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7DF87" w14:textId="77777777" w:rsidR="007C6C2F" w:rsidRDefault="007C6C2F" w:rsidP="007C6C2F">
      <w:pPr>
        <w:spacing w:after="0" w:line="240" w:lineRule="auto"/>
        <w:jc w:val="center"/>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Проекти</w:t>
      </w:r>
      <w:proofErr w:type="spellEnd"/>
      <w:r>
        <w:rPr>
          <w:rFonts w:ascii="Times New Roman" w:eastAsia="Times New Roman" w:hAnsi="Times New Roman"/>
          <w:b/>
          <w:sz w:val="24"/>
          <w:szCs w:val="24"/>
          <w:lang w:val="ru-RU" w:eastAsia="ru-RU"/>
        </w:rPr>
        <w:t xml:space="preserve"> </w:t>
      </w:r>
      <w:proofErr w:type="spellStart"/>
      <w:r>
        <w:rPr>
          <w:rFonts w:ascii="Times New Roman" w:eastAsia="Times New Roman" w:hAnsi="Times New Roman"/>
          <w:b/>
          <w:sz w:val="24"/>
          <w:szCs w:val="24"/>
          <w:lang w:val="ru-RU" w:eastAsia="ru-RU"/>
        </w:rPr>
        <w:t>рішень</w:t>
      </w:r>
      <w:proofErr w:type="spellEnd"/>
      <w:r>
        <w:rPr>
          <w:rFonts w:ascii="Times New Roman" w:eastAsia="Times New Roman" w:hAnsi="Times New Roman"/>
          <w:b/>
          <w:sz w:val="24"/>
          <w:szCs w:val="24"/>
          <w:lang w:val="ru-RU" w:eastAsia="ru-RU"/>
        </w:rPr>
        <w:t xml:space="preserve"> </w:t>
      </w:r>
      <w:proofErr w:type="spellStart"/>
      <w:r>
        <w:rPr>
          <w:rFonts w:ascii="Times New Roman" w:eastAsia="Times New Roman" w:hAnsi="Times New Roman"/>
          <w:b/>
          <w:sz w:val="24"/>
          <w:szCs w:val="24"/>
          <w:lang w:val="ru-RU" w:eastAsia="ru-RU"/>
        </w:rPr>
        <w:t>міської</w:t>
      </w:r>
      <w:proofErr w:type="spellEnd"/>
      <w:r>
        <w:rPr>
          <w:rFonts w:ascii="Times New Roman" w:eastAsia="Times New Roman" w:hAnsi="Times New Roman"/>
          <w:b/>
          <w:sz w:val="24"/>
          <w:szCs w:val="24"/>
          <w:lang w:val="ru-RU" w:eastAsia="ru-RU"/>
        </w:rPr>
        <w:t xml:space="preserve"> ради,</w:t>
      </w:r>
    </w:p>
    <w:p w14:paraId="0CF7151D" w14:textId="3E5AA32F" w:rsidR="007C6C2F" w:rsidRDefault="007C6C2F" w:rsidP="007C6C2F">
      <w:pPr>
        <w:spacing w:after="0" w:line="240" w:lineRule="auto"/>
        <w:jc w:val="center"/>
        <w:rPr>
          <w:rFonts w:ascii="Times New Roman" w:eastAsia="Times New Roman" w:hAnsi="Times New Roman"/>
          <w:b/>
          <w:sz w:val="24"/>
          <w:szCs w:val="24"/>
          <w:lang w:val="ru-RU" w:eastAsia="ru-RU"/>
        </w:rPr>
      </w:pPr>
      <w:proofErr w:type="spellStart"/>
      <w:r>
        <w:rPr>
          <w:rFonts w:ascii="Times New Roman" w:eastAsia="Times New Roman" w:hAnsi="Times New Roman"/>
          <w:b/>
          <w:sz w:val="24"/>
          <w:szCs w:val="24"/>
          <w:lang w:val="ru-RU" w:eastAsia="ru-RU"/>
        </w:rPr>
        <w:t>які</w:t>
      </w:r>
      <w:proofErr w:type="spellEnd"/>
      <w:r>
        <w:rPr>
          <w:rFonts w:ascii="Times New Roman" w:eastAsia="Times New Roman" w:hAnsi="Times New Roman"/>
          <w:b/>
          <w:sz w:val="24"/>
          <w:szCs w:val="24"/>
          <w:lang w:val="ru-RU" w:eastAsia="ru-RU"/>
        </w:rPr>
        <w:t xml:space="preserve"> </w:t>
      </w:r>
      <w:proofErr w:type="spellStart"/>
      <w:r>
        <w:rPr>
          <w:rFonts w:ascii="Times New Roman" w:eastAsia="Times New Roman" w:hAnsi="Times New Roman"/>
          <w:b/>
          <w:sz w:val="24"/>
          <w:szCs w:val="24"/>
          <w:lang w:val="ru-RU" w:eastAsia="ru-RU"/>
        </w:rPr>
        <w:t>виносяться</w:t>
      </w:r>
      <w:proofErr w:type="spellEnd"/>
      <w:r>
        <w:rPr>
          <w:rFonts w:ascii="Times New Roman" w:eastAsia="Times New Roman" w:hAnsi="Times New Roman"/>
          <w:b/>
          <w:sz w:val="24"/>
          <w:szCs w:val="24"/>
          <w:lang w:val="ru-RU" w:eastAsia="ru-RU"/>
        </w:rPr>
        <w:t xml:space="preserve"> на </w:t>
      </w:r>
      <w:proofErr w:type="spellStart"/>
      <w:r>
        <w:rPr>
          <w:rFonts w:ascii="Times New Roman" w:eastAsia="Times New Roman" w:hAnsi="Times New Roman"/>
          <w:b/>
          <w:sz w:val="24"/>
          <w:szCs w:val="24"/>
          <w:lang w:val="ru-RU" w:eastAsia="ru-RU"/>
        </w:rPr>
        <w:t>затвердження</w:t>
      </w:r>
      <w:proofErr w:type="spellEnd"/>
      <w:r>
        <w:rPr>
          <w:rFonts w:ascii="Times New Roman" w:eastAsia="Times New Roman" w:hAnsi="Times New Roman"/>
          <w:b/>
          <w:sz w:val="24"/>
          <w:szCs w:val="24"/>
          <w:lang w:val="ru-RU" w:eastAsia="ru-RU"/>
        </w:rPr>
        <w:t xml:space="preserve"> </w:t>
      </w:r>
      <w:r>
        <w:rPr>
          <w:rFonts w:ascii="Times New Roman" w:eastAsia="Times New Roman" w:hAnsi="Times New Roman"/>
          <w:b/>
          <w:sz w:val="24"/>
          <w:szCs w:val="24"/>
          <w:lang w:val="uk-UA" w:eastAsia="ru-RU"/>
        </w:rPr>
        <w:t>91</w:t>
      </w:r>
      <w:r>
        <w:rPr>
          <w:rFonts w:ascii="Times New Roman" w:eastAsia="Times New Roman" w:hAnsi="Times New Roman"/>
          <w:b/>
          <w:sz w:val="24"/>
          <w:szCs w:val="24"/>
          <w:lang w:val="ru-RU" w:eastAsia="ru-RU"/>
        </w:rPr>
        <w:t xml:space="preserve"> </w:t>
      </w:r>
      <w:proofErr w:type="spellStart"/>
      <w:r>
        <w:rPr>
          <w:rFonts w:ascii="Times New Roman" w:eastAsia="Times New Roman" w:hAnsi="Times New Roman"/>
          <w:b/>
          <w:sz w:val="24"/>
          <w:szCs w:val="24"/>
          <w:lang w:val="ru-RU" w:eastAsia="ru-RU"/>
        </w:rPr>
        <w:t>сесії</w:t>
      </w:r>
      <w:proofErr w:type="spellEnd"/>
      <w:r>
        <w:rPr>
          <w:rFonts w:ascii="Times New Roman" w:eastAsia="Times New Roman" w:hAnsi="Times New Roman"/>
          <w:b/>
          <w:sz w:val="24"/>
          <w:szCs w:val="24"/>
          <w:lang w:val="ru-RU" w:eastAsia="ru-RU"/>
        </w:rPr>
        <w:t xml:space="preserve"> VІІ </w:t>
      </w:r>
      <w:proofErr w:type="spellStart"/>
      <w:r>
        <w:rPr>
          <w:rFonts w:ascii="Times New Roman" w:eastAsia="Times New Roman" w:hAnsi="Times New Roman"/>
          <w:b/>
          <w:sz w:val="24"/>
          <w:szCs w:val="24"/>
          <w:lang w:val="ru-RU" w:eastAsia="ru-RU"/>
        </w:rPr>
        <w:t>скликання</w:t>
      </w:r>
      <w:proofErr w:type="spellEnd"/>
      <w:r>
        <w:rPr>
          <w:rFonts w:ascii="Times New Roman" w:eastAsia="Times New Roman" w:hAnsi="Times New Roman"/>
          <w:b/>
          <w:sz w:val="24"/>
          <w:szCs w:val="24"/>
          <w:lang w:val="ru-RU" w:eastAsia="ru-RU"/>
        </w:rPr>
        <w:t xml:space="preserve"> </w:t>
      </w:r>
    </w:p>
    <w:p w14:paraId="7DF1AF8E" w14:textId="02DF0A3C" w:rsidR="007C6C2F" w:rsidRDefault="007C6C2F" w:rsidP="007C6C2F">
      <w:pPr>
        <w:spacing w:after="0" w:line="240" w:lineRule="auto"/>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uk-UA" w:eastAsia="ru-RU"/>
        </w:rPr>
        <w:t xml:space="preserve">26 грудня </w:t>
      </w:r>
      <w:r>
        <w:rPr>
          <w:rFonts w:ascii="Times New Roman" w:eastAsia="Times New Roman" w:hAnsi="Times New Roman"/>
          <w:b/>
          <w:sz w:val="24"/>
          <w:szCs w:val="24"/>
          <w:lang w:val="ru-RU" w:eastAsia="ru-RU"/>
        </w:rPr>
        <w:t>201</w:t>
      </w:r>
      <w:r>
        <w:rPr>
          <w:rFonts w:ascii="Times New Roman" w:eastAsia="Times New Roman" w:hAnsi="Times New Roman"/>
          <w:b/>
          <w:sz w:val="24"/>
          <w:szCs w:val="24"/>
          <w:lang w:val="uk-UA" w:eastAsia="ru-RU"/>
        </w:rPr>
        <w:t>9</w:t>
      </w:r>
      <w:r>
        <w:rPr>
          <w:rFonts w:ascii="Times New Roman" w:eastAsia="Times New Roman" w:hAnsi="Times New Roman"/>
          <w:b/>
          <w:sz w:val="24"/>
          <w:szCs w:val="24"/>
          <w:lang w:val="ru-RU" w:eastAsia="ru-RU"/>
        </w:rPr>
        <w:t xml:space="preserve"> року</w:t>
      </w:r>
    </w:p>
    <w:p w14:paraId="0072C78F" w14:textId="7BC326CF" w:rsidR="002638A7" w:rsidRDefault="007C6C2F" w:rsidP="007C6C2F">
      <w:pPr>
        <w:keepNext/>
        <w:tabs>
          <w:tab w:val="left" w:pos="2355"/>
        </w:tabs>
        <w:spacing w:after="0" w:line="240" w:lineRule="auto"/>
        <w:outlineLvl w:val="1"/>
        <w:rPr>
          <w:rFonts w:ascii="Times New Roman" w:eastAsia="Times New Roman" w:hAnsi="Times New Roman"/>
          <w:b/>
          <w:bCs/>
          <w:color w:val="000000"/>
          <w:sz w:val="24"/>
          <w:szCs w:val="24"/>
          <w:u w:val="single"/>
          <w:lang w:val="ru-RU" w:eastAsia="ru-RU"/>
        </w:rPr>
      </w:pPr>
      <w:r>
        <w:rPr>
          <w:rFonts w:ascii="Times New Roman" w:eastAsia="Times New Roman" w:hAnsi="Times New Roman"/>
          <w:b/>
          <w:bCs/>
          <w:color w:val="000000"/>
          <w:sz w:val="24"/>
          <w:szCs w:val="24"/>
          <w:u w:val="single"/>
          <w:lang w:val="uk-UA" w:eastAsia="ru-RU"/>
        </w:rPr>
        <w:t>РІШЕННЯ №</w:t>
      </w:r>
      <w:r>
        <w:rPr>
          <w:rFonts w:ascii="Times New Roman" w:eastAsia="Times New Roman" w:hAnsi="Times New Roman"/>
          <w:b/>
          <w:bCs/>
          <w:color w:val="000000"/>
          <w:sz w:val="24"/>
          <w:szCs w:val="24"/>
          <w:u w:val="single"/>
          <w:lang w:val="ru-RU" w:eastAsia="ru-RU"/>
        </w:rPr>
        <w:t>1</w:t>
      </w:r>
    </w:p>
    <w:p w14:paraId="461A8AD3" w14:textId="77777777" w:rsidR="00225042" w:rsidRPr="00225042" w:rsidRDefault="00225042" w:rsidP="008E5FFF">
      <w:pPr>
        <w:tabs>
          <w:tab w:val="left" w:pos="6237"/>
        </w:tabs>
        <w:spacing w:after="0" w:line="240" w:lineRule="auto"/>
        <w:ind w:right="2953"/>
        <w:jc w:val="both"/>
        <w:rPr>
          <w:rFonts w:ascii="Times New Roman" w:eastAsia="Times New Roman" w:hAnsi="Times New Roman"/>
          <w:sz w:val="26"/>
          <w:szCs w:val="28"/>
          <w:lang w:val="uk-UA" w:eastAsia="uk-UA"/>
        </w:rPr>
      </w:pPr>
      <w:bookmarkStart w:id="0" w:name="_Hlk25937075"/>
      <w:r w:rsidRPr="00225042">
        <w:rPr>
          <w:rFonts w:ascii="Times New Roman" w:eastAsia="Times New Roman" w:hAnsi="Times New Roman"/>
          <w:b/>
          <w:sz w:val="28"/>
          <w:szCs w:val="28"/>
          <w:lang w:val="uk-UA" w:eastAsia="uk-UA"/>
        </w:rPr>
        <w:t>Про затвердження Переліку об’єктів комунальної власності територіальної громади міста Новодністровськ, що підлягають приватизації в 2020 році</w:t>
      </w:r>
    </w:p>
    <w:bookmarkEnd w:id="0"/>
    <w:p w14:paraId="6688F71C" w14:textId="77777777" w:rsidR="00225042" w:rsidRPr="00225042" w:rsidRDefault="00225042" w:rsidP="00225042">
      <w:pPr>
        <w:spacing w:after="0" w:line="240" w:lineRule="auto"/>
        <w:ind w:firstLine="600"/>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Відповідно до ст.26 Закону України „Про місцеве самоврядування в Україні”, Закону України «Про приватизацію державного і комунального майна», враховуючи протокол аукціонної комісії з продажу об’єктів комунальної власності територіальної громади міста Новодністровськ, які підлягають приватизації від 28.11.2019 року № 4 з метою ефективного використання майна та збільшення надходжень до місцевого бюджету, Новодністровська міська рада</w:t>
      </w:r>
    </w:p>
    <w:p w14:paraId="6643D233" w14:textId="77777777" w:rsidR="00225042" w:rsidRPr="00225042" w:rsidRDefault="00225042" w:rsidP="00225042">
      <w:pPr>
        <w:spacing w:after="0" w:line="240" w:lineRule="auto"/>
        <w:jc w:val="center"/>
        <w:rPr>
          <w:rFonts w:ascii="Times New Roman" w:eastAsia="Times New Roman" w:hAnsi="Times New Roman"/>
          <w:sz w:val="28"/>
          <w:szCs w:val="28"/>
          <w:lang w:val="uk-UA" w:eastAsia="uk-UA"/>
        </w:rPr>
      </w:pPr>
      <w:r w:rsidRPr="00225042">
        <w:rPr>
          <w:rFonts w:ascii="Times New Roman" w:eastAsia="Times New Roman" w:hAnsi="Times New Roman"/>
          <w:b/>
          <w:sz w:val="28"/>
          <w:szCs w:val="28"/>
          <w:lang w:val="uk-UA" w:eastAsia="uk-UA"/>
        </w:rPr>
        <w:t>В И Р І Ш И Л А:</w:t>
      </w:r>
    </w:p>
    <w:p w14:paraId="0C75972E" w14:textId="77777777" w:rsidR="00225042" w:rsidRPr="00225042" w:rsidRDefault="00225042" w:rsidP="00225042">
      <w:pPr>
        <w:spacing w:after="0" w:line="240" w:lineRule="auto"/>
        <w:ind w:firstLine="708"/>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1. Затвердити Перелік об’єктів комунальної власності територіальної громади міста Новодністровськ, що підлягають приватизації в 2020 році згідно з додатком 1.</w:t>
      </w:r>
    </w:p>
    <w:p w14:paraId="163570CB" w14:textId="77777777" w:rsidR="00225042" w:rsidRPr="00225042" w:rsidRDefault="00225042" w:rsidP="00225042">
      <w:pPr>
        <w:spacing w:after="0" w:line="240" w:lineRule="auto"/>
        <w:ind w:firstLine="702"/>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2. Відділу земельних ресурсів та екології здійснити заходи щодо оформлення документів на земельні ділянки під об’єктами приватизації.</w:t>
      </w:r>
    </w:p>
    <w:p w14:paraId="1B34CE40" w14:textId="77777777" w:rsidR="00225042" w:rsidRPr="00225042" w:rsidRDefault="00225042" w:rsidP="00225042">
      <w:pPr>
        <w:spacing w:after="0" w:line="240" w:lineRule="auto"/>
        <w:ind w:firstLine="702"/>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3. Відділу організаційної роботи та зв'язків із громадськістю забезпечити оприлюднення цього рішення в п’ятиденний термін з дня прийняття та довести до виконавців.</w:t>
      </w:r>
    </w:p>
    <w:p w14:paraId="53D9310F" w14:textId="77777777" w:rsidR="00225042" w:rsidRPr="00225042" w:rsidRDefault="00225042" w:rsidP="00225042">
      <w:pPr>
        <w:spacing w:after="0" w:line="240" w:lineRule="auto"/>
        <w:ind w:firstLine="702"/>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 xml:space="preserve">4. Контроль за виконанням цього рішення покласти на заступника міського голови </w:t>
      </w:r>
      <w:proofErr w:type="spellStart"/>
      <w:r w:rsidRPr="00225042">
        <w:rPr>
          <w:rFonts w:ascii="Times New Roman" w:eastAsia="Times New Roman" w:hAnsi="Times New Roman"/>
          <w:sz w:val="28"/>
          <w:szCs w:val="28"/>
          <w:lang w:val="uk-UA" w:eastAsia="uk-UA"/>
        </w:rPr>
        <w:t>Гінгуляка</w:t>
      </w:r>
      <w:proofErr w:type="spellEnd"/>
      <w:r w:rsidRPr="00225042">
        <w:rPr>
          <w:rFonts w:ascii="Times New Roman" w:eastAsia="Times New Roman" w:hAnsi="Times New Roman"/>
          <w:sz w:val="28"/>
          <w:szCs w:val="28"/>
          <w:lang w:val="uk-UA" w:eastAsia="uk-UA"/>
        </w:rPr>
        <w:t xml:space="preserve"> </w:t>
      </w:r>
      <w:r w:rsidRPr="00225042">
        <w:rPr>
          <w:rFonts w:ascii="Times New Roman" w:eastAsia="Times New Roman" w:hAnsi="Times New Roman"/>
          <w:sz w:val="28"/>
          <w:szCs w:val="28"/>
          <w:lang w:val="ru-RU" w:eastAsia="uk-UA"/>
        </w:rPr>
        <w:t xml:space="preserve">О.М. </w:t>
      </w:r>
      <w:r w:rsidRPr="00225042">
        <w:rPr>
          <w:rFonts w:ascii="Times New Roman" w:eastAsia="Times New Roman" w:hAnsi="Times New Roman"/>
          <w:sz w:val="28"/>
          <w:szCs w:val="28"/>
          <w:lang w:val="uk-UA" w:eastAsia="uk-UA"/>
        </w:rPr>
        <w:t>та комісію з питань планування бюджету, фінансів та економічного розвитку.</w:t>
      </w:r>
    </w:p>
    <w:p w14:paraId="212C142D" w14:textId="7DFE7A9D" w:rsidR="00225042" w:rsidRPr="00225042" w:rsidRDefault="00225042" w:rsidP="00225042">
      <w:pPr>
        <w:spacing w:after="0" w:line="240" w:lineRule="auto"/>
        <w:ind w:left="7797"/>
        <w:rPr>
          <w:rFonts w:ascii="Times New Roman" w:eastAsia="Times New Roman" w:hAnsi="Times New Roman"/>
          <w:b/>
          <w:sz w:val="28"/>
          <w:szCs w:val="28"/>
          <w:lang w:val="uk-UA" w:eastAsia="uk-UA"/>
        </w:rPr>
      </w:pPr>
      <w:r w:rsidRPr="00225042">
        <w:rPr>
          <w:rFonts w:ascii="Times New Roman" w:eastAsia="Times New Roman" w:hAnsi="Times New Roman"/>
          <w:b/>
          <w:sz w:val="28"/>
          <w:szCs w:val="28"/>
          <w:lang w:val="uk-UA" w:eastAsia="uk-UA"/>
        </w:rPr>
        <w:t xml:space="preserve">Додаток 1 </w:t>
      </w:r>
    </w:p>
    <w:p w14:paraId="577BE4A6" w14:textId="350B7914" w:rsidR="00225042" w:rsidRPr="00225042" w:rsidRDefault="00225042" w:rsidP="00225042">
      <w:pPr>
        <w:spacing w:after="0" w:line="240" w:lineRule="auto"/>
        <w:jc w:val="center"/>
        <w:rPr>
          <w:rFonts w:ascii="Times New Roman" w:eastAsia="Times New Roman" w:hAnsi="Times New Roman"/>
          <w:b/>
          <w:sz w:val="28"/>
          <w:szCs w:val="28"/>
          <w:lang w:val="uk-UA" w:eastAsia="uk-UA"/>
        </w:rPr>
      </w:pPr>
      <w:r w:rsidRPr="00225042">
        <w:rPr>
          <w:rFonts w:ascii="Times New Roman" w:eastAsia="Times New Roman" w:hAnsi="Times New Roman"/>
          <w:b/>
          <w:sz w:val="28"/>
          <w:szCs w:val="28"/>
          <w:lang w:val="uk-UA" w:eastAsia="uk-UA"/>
        </w:rPr>
        <w:t>Перелік об’єктів комунальної власності територіальної громади міста Новодністровськ,</w:t>
      </w:r>
      <w:r>
        <w:rPr>
          <w:rFonts w:ascii="Times New Roman" w:eastAsia="Times New Roman" w:hAnsi="Times New Roman"/>
          <w:b/>
          <w:sz w:val="28"/>
          <w:szCs w:val="28"/>
          <w:lang w:val="uk-UA" w:eastAsia="uk-UA"/>
        </w:rPr>
        <w:t xml:space="preserve"> </w:t>
      </w:r>
      <w:r w:rsidRPr="00225042">
        <w:rPr>
          <w:rFonts w:ascii="Times New Roman" w:eastAsia="Times New Roman" w:hAnsi="Times New Roman"/>
          <w:b/>
          <w:sz w:val="28"/>
          <w:szCs w:val="28"/>
          <w:lang w:val="uk-UA" w:eastAsia="uk-UA"/>
        </w:rPr>
        <w:t>що підлягають приватизації в 2020 році</w:t>
      </w:r>
    </w:p>
    <w:tbl>
      <w:tblPr>
        <w:tblW w:w="11208" w:type="dxa"/>
        <w:tblInd w:w="-431" w:type="dxa"/>
        <w:tblLayout w:type="fixed"/>
        <w:tblLook w:val="0000" w:firstRow="0" w:lastRow="0" w:firstColumn="0" w:lastColumn="0" w:noHBand="0" w:noVBand="0"/>
      </w:tblPr>
      <w:tblGrid>
        <w:gridCol w:w="660"/>
        <w:gridCol w:w="3168"/>
        <w:gridCol w:w="3060"/>
        <w:gridCol w:w="2340"/>
        <w:gridCol w:w="1980"/>
      </w:tblGrid>
      <w:tr w:rsidR="00225042" w:rsidRPr="00225042" w14:paraId="0AA01E50" w14:textId="77777777" w:rsidTr="00225042">
        <w:trPr>
          <w:trHeight w:val="675"/>
        </w:trPr>
        <w:tc>
          <w:tcPr>
            <w:tcW w:w="660" w:type="dxa"/>
            <w:tcBorders>
              <w:top w:val="single" w:sz="4" w:space="0" w:color="000000"/>
              <w:left w:val="single" w:sz="4" w:space="0" w:color="000000"/>
              <w:bottom w:val="single" w:sz="4" w:space="0" w:color="000000"/>
              <w:right w:val="nil"/>
            </w:tcBorders>
          </w:tcPr>
          <w:p w14:paraId="57A35497" w14:textId="77777777" w:rsidR="00225042" w:rsidRPr="00225042" w:rsidRDefault="00225042" w:rsidP="00225042">
            <w:pPr>
              <w:tabs>
                <w:tab w:val="left" w:pos="0"/>
              </w:tabs>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4"/>
                <w:szCs w:val="24"/>
                <w:lang w:val="uk-UA" w:eastAsia="uk-UA"/>
              </w:rPr>
              <w:t>№ з/п</w:t>
            </w:r>
          </w:p>
        </w:tc>
        <w:tc>
          <w:tcPr>
            <w:tcW w:w="3168" w:type="dxa"/>
            <w:tcBorders>
              <w:top w:val="single" w:sz="4" w:space="0" w:color="000000"/>
              <w:left w:val="single" w:sz="4" w:space="0" w:color="000000"/>
              <w:bottom w:val="single" w:sz="4" w:space="0" w:color="000000"/>
              <w:right w:val="nil"/>
            </w:tcBorders>
            <w:vAlign w:val="center"/>
          </w:tcPr>
          <w:p w14:paraId="2FF1171F" w14:textId="77777777" w:rsidR="00225042" w:rsidRPr="00225042" w:rsidRDefault="00225042" w:rsidP="00225042">
            <w:pPr>
              <w:tabs>
                <w:tab w:val="left" w:pos="440"/>
              </w:tabs>
              <w:spacing w:after="0" w:line="240" w:lineRule="auto"/>
              <w:ind w:left="75"/>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Назва об’єкту приватизації</w:t>
            </w:r>
          </w:p>
        </w:tc>
        <w:tc>
          <w:tcPr>
            <w:tcW w:w="3060" w:type="dxa"/>
            <w:tcBorders>
              <w:top w:val="single" w:sz="4" w:space="0" w:color="000000"/>
              <w:left w:val="single" w:sz="4" w:space="0" w:color="000000"/>
              <w:bottom w:val="single" w:sz="4" w:space="0" w:color="000000"/>
              <w:right w:val="nil"/>
            </w:tcBorders>
          </w:tcPr>
          <w:p w14:paraId="4F10DA2D"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Місцезнаходження об’єкта</w:t>
            </w:r>
          </w:p>
        </w:tc>
        <w:tc>
          <w:tcPr>
            <w:tcW w:w="2340" w:type="dxa"/>
            <w:tcBorders>
              <w:top w:val="single" w:sz="4" w:space="0" w:color="000000"/>
              <w:left w:val="single" w:sz="4" w:space="0" w:color="000000"/>
              <w:bottom w:val="single" w:sz="4" w:space="0" w:color="000000"/>
              <w:right w:val="nil"/>
            </w:tcBorders>
          </w:tcPr>
          <w:p w14:paraId="548EC8FD"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 xml:space="preserve">Площа об’єкта приватизації, </w:t>
            </w:r>
            <w:proofErr w:type="spellStart"/>
            <w:r w:rsidRPr="00225042">
              <w:rPr>
                <w:rFonts w:ascii="Times New Roman" w:eastAsia="Times New Roman" w:hAnsi="Times New Roman"/>
                <w:sz w:val="26"/>
                <w:szCs w:val="26"/>
                <w:lang w:val="uk-UA" w:eastAsia="uk-UA"/>
              </w:rPr>
              <w:t>кв.м</w:t>
            </w:r>
            <w:proofErr w:type="spellEnd"/>
          </w:p>
        </w:tc>
        <w:tc>
          <w:tcPr>
            <w:tcW w:w="1980" w:type="dxa"/>
            <w:tcBorders>
              <w:top w:val="single" w:sz="4" w:space="0" w:color="000000"/>
              <w:left w:val="single" w:sz="4" w:space="0" w:color="000000"/>
              <w:bottom w:val="single" w:sz="4" w:space="0" w:color="000000"/>
              <w:right w:val="single" w:sz="4" w:space="0" w:color="auto"/>
            </w:tcBorders>
          </w:tcPr>
          <w:p w14:paraId="04C1672F"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Спосіб приватизації</w:t>
            </w:r>
          </w:p>
        </w:tc>
      </w:tr>
      <w:tr w:rsidR="00225042" w:rsidRPr="00225042" w14:paraId="397B6F47" w14:textId="77777777" w:rsidTr="00225042">
        <w:trPr>
          <w:trHeight w:val="941"/>
        </w:trPr>
        <w:tc>
          <w:tcPr>
            <w:tcW w:w="660" w:type="dxa"/>
            <w:tcBorders>
              <w:top w:val="single" w:sz="4" w:space="0" w:color="000000"/>
              <w:left w:val="single" w:sz="4" w:space="0" w:color="000000"/>
              <w:bottom w:val="single" w:sz="4" w:space="0" w:color="000000"/>
              <w:right w:val="nil"/>
            </w:tcBorders>
          </w:tcPr>
          <w:p w14:paraId="3BB7AB4B" w14:textId="77777777" w:rsidR="00225042" w:rsidRPr="00225042" w:rsidRDefault="00225042" w:rsidP="00225042">
            <w:pPr>
              <w:tabs>
                <w:tab w:val="left" w:pos="440"/>
              </w:tabs>
              <w:spacing w:after="0" w:line="240" w:lineRule="auto"/>
              <w:jc w:val="both"/>
              <w:rPr>
                <w:rFonts w:ascii="Times New Roman" w:eastAsia="Times New Roman" w:hAnsi="Times New Roman"/>
                <w:sz w:val="26"/>
                <w:szCs w:val="26"/>
                <w:lang w:val="uk-UA" w:eastAsia="uk-UA"/>
              </w:rPr>
            </w:pPr>
            <w:r w:rsidRPr="00225042">
              <w:rPr>
                <w:rFonts w:ascii="Times New Roman" w:eastAsia="Times New Roman" w:hAnsi="Times New Roman"/>
                <w:sz w:val="24"/>
                <w:szCs w:val="24"/>
                <w:lang w:val="uk-UA" w:eastAsia="uk-UA"/>
              </w:rPr>
              <w:t>1.</w:t>
            </w:r>
          </w:p>
        </w:tc>
        <w:tc>
          <w:tcPr>
            <w:tcW w:w="3168" w:type="dxa"/>
            <w:tcBorders>
              <w:top w:val="single" w:sz="4" w:space="0" w:color="000000"/>
              <w:left w:val="single" w:sz="4" w:space="0" w:color="000000"/>
              <w:bottom w:val="single" w:sz="4" w:space="0" w:color="000000"/>
              <w:right w:val="nil"/>
            </w:tcBorders>
          </w:tcPr>
          <w:p w14:paraId="103339FC" w14:textId="77777777" w:rsidR="00225042" w:rsidRPr="00225042" w:rsidRDefault="00225042" w:rsidP="00225042">
            <w:pPr>
              <w:tabs>
                <w:tab w:val="left" w:pos="440"/>
              </w:tabs>
              <w:spacing w:after="0" w:line="240" w:lineRule="auto"/>
              <w:ind w:left="75"/>
              <w:jc w:val="both"/>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Об’єкти незавершеної будівництвом панчішно-шкарпеткової фабрики:</w:t>
            </w:r>
          </w:p>
          <w:p w14:paraId="184434F1" w14:textId="77777777" w:rsidR="00225042" w:rsidRPr="00225042" w:rsidRDefault="00225042" w:rsidP="00225042">
            <w:pPr>
              <w:widowControl w:val="0"/>
              <w:numPr>
                <w:ilvl w:val="0"/>
                <w:numId w:val="4"/>
              </w:numPr>
              <w:suppressAutoHyphens/>
              <w:autoSpaceDE w:val="0"/>
              <w:spacing w:after="0" w:line="240" w:lineRule="auto"/>
              <w:jc w:val="both"/>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Резервуари насосної станції другого підйому із монолітного залізобетону</w:t>
            </w:r>
          </w:p>
          <w:p w14:paraId="0BAFC477" w14:textId="77777777" w:rsidR="00225042" w:rsidRPr="00225042" w:rsidRDefault="00225042" w:rsidP="00225042">
            <w:pPr>
              <w:spacing w:after="0" w:line="240" w:lineRule="auto"/>
              <w:jc w:val="both"/>
              <w:rPr>
                <w:rFonts w:ascii="Times New Roman" w:eastAsia="Times New Roman" w:hAnsi="Times New Roman"/>
                <w:sz w:val="26"/>
                <w:szCs w:val="26"/>
                <w:lang w:val="uk-UA" w:eastAsia="uk-UA"/>
              </w:rPr>
            </w:pPr>
          </w:p>
          <w:p w14:paraId="7110C492" w14:textId="77777777" w:rsidR="00225042" w:rsidRPr="00225042" w:rsidRDefault="00225042" w:rsidP="00225042">
            <w:pPr>
              <w:widowControl w:val="0"/>
              <w:numPr>
                <w:ilvl w:val="0"/>
                <w:numId w:val="4"/>
              </w:numPr>
              <w:suppressAutoHyphens/>
              <w:autoSpaceDE w:val="0"/>
              <w:spacing w:after="0" w:line="240" w:lineRule="auto"/>
              <w:jc w:val="both"/>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Каркасна споруда котельні із залізобетонних конструкцій без віконних та дверних блоків</w:t>
            </w:r>
          </w:p>
          <w:p w14:paraId="2B520FD9" w14:textId="77777777" w:rsidR="00225042" w:rsidRPr="00225042" w:rsidRDefault="00225042" w:rsidP="00225042">
            <w:pPr>
              <w:suppressAutoHyphens/>
              <w:spacing w:after="0" w:line="240" w:lineRule="auto"/>
              <w:jc w:val="both"/>
              <w:rPr>
                <w:rFonts w:ascii="Times New Roman" w:eastAsia="Times New Roman" w:hAnsi="Times New Roman"/>
                <w:sz w:val="26"/>
                <w:szCs w:val="26"/>
                <w:lang w:val="uk-UA" w:eastAsia="uk-UA"/>
              </w:rPr>
            </w:pPr>
          </w:p>
          <w:p w14:paraId="0636C696" w14:textId="77777777" w:rsidR="00225042" w:rsidRPr="00225042" w:rsidRDefault="00225042" w:rsidP="00225042">
            <w:pPr>
              <w:widowControl w:val="0"/>
              <w:numPr>
                <w:ilvl w:val="0"/>
                <w:numId w:val="4"/>
              </w:numPr>
              <w:suppressAutoHyphens/>
              <w:autoSpaceDE w:val="0"/>
              <w:spacing w:after="0" w:line="240" w:lineRule="auto"/>
              <w:jc w:val="both"/>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Розпочаті будівництвом очисні споруди</w:t>
            </w:r>
          </w:p>
          <w:p w14:paraId="41B35606" w14:textId="77777777" w:rsidR="00225042" w:rsidRPr="00225042" w:rsidRDefault="00225042" w:rsidP="00225042">
            <w:pPr>
              <w:widowControl w:val="0"/>
              <w:suppressAutoHyphens/>
              <w:autoSpaceDE w:val="0"/>
              <w:spacing w:after="0" w:line="240" w:lineRule="auto"/>
              <w:jc w:val="both"/>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 xml:space="preserve">- Частина каркасної </w:t>
            </w:r>
            <w:r w:rsidRPr="00225042">
              <w:rPr>
                <w:rFonts w:ascii="Times New Roman" w:eastAsia="Times New Roman" w:hAnsi="Times New Roman"/>
                <w:sz w:val="26"/>
                <w:szCs w:val="26"/>
                <w:lang w:val="uk-UA" w:eastAsia="uk-UA"/>
              </w:rPr>
              <w:lastRenderedPageBreak/>
              <w:t>споруди другого модуля виробничого корпусу незавершеної будівництвом панчішно-шкарпеткової фабрики (вісь від 21-ї по 23-ю включно)</w:t>
            </w:r>
          </w:p>
        </w:tc>
        <w:tc>
          <w:tcPr>
            <w:tcW w:w="3060" w:type="dxa"/>
            <w:tcBorders>
              <w:top w:val="single" w:sz="4" w:space="0" w:color="000000"/>
              <w:left w:val="single" w:sz="4" w:space="0" w:color="000000"/>
              <w:bottom w:val="single" w:sz="4" w:space="0" w:color="000000"/>
              <w:right w:val="nil"/>
            </w:tcBorders>
          </w:tcPr>
          <w:p w14:paraId="17F80D62" w14:textId="77777777" w:rsidR="00225042" w:rsidRPr="00225042" w:rsidRDefault="00225042" w:rsidP="00225042">
            <w:pPr>
              <w:snapToGrid w:val="0"/>
              <w:spacing w:after="0" w:line="240" w:lineRule="auto"/>
              <w:jc w:val="center"/>
              <w:rPr>
                <w:rFonts w:ascii="Times New Roman" w:eastAsia="Times New Roman" w:hAnsi="Times New Roman"/>
                <w:sz w:val="26"/>
                <w:szCs w:val="26"/>
                <w:lang w:val="uk-UA" w:eastAsia="uk-UA"/>
              </w:rPr>
            </w:pPr>
          </w:p>
          <w:p w14:paraId="22261CFB" w14:textId="1F14ED6A" w:rsidR="00225042" w:rsidRDefault="00225042" w:rsidP="00225042">
            <w:pPr>
              <w:spacing w:after="0" w:line="240" w:lineRule="auto"/>
              <w:jc w:val="center"/>
              <w:rPr>
                <w:rFonts w:ascii="Times New Roman" w:eastAsia="Times New Roman" w:hAnsi="Times New Roman"/>
                <w:sz w:val="26"/>
                <w:szCs w:val="26"/>
                <w:lang w:val="uk-UA" w:eastAsia="uk-UA"/>
              </w:rPr>
            </w:pPr>
          </w:p>
          <w:p w14:paraId="00E4C611"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p>
          <w:p w14:paraId="2B327B63"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м. Новодністровськ,</w:t>
            </w:r>
          </w:p>
          <w:p w14:paraId="4AB45344"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вул. Затишна, буд. 1</w:t>
            </w:r>
          </w:p>
          <w:p w14:paraId="02EB2A6E" w14:textId="638F2362" w:rsidR="00225042" w:rsidRDefault="00225042" w:rsidP="00225042">
            <w:pPr>
              <w:spacing w:after="0" w:line="240" w:lineRule="auto"/>
              <w:jc w:val="center"/>
              <w:rPr>
                <w:rFonts w:ascii="Times New Roman" w:eastAsia="Times New Roman" w:hAnsi="Times New Roman"/>
                <w:sz w:val="26"/>
                <w:szCs w:val="26"/>
                <w:lang w:val="uk-UA" w:eastAsia="uk-UA"/>
              </w:rPr>
            </w:pPr>
          </w:p>
          <w:p w14:paraId="054D6310" w14:textId="04DE1071" w:rsidR="00225042" w:rsidRDefault="00225042" w:rsidP="00225042">
            <w:pPr>
              <w:spacing w:after="0" w:line="240" w:lineRule="auto"/>
              <w:jc w:val="center"/>
              <w:rPr>
                <w:rFonts w:ascii="Times New Roman" w:eastAsia="Times New Roman" w:hAnsi="Times New Roman"/>
                <w:sz w:val="26"/>
                <w:szCs w:val="26"/>
                <w:lang w:val="uk-UA" w:eastAsia="uk-UA"/>
              </w:rPr>
            </w:pPr>
          </w:p>
          <w:p w14:paraId="5629784C" w14:textId="0FF8CCC3" w:rsidR="00225042" w:rsidRDefault="00225042" w:rsidP="00225042">
            <w:pPr>
              <w:spacing w:after="0" w:line="240" w:lineRule="auto"/>
              <w:jc w:val="center"/>
              <w:rPr>
                <w:rFonts w:ascii="Times New Roman" w:eastAsia="Times New Roman" w:hAnsi="Times New Roman"/>
                <w:sz w:val="26"/>
                <w:szCs w:val="26"/>
                <w:lang w:val="uk-UA" w:eastAsia="uk-UA"/>
              </w:rPr>
            </w:pPr>
          </w:p>
          <w:p w14:paraId="2941E755" w14:textId="77777777" w:rsidR="00225042" w:rsidRDefault="00225042" w:rsidP="00225042">
            <w:pPr>
              <w:spacing w:after="0" w:line="240" w:lineRule="auto"/>
              <w:jc w:val="center"/>
              <w:rPr>
                <w:rFonts w:ascii="Times New Roman" w:eastAsia="Times New Roman" w:hAnsi="Times New Roman"/>
                <w:sz w:val="26"/>
                <w:szCs w:val="26"/>
                <w:lang w:val="uk-UA" w:eastAsia="uk-UA"/>
              </w:rPr>
            </w:pPr>
          </w:p>
          <w:p w14:paraId="12C75F75" w14:textId="6B6F55F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м. Новодністровськ, м-н «Промисловий», буд.51А</w:t>
            </w:r>
          </w:p>
          <w:p w14:paraId="05A5C667" w14:textId="1DAF0FDA" w:rsidR="00225042" w:rsidRDefault="00225042" w:rsidP="00225042">
            <w:pPr>
              <w:spacing w:after="0" w:line="240" w:lineRule="auto"/>
              <w:jc w:val="center"/>
              <w:rPr>
                <w:rFonts w:ascii="Times New Roman" w:eastAsia="Times New Roman" w:hAnsi="Times New Roman"/>
                <w:sz w:val="26"/>
                <w:szCs w:val="26"/>
                <w:lang w:val="uk-UA" w:eastAsia="uk-UA"/>
              </w:rPr>
            </w:pPr>
          </w:p>
          <w:p w14:paraId="5FFFE753" w14:textId="775A3FC7" w:rsidR="00225042" w:rsidRDefault="00225042" w:rsidP="00225042">
            <w:pPr>
              <w:spacing w:after="0" w:line="240" w:lineRule="auto"/>
              <w:jc w:val="center"/>
              <w:rPr>
                <w:rFonts w:ascii="Times New Roman" w:eastAsia="Times New Roman" w:hAnsi="Times New Roman"/>
                <w:sz w:val="26"/>
                <w:szCs w:val="26"/>
                <w:lang w:val="uk-UA" w:eastAsia="uk-UA"/>
              </w:rPr>
            </w:pPr>
          </w:p>
          <w:p w14:paraId="5C4DB352" w14:textId="2BE53EB6" w:rsidR="00225042" w:rsidRDefault="00225042" w:rsidP="00225042">
            <w:pPr>
              <w:spacing w:after="0" w:line="240" w:lineRule="auto"/>
              <w:jc w:val="center"/>
              <w:rPr>
                <w:rFonts w:ascii="Times New Roman" w:eastAsia="Times New Roman" w:hAnsi="Times New Roman"/>
                <w:sz w:val="26"/>
                <w:szCs w:val="26"/>
                <w:lang w:val="uk-UA" w:eastAsia="uk-UA"/>
              </w:rPr>
            </w:pPr>
          </w:p>
          <w:p w14:paraId="14A39181" w14:textId="6211BCFB" w:rsidR="00225042" w:rsidRDefault="00225042" w:rsidP="00225042">
            <w:pPr>
              <w:spacing w:after="0" w:line="240" w:lineRule="auto"/>
              <w:jc w:val="center"/>
              <w:rPr>
                <w:rFonts w:ascii="Times New Roman" w:eastAsia="Times New Roman" w:hAnsi="Times New Roman"/>
                <w:sz w:val="26"/>
                <w:szCs w:val="26"/>
                <w:lang w:val="uk-UA" w:eastAsia="uk-UA"/>
              </w:rPr>
            </w:pPr>
          </w:p>
          <w:p w14:paraId="5D8BCF16"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p>
          <w:p w14:paraId="43B91F0E"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м. Новодністровськ, квартал 28, 2</w:t>
            </w:r>
          </w:p>
          <w:p w14:paraId="2FE93A6C" w14:textId="57945A07" w:rsidR="00225042" w:rsidRDefault="00225042" w:rsidP="00225042">
            <w:pPr>
              <w:spacing w:after="0" w:line="240" w:lineRule="auto"/>
              <w:jc w:val="center"/>
              <w:rPr>
                <w:rFonts w:ascii="Times New Roman" w:eastAsia="Times New Roman" w:hAnsi="Times New Roman"/>
                <w:sz w:val="26"/>
                <w:szCs w:val="26"/>
                <w:lang w:val="uk-UA" w:eastAsia="uk-UA"/>
              </w:rPr>
            </w:pPr>
          </w:p>
          <w:p w14:paraId="21730F03"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lastRenderedPageBreak/>
              <w:t>м. Новодністровськ,  м-н «Дністер»,</w:t>
            </w:r>
          </w:p>
          <w:p w14:paraId="5613AE65"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 xml:space="preserve">буд.1, </w:t>
            </w:r>
            <w:proofErr w:type="spellStart"/>
            <w:r w:rsidRPr="00225042">
              <w:rPr>
                <w:rFonts w:ascii="Times New Roman" w:eastAsia="Times New Roman" w:hAnsi="Times New Roman"/>
                <w:sz w:val="26"/>
                <w:szCs w:val="26"/>
                <w:lang w:val="uk-UA" w:eastAsia="uk-UA"/>
              </w:rPr>
              <w:t>корп</w:t>
            </w:r>
            <w:proofErr w:type="spellEnd"/>
            <w:r w:rsidRPr="00225042">
              <w:rPr>
                <w:rFonts w:ascii="Times New Roman" w:eastAsia="Times New Roman" w:hAnsi="Times New Roman"/>
                <w:sz w:val="26"/>
                <w:szCs w:val="26"/>
                <w:lang w:val="uk-UA" w:eastAsia="uk-UA"/>
              </w:rPr>
              <w:t>. 3</w:t>
            </w:r>
          </w:p>
        </w:tc>
        <w:tc>
          <w:tcPr>
            <w:tcW w:w="2340" w:type="dxa"/>
            <w:tcBorders>
              <w:top w:val="single" w:sz="4" w:space="0" w:color="000000"/>
              <w:left w:val="single" w:sz="4" w:space="0" w:color="000000"/>
              <w:bottom w:val="single" w:sz="4" w:space="0" w:color="000000"/>
              <w:right w:val="nil"/>
            </w:tcBorders>
          </w:tcPr>
          <w:p w14:paraId="4C163D65" w14:textId="73352B5C" w:rsidR="00225042" w:rsidRDefault="00225042" w:rsidP="00225042">
            <w:pPr>
              <w:snapToGrid w:val="0"/>
              <w:spacing w:after="0" w:line="240" w:lineRule="auto"/>
              <w:jc w:val="center"/>
              <w:rPr>
                <w:rFonts w:ascii="Times New Roman" w:eastAsia="Times New Roman" w:hAnsi="Times New Roman"/>
                <w:sz w:val="28"/>
                <w:szCs w:val="28"/>
                <w:lang w:val="uk-UA" w:eastAsia="uk-UA"/>
              </w:rPr>
            </w:pPr>
          </w:p>
          <w:p w14:paraId="59CD6314" w14:textId="77777777" w:rsidR="00225042" w:rsidRPr="00225042" w:rsidRDefault="00225042" w:rsidP="00225042">
            <w:pPr>
              <w:snapToGrid w:val="0"/>
              <w:spacing w:after="0" w:line="240" w:lineRule="auto"/>
              <w:jc w:val="center"/>
              <w:rPr>
                <w:rFonts w:ascii="Times New Roman" w:eastAsia="Times New Roman" w:hAnsi="Times New Roman"/>
                <w:sz w:val="28"/>
                <w:szCs w:val="28"/>
                <w:lang w:val="uk-UA" w:eastAsia="uk-UA"/>
              </w:rPr>
            </w:pPr>
          </w:p>
          <w:p w14:paraId="0C3E2A54" w14:textId="77777777" w:rsidR="00225042" w:rsidRPr="00225042" w:rsidRDefault="00225042" w:rsidP="00225042">
            <w:pPr>
              <w:spacing w:after="0" w:line="240" w:lineRule="auto"/>
              <w:jc w:val="center"/>
              <w:rPr>
                <w:rFonts w:ascii="Times New Roman" w:eastAsia="Times New Roman" w:hAnsi="Times New Roman"/>
                <w:sz w:val="28"/>
                <w:szCs w:val="28"/>
                <w:lang w:val="uk-UA" w:eastAsia="uk-UA"/>
              </w:rPr>
            </w:pPr>
          </w:p>
          <w:p w14:paraId="47EA9BCD" w14:textId="77777777" w:rsidR="00225042" w:rsidRPr="00225042" w:rsidRDefault="00225042" w:rsidP="00225042">
            <w:pPr>
              <w:spacing w:after="0" w:line="240" w:lineRule="auto"/>
              <w:jc w:val="center"/>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261,8</w:t>
            </w:r>
          </w:p>
          <w:p w14:paraId="0E67E5A9" w14:textId="77777777" w:rsidR="00225042" w:rsidRPr="00225042" w:rsidRDefault="00225042" w:rsidP="00225042">
            <w:pPr>
              <w:spacing w:after="0" w:line="240" w:lineRule="auto"/>
              <w:jc w:val="center"/>
              <w:rPr>
                <w:rFonts w:ascii="Times New Roman" w:eastAsia="Times New Roman" w:hAnsi="Times New Roman"/>
                <w:sz w:val="28"/>
                <w:szCs w:val="28"/>
                <w:lang w:val="uk-UA" w:eastAsia="uk-UA"/>
              </w:rPr>
            </w:pPr>
          </w:p>
          <w:p w14:paraId="42E2443C" w14:textId="375EDD71" w:rsidR="00225042" w:rsidRDefault="00225042" w:rsidP="00225042">
            <w:pPr>
              <w:spacing w:after="0" w:line="240" w:lineRule="auto"/>
              <w:jc w:val="center"/>
              <w:rPr>
                <w:rFonts w:ascii="Times New Roman" w:eastAsia="Times New Roman" w:hAnsi="Times New Roman"/>
                <w:sz w:val="28"/>
                <w:szCs w:val="28"/>
                <w:lang w:val="uk-UA" w:eastAsia="uk-UA"/>
              </w:rPr>
            </w:pPr>
          </w:p>
          <w:p w14:paraId="4D621676" w14:textId="6054726E" w:rsidR="00225042" w:rsidRDefault="00225042" w:rsidP="00225042">
            <w:pPr>
              <w:spacing w:after="0" w:line="240" w:lineRule="auto"/>
              <w:jc w:val="center"/>
              <w:rPr>
                <w:rFonts w:ascii="Times New Roman" w:eastAsia="Times New Roman" w:hAnsi="Times New Roman"/>
                <w:sz w:val="28"/>
                <w:szCs w:val="28"/>
                <w:lang w:val="uk-UA" w:eastAsia="uk-UA"/>
              </w:rPr>
            </w:pPr>
          </w:p>
          <w:p w14:paraId="22B6DBE6" w14:textId="77777777" w:rsidR="00225042" w:rsidRDefault="00225042" w:rsidP="00225042">
            <w:pPr>
              <w:spacing w:after="0" w:line="240" w:lineRule="auto"/>
              <w:jc w:val="center"/>
              <w:rPr>
                <w:rFonts w:ascii="Times New Roman" w:eastAsia="Times New Roman" w:hAnsi="Times New Roman"/>
                <w:sz w:val="28"/>
                <w:szCs w:val="28"/>
                <w:lang w:val="uk-UA" w:eastAsia="uk-UA"/>
              </w:rPr>
            </w:pPr>
          </w:p>
          <w:p w14:paraId="7D608257" w14:textId="77777777" w:rsidR="00225042" w:rsidRPr="00225042" w:rsidRDefault="00225042" w:rsidP="00225042">
            <w:pPr>
              <w:spacing w:after="0" w:line="240" w:lineRule="auto"/>
              <w:jc w:val="center"/>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948,8</w:t>
            </w:r>
          </w:p>
          <w:p w14:paraId="7A754DEB" w14:textId="77777777" w:rsidR="00225042" w:rsidRPr="00225042" w:rsidRDefault="00225042" w:rsidP="00225042">
            <w:pPr>
              <w:spacing w:after="0" w:line="240" w:lineRule="auto"/>
              <w:jc w:val="center"/>
              <w:rPr>
                <w:rFonts w:ascii="Times New Roman" w:eastAsia="Times New Roman" w:hAnsi="Times New Roman"/>
                <w:sz w:val="28"/>
                <w:szCs w:val="28"/>
                <w:lang w:val="uk-UA" w:eastAsia="uk-UA"/>
              </w:rPr>
            </w:pPr>
          </w:p>
          <w:p w14:paraId="013B3C91" w14:textId="2F2CD16C" w:rsidR="00225042" w:rsidRDefault="00225042" w:rsidP="00225042">
            <w:pPr>
              <w:spacing w:after="0" w:line="240" w:lineRule="auto"/>
              <w:jc w:val="center"/>
              <w:rPr>
                <w:rFonts w:ascii="Times New Roman" w:eastAsia="Times New Roman" w:hAnsi="Times New Roman"/>
                <w:sz w:val="28"/>
                <w:szCs w:val="28"/>
                <w:lang w:val="uk-UA" w:eastAsia="uk-UA"/>
              </w:rPr>
            </w:pPr>
          </w:p>
          <w:p w14:paraId="656AF758" w14:textId="539FE660" w:rsidR="00225042" w:rsidRDefault="00225042" w:rsidP="00225042">
            <w:pPr>
              <w:spacing w:after="0" w:line="240" w:lineRule="auto"/>
              <w:jc w:val="center"/>
              <w:rPr>
                <w:rFonts w:ascii="Times New Roman" w:eastAsia="Times New Roman" w:hAnsi="Times New Roman"/>
                <w:sz w:val="28"/>
                <w:szCs w:val="28"/>
                <w:lang w:val="uk-UA" w:eastAsia="uk-UA"/>
              </w:rPr>
            </w:pPr>
          </w:p>
          <w:p w14:paraId="3855D0EF" w14:textId="4F3D356B" w:rsidR="00225042" w:rsidRDefault="00225042" w:rsidP="00225042">
            <w:pPr>
              <w:spacing w:after="0" w:line="240" w:lineRule="auto"/>
              <w:jc w:val="center"/>
              <w:rPr>
                <w:rFonts w:ascii="Times New Roman" w:eastAsia="Times New Roman" w:hAnsi="Times New Roman"/>
                <w:sz w:val="28"/>
                <w:szCs w:val="28"/>
                <w:lang w:val="uk-UA" w:eastAsia="uk-UA"/>
              </w:rPr>
            </w:pPr>
          </w:p>
          <w:p w14:paraId="7A37267B" w14:textId="30CC2A01" w:rsidR="00225042" w:rsidRDefault="00225042" w:rsidP="00225042">
            <w:pPr>
              <w:spacing w:after="0" w:line="240" w:lineRule="auto"/>
              <w:jc w:val="center"/>
              <w:rPr>
                <w:rFonts w:ascii="Times New Roman" w:eastAsia="Times New Roman" w:hAnsi="Times New Roman"/>
                <w:sz w:val="28"/>
                <w:szCs w:val="28"/>
                <w:lang w:val="uk-UA" w:eastAsia="uk-UA"/>
              </w:rPr>
            </w:pPr>
          </w:p>
          <w:p w14:paraId="237442CE" w14:textId="77777777" w:rsidR="00225042" w:rsidRPr="00225042" w:rsidRDefault="00225042" w:rsidP="00225042">
            <w:pPr>
              <w:spacing w:after="0" w:line="240" w:lineRule="auto"/>
              <w:jc w:val="center"/>
              <w:rPr>
                <w:rFonts w:ascii="Times New Roman" w:eastAsia="Times New Roman" w:hAnsi="Times New Roman"/>
                <w:sz w:val="28"/>
                <w:szCs w:val="28"/>
                <w:lang w:val="uk-UA" w:eastAsia="uk-UA"/>
              </w:rPr>
            </w:pPr>
          </w:p>
          <w:p w14:paraId="588F3475" w14:textId="77777777" w:rsidR="00225042" w:rsidRPr="00225042" w:rsidRDefault="00225042" w:rsidP="00225042">
            <w:pPr>
              <w:spacing w:after="0" w:line="240" w:lineRule="auto"/>
              <w:jc w:val="center"/>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580,0</w:t>
            </w:r>
          </w:p>
          <w:p w14:paraId="08DC45AC" w14:textId="3E339587" w:rsidR="00225042" w:rsidRDefault="00225042" w:rsidP="00225042">
            <w:pPr>
              <w:spacing w:after="0" w:line="240" w:lineRule="auto"/>
              <w:jc w:val="center"/>
              <w:rPr>
                <w:rFonts w:ascii="Times New Roman" w:eastAsia="Times New Roman" w:hAnsi="Times New Roman"/>
                <w:sz w:val="28"/>
                <w:szCs w:val="28"/>
                <w:lang w:val="uk-UA" w:eastAsia="uk-UA"/>
              </w:rPr>
            </w:pPr>
          </w:p>
          <w:p w14:paraId="5BFC3AD3" w14:textId="7669A83C" w:rsidR="00225042" w:rsidRDefault="00225042" w:rsidP="00225042">
            <w:pPr>
              <w:spacing w:after="0" w:line="240" w:lineRule="auto"/>
              <w:jc w:val="center"/>
              <w:rPr>
                <w:rFonts w:ascii="Times New Roman" w:eastAsia="Times New Roman" w:hAnsi="Times New Roman"/>
                <w:sz w:val="28"/>
                <w:szCs w:val="28"/>
                <w:lang w:val="uk-UA" w:eastAsia="uk-UA"/>
              </w:rPr>
            </w:pPr>
          </w:p>
          <w:p w14:paraId="05699C46" w14:textId="77777777" w:rsidR="00225042" w:rsidRPr="00225042" w:rsidRDefault="00225042" w:rsidP="00225042">
            <w:pPr>
              <w:spacing w:after="0" w:line="240" w:lineRule="auto"/>
              <w:jc w:val="center"/>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847,2</w:t>
            </w:r>
          </w:p>
        </w:tc>
        <w:tc>
          <w:tcPr>
            <w:tcW w:w="1980" w:type="dxa"/>
            <w:tcBorders>
              <w:top w:val="single" w:sz="4" w:space="0" w:color="000000"/>
              <w:left w:val="single" w:sz="4" w:space="0" w:color="000000"/>
              <w:bottom w:val="single" w:sz="4" w:space="0" w:color="000000"/>
              <w:right w:val="single" w:sz="4" w:space="0" w:color="auto"/>
            </w:tcBorders>
          </w:tcPr>
          <w:p w14:paraId="3F9CD32A" w14:textId="77777777" w:rsidR="00225042" w:rsidRPr="00225042" w:rsidRDefault="00225042" w:rsidP="00225042">
            <w:pPr>
              <w:snapToGrid w:val="0"/>
              <w:spacing w:after="0" w:line="240" w:lineRule="auto"/>
              <w:jc w:val="center"/>
              <w:rPr>
                <w:rFonts w:ascii="Times New Roman" w:eastAsia="Times New Roman" w:hAnsi="Times New Roman"/>
                <w:b/>
                <w:sz w:val="26"/>
                <w:szCs w:val="26"/>
                <w:lang w:val="uk-UA" w:eastAsia="uk-UA"/>
              </w:rPr>
            </w:pPr>
          </w:p>
          <w:p w14:paraId="7E5DD2C3" w14:textId="0725867A" w:rsidR="00225042" w:rsidRDefault="00225042" w:rsidP="00225042">
            <w:pPr>
              <w:spacing w:after="0" w:line="240" w:lineRule="auto"/>
              <w:jc w:val="center"/>
              <w:rPr>
                <w:rFonts w:ascii="Times New Roman" w:eastAsia="Times New Roman" w:hAnsi="Times New Roman"/>
                <w:b/>
                <w:sz w:val="26"/>
                <w:szCs w:val="26"/>
                <w:lang w:val="uk-UA" w:eastAsia="uk-UA"/>
              </w:rPr>
            </w:pPr>
          </w:p>
          <w:p w14:paraId="45A4A06E" w14:textId="77777777" w:rsidR="00225042" w:rsidRPr="00225042" w:rsidRDefault="00225042" w:rsidP="00225042">
            <w:pPr>
              <w:spacing w:after="0" w:line="240" w:lineRule="auto"/>
              <w:jc w:val="center"/>
              <w:rPr>
                <w:rFonts w:ascii="Times New Roman" w:eastAsia="Times New Roman" w:hAnsi="Times New Roman"/>
                <w:b/>
                <w:sz w:val="26"/>
                <w:szCs w:val="26"/>
                <w:lang w:val="uk-UA" w:eastAsia="uk-UA"/>
              </w:rPr>
            </w:pPr>
          </w:p>
          <w:p w14:paraId="706B813E" w14:textId="77777777" w:rsidR="00225042" w:rsidRPr="00225042" w:rsidRDefault="00225042" w:rsidP="00225042">
            <w:pPr>
              <w:spacing w:after="0" w:line="240" w:lineRule="auto"/>
              <w:jc w:val="center"/>
              <w:rPr>
                <w:rFonts w:ascii="Times New Roman" w:eastAsia="Times New Roman" w:hAnsi="Times New Roman"/>
                <w:b/>
                <w:sz w:val="26"/>
                <w:szCs w:val="26"/>
                <w:lang w:val="uk-UA" w:eastAsia="uk-UA"/>
              </w:rPr>
            </w:pPr>
            <w:r w:rsidRPr="00225042">
              <w:rPr>
                <w:rFonts w:ascii="Times New Roman" w:eastAsia="Times New Roman" w:hAnsi="Times New Roman"/>
                <w:b/>
                <w:sz w:val="26"/>
                <w:szCs w:val="26"/>
                <w:lang w:val="uk-UA" w:eastAsia="uk-UA"/>
              </w:rPr>
              <w:t>Аукціон з умовами</w:t>
            </w:r>
          </w:p>
          <w:p w14:paraId="674A11D8" w14:textId="57AB78F2" w:rsidR="00225042" w:rsidRDefault="00225042" w:rsidP="00225042">
            <w:pPr>
              <w:spacing w:after="0" w:line="240" w:lineRule="auto"/>
              <w:jc w:val="center"/>
              <w:rPr>
                <w:rFonts w:ascii="Times New Roman" w:eastAsia="Times New Roman" w:hAnsi="Times New Roman"/>
                <w:b/>
                <w:sz w:val="26"/>
                <w:szCs w:val="26"/>
                <w:lang w:val="uk-UA" w:eastAsia="uk-UA"/>
              </w:rPr>
            </w:pPr>
          </w:p>
          <w:p w14:paraId="684BC5B6" w14:textId="3DECC33D" w:rsidR="00225042" w:rsidRDefault="00225042" w:rsidP="00225042">
            <w:pPr>
              <w:spacing w:after="0" w:line="240" w:lineRule="auto"/>
              <w:jc w:val="center"/>
              <w:rPr>
                <w:rFonts w:ascii="Times New Roman" w:eastAsia="Times New Roman" w:hAnsi="Times New Roman"/>
                <w:b/>
                <w:sz w:val="26"/>
                <w:szCs w:val="26"/>
                <w:lang w:val="uk-UA" w:eastAsia="uk-UA"/>
              </w:rPr>
            </w:pPr>
          </w:p>
          <w:p w14:paraId="27039AD5" w14:textId="77777777" w:rsidR="00225042" w:rsidRDefault="00225042" w:rsidP="00225042">
            <w:pPr>
              <w:spacing w:after="0" w:line="240" w:lineRule="auto"/>
              <w:rPr>
                <w:rFonts w:ascii="Times New Roman" w:eastAsia="Times New Roman" w:hAnsi="Times New Roman"/>
                <w:b/>
                <w:sz w:val="26"/>
                <w:szCs w:val="26"/>
                <w:lang w:val="uk-UA" w:eastAsia="uk-UA"/>
              </w:rPr>
            </w:pPr>
          </w:p>
          <w:p w14:paraId="1F9B8215" w14:textId="77777777" w:rsidR="00225042" w:rsidRPr="00225042" w:rsidRDefault="00225042" w:rsidP="00225042">
            <w:pPr>
              <w:spacing w:after="0" w:line="240" w:lineRule="auto"/>
              <w:jc w:val="center"/>
              <w:rPr>
                <w:rFonts w:ascii="Times New Roman" w:eastAsia="Times New Roman" w:hAnsi="Times New Roman"/>
                <w:b/>
                <w:sz w:val="26"/>
                <w:szCs w:val="26"/>
                <w:lang w:val="uk-UA" w:eastAsia="uk-UA"/>
              </w:rPr>
            </w:pPr>
            <w:r w:rsidRPr="00225042">
              <w:rPr>
                <w:rFonts w:ascii="Times New Roman" w:eastAsia="Times New Roman" w:hAnsi="Times New Roman"/>
                <w:b/>
                <w:sz w:val="26"/>
                <w:szCs w:val="26"/>
                <w:lang w:val="uk-UA" w:eastAsia="uk-UA"/>
              </w:rPr>
              <w:t>Аукціон з умовами</w:t>
            </w:r>
          </w:p>
          <w:p w14:paraId="2BDA27B6" w14:textId="4C309FC0" w:rsidR="00225042" w:rsidRDefault="00225042" w:rsidP="00225042">
            <w:pPr>
              <w:spacing w:after="0" w:line="240" w:lineRule="auto"/>
              <w:jc w:val="center"/>
              <w:rPr>
                <w:rFonts w:ascii="Times New Roman" w:eastAsia="Times New Roman" w:hAnsi="Times New Roman"/>
                <w:b/>
                <w:sz w:val="26"/>
                <w:szCs w:val="26"/>
                <w:lang w:val="uk-UA" w:eastAsia="uk-UA"/>
              </w:rPr>
            </w:pPr>
          </w:p>
          <w:p w14:paraId="006D7912" w14:textId="02CA65BC" w:rsidR="00225042" w:rsidRDefault="00225042" w:rsidP="00225042">
            <w:pPr>
              <w:spacing w:after="0" w:line="240" w:lineRule="auto"/>
              <w:jc w:val="center"/>
              <w:rPr>
                <w:rFonts w:ascii="Times New Roman" w:eastAsia="Times New Roman" w:hAnsi="Times New Roman"/>
                <w:b/>
                <w:sz w:val="26"/>
                <w:szCs w:val="26"/>
                <w:lang w:val="uk-UA" w:eastAsia="uk-UA"/>
              </w:rPr>
            </w:pPr>
          </w:p>
          <w:p w14:paraId="29AD87A2" w14:textId="013928E2" w:rsidR="00225042" w:rsidRDefault="00225042" w:rsidP="00225042">
            <w:pPr>
              <w:spacing w:after="0" w:line="240" w:lineRule="auto"/>
              <w:jc w:val="center"/>
              <w:rPr>
                <w:rFonts w:ascii="Times New Roman" w:eastAsia="Times New Roman" w:hAnsi="Times New Roman"/>
                <w:b/>
                <w:sz w:val="26"/>
                <w:szCs w:val="26"/>
                <w:lang w:val="uk-UA" w:eastAsia="uk-UA"/>
              </w:rPr>
            </w:pPr>
          </w:p>
          <w:p w14:paraId="08E214D3" w14:textId="64458CA6" w:rsidR="00225042" w:rsidRDefault="00225042" w:rsidP="00225042">
            <w:pPr>
              <w:spacing w:after="0" w:line="240" w:lineRule="auto"/>
              <w:jc w:val="center"/>
              <w:rPr>
                <w:rFonts w:ascii="Times New Roman" w:eastAsia="Times New Roman" w:hAnsi="Times New Roman"/>
                <w:b/>
                <w:sz w:val="26"/>
                <w:szCs w:val="26"/>
                <w:lang w:val="uk-UA" w:eastAsia="uk-UA"/>
              </w:rPr>
            </w:pPr>
          </w:p>
          <w:p w14:paraId="5B31AD85" w14:textId="1BDAB2C4" w:rsidR="00225042" w:rsidRDefault="00225042" w:rsidP="00225042">
            <w:pPr>
              <w:spacing w:after="0" w:line="240" w:lineRule="auto"/>
              <w:jc w:val="center"/>
              <w:rPr>
                <w:rFonts w:ascii="Times New Roman" w:eastAsia="Times New Roman" w:hAnsi="Times New Roman"/>
                <w:b/>
                <w:sz w:val="26"/>
                <w:szCs w:val="26"/>
                <w:lang w:val="uk-UA" w:eastAsia="uk-UA"/>
              </w:rPr>
            </w:pPr>
          </w:p>
          <w:p w14:paraId="3008CED0" w14:textId="77777777" w:rsidR="00225042" w:rsidRPr="00225042" w:rsidRDefault="00225042" w:rsidP="00225042">
            <w:pPr>
              <w:spacing w:after="0" w:line="240" w:lineRule="auto"/>
              <w:jc w:val="center"/>
              <w:rPr>
                <w:rFonts w:ascii="Times New Roman" w:eastAsia="Times New Roman" w:hAnsi="Times New Roman"/>
                <w:b/>
                <w:sz w:val="26"/>
                <w:szCs w:val="26"/>
                <w:lang w:val="uk-UA" w:eastAsia="uk-UA"/>
              </w:rPr>
            </w:pPr>
          </w:p>
          <w:p w14:paraId="6B3240EA" w14:textId="77777777" w:rsidR="00225042" w:rsidRPr="00225042" w:rsidRDefault="00225042" w:rsidP="00225042">
            <w:pPr>
              <w:spacing w:after="0" w:line="240" w:lineRule="auto"/>
              <w:jc w:val="center"/>
              <w:rPr>
                <w:rFonts w:ascii="Times New Roman" w:eastAsia="Times New Roman" w:hAnsi="Times New Roman"/>
                <w:b/>
                <w:sz w:val="26"/>
                <w:szCs w:val="26"/>
                <w:lang w:val="uk-UA" w:eastAsia="uk-UA"/>
              </w:rPr>
            </w:pPr>
            <w:r w:rsidRPr="00225042">
              <w:rPr>
                <w:rFonts w:ascii="Times New Roman" w:eastAsia="Times New Roman" w:hAnsi="Times New Roman"/>
                <w:b/>
                <w:sz w:val="26"/>
                <w:szCs w:val="26"/>
                <w:lang w:val="uk-UA" w:eastAsia="uk-UA"/>
              </w:rPr>
              <w:t>Аукціон з умовами</w:t>
            </w:r>
          </w:p>
          <w:p w14:paraId="01F13C02" w14:textId="5CF2D196" w:rsidR="00225042" w:rsidRDefault="00225042" w:rsidP="00225042">
            <w:pPr>
              <w:spacing w:after="0" w:line="240" w:lineRule="auto"/>
              <w:jc w:val="center"/>
              <w:rPr>
                <w:rFonts w:ascii="Times New Roman" w:eastAsia="Times New Roman" w:hAnsi="Times New Roman"/>
                <w:b/>
                <w:sz w:val="26"/>
                <w:szCs w:val="26"/>
                <w:lang w:val="uk-UA" w:eastAsia="uk-UA"/>
              </w:rPr>
            </w:pPr>
          </w:p>
          <w:p w14:paraId="1E97DAE4" w14:textId="77777777" w:rsidR="00225042" w:rsidRPr="00225042" w:rsidRDefault="00225042" w:rsidP="00225042">
            <w:pPr>
              <w:spacing w:after="0" w:line="240" w:lineRule="auto"/>
              <w:jc w:val="center"/>
              <w:rPr>
                <w:rFonts w:ascii="Times New Roman" w:eastAsia="Times New Roman" w:hAnsi="Times New Roman"/>
                <w:b/>
                <w:sz w:val="26"/>
                <w:szCs w:val="26"/>
                <w:lang w:val="uk-UA" w:eastAsia="uk-UA"/>
              </w:rPr>
            </w:pPr>
            <w:r w:rsidRPr="00225042">
              <w:rPr>
                <w:rFonts w:ascii="Times New Roman" w:eastAsia="Times New Roman" w:hAnsi="Times New Roman"/>
                <w:b/>
                <w:sz w:val="26"/>
                <w:szCs w:val="26"/>
                <w:lang w:val="uk-UA" w:eastAsia="uk-UA"/>
              </w:rPr>
              <w:lastRenderedPageBreak/>
              <w:t>Аукціон з умовами</w:t>
            </w:r>
          </w:p>
          <w:p w14:paraId="42B51F38" w14:textId="77777777" w:rsidR="00225042" w:rsidRPr="00225042" w:rsidRDefault="00225042" w:rsidP="00225042">
            <w:pPr>
              <w:spacing w:after="0" w:line="240" w:lineRule="auto"/>
              <w:jc w:val="center"/>
              <w:rPr>
                <w:rFonts w:ascii="Times New Roman" w:eastAsia="Times New Roman" w:hAnsi="Times New Roman"/>
                <w:b/>
                <w:sz w:val="26"/>
                <w:szCs w:val="26"/>
                <w:lang w:val="uk-UA" w:eastAsia="uk-UA"/>
              </w:rPr>
            </w:pPr>
          </w:p>
        </w:tc>
      </w:tr>
      <w:tr w:rsidR="00225042" w:rsidRPr="00225042" w14:paraId="3C1926EB" w14:textId="77777777" w:rsidTr="00225042">
        <w:trPr>
          <w:trHeight w:val="324"/>
        </w:trPr>
        <w:tc>
          <w:tcPr>
            <w:tcW w:w="660" w:type="dxa"/>
            <w:tcBorders>
              <w:top w:val="single" w:sz="4" w:space="0" w:color="000000"/>
              <w:left w:val="single" w:sz="4" w:space="0" w:color="000000"/>
              <w:bottom w:val="single" w:sz="4" w:space="0" w:color="000000"/>
              <w:right w:val="nil"/>
            </w:tcBorders>
          </w:tcPr>
          <w:p w14:paraId="4F68B8A8" w14:textId="77777777" w:rsidR="00225042" w:rsidRPr="00225042" w:rsidRDefault="00225042" w:rsidP="00225042">
            <w:pPr>
              <w:tabs>
                <w:tab w:val="left" w:pos="440"/>
              </w:tabs>
              <w:spacing w:after="0" w:line="240" w:lineRule="auto"/>
              <w:rPr>
                <w:rFonts w:ascii="Times New Roman" w:eastAsia="Times New Roman" w:hAnsi="Times New Roman"/>
                <w:sz w:val="26"/>
                <w:szCs w:val="26"/>
                <w:lang w:val="uk-UA" w:eastAsia="uk-UA"/>
              </w:rPr>
            </w:pPr>
            <w:r w:rsidRPr="00225042">
              <w:rPr>
                <w:rFonts w:ascii="Times New Roman" w:eastAsia="Times New Roman" w:hAnsi="Times New Roman"/>
                <w:sz w:val="24"/>
                <w:szCs w:val="24"/>
                <w:lang w:val="uk-UA" w:eastAsia="uk-UA"/>
              </w:rPr>
              <w:lastRenderedPageBreak/>
              <w:t>2.</w:t>
            </w:r>
          </w:p>
        </w:tc>
        <w:tc>
          <w:tcPr>
            <w:tcW w:w="3168" w:type="dxa"/>
            <w:tcBorders>
              <w:top w:val="single" w:sz="4" w:space="0" w:color="000000"/>
              <w:left w:val="single" w:sz="4" w:space="0" w:color="000000"/>
              <w:bottom w:val="single" w:sz="4" w:space="0" w:color="000000"/>
              <w:right w:val="nil"/>
            </w:tcBorders>
          </w:tcPr>
          <w:p w14:paraId="7F80D1E7" w14:textId="77777777" w:rsidR="00225042" w:rsidRPr="00225042" w:rsidRDefault="00225042" w:rsidP="00225042">
            <w:pPr>
              <w:tabs>
                <w:tab w:val="left" w:pos="440"/>
              </w:tabs>
              <w:spacing w:after="0" w:line="240" w:lineRule="auto"/>
              <w:ind w:left="75"/>
              <w:jc w:val="both"/>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Об’єкт незавершеного будівництвом приміщення теплопункту м-ну «Лісовий»</w:t>
            </w:r>
          </w:p>
        </w:tc>
        <w:tc>
          <w:tcPr>
            <w:tcW w:w="3060" w:type="dxa"/>
            <w:tcBorders>
              <w:top w:val="single" w:sz="4" w:space="0" w:color="000000"/>
              <w:left w:val="single" w:sz="4" w:space="0" w:color="000000"/>
              <w:bottom w:val="single" w:sz="4" w:space="0" w:color="000000"/>
              <w:right w:val="nil"/>
            </w:tcBorders>
          </w:tcPr>
          <w:p w14:paraId="0C01990F"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м. Новодністровськ,</w:t>
            </w:r>
          </w:p>
          <w:p w14:paraId="34599DF4"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м-н «Лісовий»</w:t>
            </w:r>
          </w:p>
        </w:tc>
        <w:tc>
          <w:tcPr>
            <w:tcW w:w="2340" w:type="dxa"/>
            <w:tcBorders>
              <w:top w:val="single" w:sz="4" w:space="0" w:color="000000"/>
              <w:left w:val="single" w:sz="4" w:space="0" w:color="000000"/>
              <w:bottom w:val="single" w:sz="4" w:space="0" w:color="000000"/>
              <w:right w:val="nil"/>
            </w:tcBorders>
          </w:tcPr>
          <w:p w14:paraId="6D0D7ABF" w14:textId="77777777" w:rsidR="00225042" w:rsidRPr="00225042" w:rsidRDefault="00225042" w:rsidP="00225042">
            <w:pPr>
              <w:spacing w:after="0" w:line="240" w:lineRule="auto"/>
              <w:jc w:val="center"/>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127,88</w:t>
            </w:r>
          </w:p>
        </w:tc>
        <w:tc>
          <w:tcPr>
            <w:tcW w:w="1980" w:type="dxa"/>
            <w:tcBorders>
              <w:top w:val="single" w:sz="4" w:space="0" w:color="000000"/>
              <w:left w:val="single" w:sz="4" w:space="0" w:color="000000"/>
              <w:bottom w:val="single" w:sz="4" w:space="0" w:color="000000"/>
              <w:right w:val="single" w:sz="4" w:space="0" w:color="auto"/>
            </w:tcBorders>
          </w:tcPr>
          <w:p w14:paraId="392ADAD0" w14:textId="77777777" w:rsidR="00225042" w:rsidRPr="00225042" w:rsidRDefault="00225042" w:rsidP="00225042">
            <w:pPr>
              <w:spacing w:after="0" w:line="240" w:lineRule="auto"/>
              <w:jc w:val="center"/>
              <w:rPr>
                <w:rFonts w:ascii="Times New Roman" w:eastAsia="Times New Roman" w:hAnsi="Times New Roman"/>
                <w:b/>
                <w:sz w:val="26"/>
                <w:szCs w:val="26"/>
                <w:lang w:val="uk-UA" w:eastAsia="uk-UA"/>
              </w:rPr>
            </w:pPr>
            <w:r w:rsidRPr="00225042">
              <w:rPr>
                <w:rFonts w:ascii="Times New Roman" w:eastAsia="Times New Roman" w:hAnsi="Times New Roman"/>
                <w:b/>
                <w:sz w:val="26"/>
                <w:szCs w:val="26"/>
                <w:lang w:val="uk-UA" w:eastAsia="uk-UA"/>
              </w:rPr>
              <w:t>Аукціон з умовами</w:t>
            </w:r>
          </w:p>
        </w:tc>
      </w:tr>
      <w:tr w:rsidR="00225042" w:rsidRPr="00225042" w14:paraId="1DFAFF7A" w14:textId="77777777" w:rsidTr="00225042">
        <w:trPr>
          <w:trHeight w:val="324"/>
        </w:trPr>
        <w:tc>
          <w:tcPr>
            <w:tcW w:w="660" w:type="dxa"/>
            <w:tcBorders>
              <w:top w:val="single" w:sz="4" w:space="0" w:color="000000"/>
              <w:left w:val="single" w:sz="4" w:space="0" w:color="000000"/>
              <w:bottom w:val="single" w:sz="4" w:space="0" w:color="000000"/>
              <w:right w:val="nil"/>
            </w:tcBorders>
          </w:tcPr>
          <w:p w14:paraId="2BF6D88B" w14:textId="77777777" w:rsidR="00225042" w:rsidRPr="00225042" w:rsidRDefault="00225042" w:rsidP="00225042">
            <w:pPr>
              <w:tabs>
                <w:tab w:val="left" w:pos="440"/>
              </w:tabs>
              <w:spacing w:after="0" w:line="240" w:lineRule="auto"/>
              <w:rPr>
                <w:rFonts w:ascii="Times New Roman" w:eastAsia="Times New Roman" w:hAnsi="Times New Roman"/>
                <w:sz w:val="26"/>
                <w:szCs w:val="26"/>
                <w:lang w:val="uk-UA" w:eastAsia="uk-UA"/>
              </w:rPr>
            </w:pPr>
            <w:r w:rsidRPr="00225042">
              <w:rPr>
                <w:rFonts w:ascii="Times New Roman" w:eastAsia="Times New Roman" w:hAnsi="Times New Roman"/>
                <w:sz w:val="24"/>
                <w:szCs w:val="24"/>
                <w:lang w:val="uk-UA" w:eastAsia="uk-UA"/>
              </w:rPr>
              <w:t>3.</w:t>
            </w:r>
          </w:p>
        </w:tc>
        <w:tc>
          <w:tcPr>
            <w:tcW w:w="3168" w:type="dxa"/>
            <w:tcBorders>
              <w:top w:val="single" w:sz="4" w:space="0" w:color="000000"/>
              <w:left w:val="single" w:sz="4" w:space="0" w:color="000000"/>
              <w:bottom w:val="single" w:sz="4" w:space="0" w:color="000000"/>
              <w:right w:val="nil"/>
            </w:tcBorders>
          </w:tcPr>
          <w:p w14:paraId="37DE17CD" w14:textId="77777777" w:rsidR="00225042" w:rsidRPr="00225042" w:rsidRDefault="00225042" w:rsidP="00225042">
            <w:pPr>
              <w:tabs>
                <w:tab w:val="left" w:pos="440"/>
              </w:tabs>
              <w:spacing w:after="0" w:line="240" w:lineRule="auto"/>
              <w:ind w:left="75"/>
              <w:jc w:val="both"/>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Центральна котельня (комплекс)</w:t>
            </w:r>
          </w:p>
        </w:tc>
        <w:tc>
          <w:tcPr>
            <w:tcW w:w="3060" w:type="dxa"/>
            <w:tcBorders>
              <w:top w:val="single" w:sz="4" w:space="0" w:color="000000"/>
              <w:left w:val="single" w:sz="4" w:space="0" w:color="000000"/>
              <w:bottom w:val="single" w:sz="4" w:space="0" w:color="000000"/>
              <w:right w:val="nil"/>
            </w:tcBorders>
          </w:tcPr>
          <w:p w14:paraId="5E43DC00"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м. Новодністровськ, м-н «</w:t>
            </w:r>
            <w:proofErr w:type="spellStart"/>
            <w:r w:rsidRPr="00225042">
              <w:rPr>
                <w:rFonts w:ascii="Times New Roman" w:eastAsia="Times New Roman" w:hAnsi="Times New Roman"/>
                <w:sz w:val="26"/>
                <w:szCs w:val="26"/>
                <w:lang w:val="uk-UA" w:eastAsia="uk-UA"/>
              </w:rPr>
              <w:t>Промисловий»,буд</w:t>
            </w:r>
            <w:proofErr w:type="spellEnd"/>
            <w:r w:rsidRPr="00225042">
              <w:rPr>
                <w:rFonts w:ascii="Times New Roman" w:eastAsia="Times New Roman" w:hAnsi="Times New Roman"/>
                <w:sz w:val="26"/>
                <w:szCs w:val="26"/>
                <w:lang w:val="uk-UA" w:eastAsia="uk-UA"/>
              </w:rPr>
              <w:t>. 51А</w:t>
            </w:r>
          </w:p>
        </w:tc>
        <w:tc>
          <w:tcPr>
            <w:tcW w:w="2340" w:type="dxa"/>
            <w:tcBorders>
              <w:top w:val="single" w:sz="4" w:space="0" w:color="000000"/>
              <w:left w:val="single" w:sz="4" w:space="0" w:color="000000"/>
              <w:bottom w:val="single" w:sz="4" w:space="0" w:color="000000"/>
              <w:right w:val="nil"/>
            </w:tcBorders>
          </w:tcPr>
          <w:p w14:paraId="6C5BE59B" w14:textId="77777777" w:rsidR="00225042" w:rsidRPr="00225042" w:rsidRDefault="00225042" w:rsidP="00225042">
            <w:pPr>
              <w:spacing w:after="0" w:line="240" w:lineRule="auto"/>
              <w:jc w:val="center"/>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928,2</w:t>
            </w:r>
          </w:p>
        </w:tc>
        <w:tc>
          <w:tcPr>
            <w:tcW w:w="1980" w:type="dxa"/>
            <w:tcBorders>
              <w:top w:val="single" w:sz="4" w:space="0" w:color="000000"/>
              <w:left w:val="single" w:sz="4" w:space="0" w:color="000000"/>
              <w:bottom w:val="single" w:sz="4" w:space="0" w:color="000000"/>
              <w:right w:val="single" w:sz="4" w:space="0" w:color="auto"/>
            </w:tcBorders>
          </w:tcPr>
          <w:p w14:paraId="1C8463F2" w14:textId="77777777" w:rsidR="00225042" w:rsidRPr="00225042" w:rsidRDefault="00225042" w:rsidP="00225042">
            <w:pPr>
              <w:spacing w:after="0" w:line="240" w:lineRule="auto"/>
              <w:jc w:val="center"/>
              <w:rPr>
                <w:rFonts w:ascii="Times New Roman" w:eastAsia="Times New Roman" w:hAnsi="Times New Roman"/>
                <w:b/>
                <w:sz w:val="26"/>
                <w:szCs w:val="26"/>
                <w:lang w:val="uk-UA" w:eastAsia="uk-UA"/>
              </w:rPr>
            </w:pPr>
            <w:r w:rsidRPr="00225042">
              <w:rPr>
                <w:rFonts w:ascii="Times New Roman" w:eastAsia="Times New Roman" w:hAnsi="Times New Roman"/>
                <w:b/>
                <w:sz w:val="26"/>
                <w:szCs w:val="26"/>
                <w:lang w:val="uk-UA" w:eastAsia="uk-UA"/>
              </w:rPr>
              <w:t>Аукціон з умовами</w:t>
            </w:r>
          </w:p>
        </w:tc>
      </w:tr>
      <w:tr w:rsidR="00225042" w:rsidRPr="00225042" w14:paraId="317FBB39" w14:textId="77777777" w:rsidTr="00225042">
        <w:trPr>
          <w:trHeight w:val="324"/>
        </w:trPr>
        <w:tc>
          <w:tcPr>
            <w:tcW w:w="660" w:type="dxa"/>
            <w:tcBorders>
              <w:top w:val="single" w:sz="4" w:space="0" w:color="000000"/>
              <w:left w:val="single" w:sz="4" w:space="0" w:color="000000"/>
              <w:bottom w:val="single" w:sz="4" w:space="0" w:color="000000"/>
              <w:right w:val="nil"/>
            </w:tcBorders>
          </w:tcPr>
          <w:p w14:paraId="4127A684" w14:textId="77777777" w:rsidR="00225042" w:rsidRPr="00225042" w:rsidRDefault="00225042" w:rsidP="00225042">
            <w:pPr>
              <w:tabs>
                <w:tab w:val="left" w:pos="440"/>
              </w:tabs>
              <w:spacing w:after="0" w:line="240" w:lineRule="auto"/>
              <w:rPr>
                <w:rFonts w:ascii="Times New Roman" w:eastAsia="Times New Roman" w:hAnsi="Times New Roman"/>
                <w:sz w:val="24"/>
                <w:szCs w:val="24"/>
                <w:lang w:val="uk-UA" w:eastAsia="uk-UA"/>
              </w:rPr>
            </w:pPr>
            <w:r w:rsidRPr="00225042">
              <w:rPr>
                <w:rFonts w:ascii="Times New Roman" w:eastAsia="Times New Roman" w:hAnsi="Times New Roman"/>
                <w:sz w:val="24"/>
                <w:szCs w:val="24"/>
                <w:lang w:val="uk-UA" w:eastAsia="uk-UA"/>
              </w:rPr>
              <w:t>4.</w:t>
            </w:r>
          </w:p>
        </w:tc>
        <w:tc>
          <w:tcPr>
            <w:tcW w:w="3168" w:type="dxa"/>
            <w:tcBorders>
              <w:top w:val="single" w:sz="4" w:space="0" w:color="000000"/>
              <w:left w:val="single" w:sz="4" w:space="0" w:color="000000"/>
              <w:bottom w:val="single" w:sz="4" w:space="0" w:color="000000"/>
              <w:right w:val="nil"/>
            </w:tcBorders>
          </w:tcPr>
          <w:p w14:paraId="3BF983AF" w14:textId="77777777" w:rsidR="00295D02" w:rsidRDefault="00295D02" w:rsidP="00295D02">
            <w:pPr>
              <w:tabs>
                <w:tab w:val="left" w:pos="440"/>
              </w:tabs>
              <w:spacing w:after="0" w:line="240" w:lineRule="auto"/>
              <w:ind w:left="75"/>
              <w:jc w:val="both"/>
              <w:rPr>
                <w:rFonts w:ascii="Times New Roman" w:eastAsia="Times New Roman" w:hAnsi="Times New Roman"/>
                <w:sz w:val="26"/>
                <w:szCs w:val="26"/>
                <w:lang w:val="uk-UA" w:eastAsia="uk-UA"/>
              </w:rPr>
            </w:pPr>
            <w:r>
              <w:rPr>
                <w:rFonts w:ascii="Times New Roman" w:eastAsia="Times New Roman" w:hAnsi="Times New Roman"/>
                <w:sz w:val="26"/>
                <w:szCs w:val="26"/>
                <w:lang w:val="uk-UA" w:eastAsia="uk-UA"/>
              </w:rPr>
              <w:t>Виробничий будинок (т</w:t>
            </w:r>
            <w:r w:rsidR="00225042" w:rsidRPr="00225042">
              <w:rPr>
                <w:rFonts w:ascii="Times New Roman" w:eastAsia="Times New Roman" w:hAnsi="Times New Roman"/>
                <w:sz w:val="26"/>
                <w:szCs w:val="26"/>
                <w:lang w:val="uk-UA" w:eastAsia="uk-UA"/>
              </w:rPr>
              <w:t>ехнічне приміщення</w:t>
            </w:r>
            <w:r>
              <w:rPr>
                <w:rFonts w:ascii="Times New Roman" w:eastAsia="Times New Roman" w:hAnsi="Times New Roman"/>
                <w:sz w:val="26"/>
                <w:szCs w:val="26"/>
                <w:lang w:val="uk-UA" w:eastAsia="uk-UA"/>
              </w:rPr>
              <w:t>)</w:t>
            </w:r>
            <w:r w:rsidR="00225042" w:rsidRPr="00225042">
              <w:rPr>
                <w:rFonts w:ascii="Times New Roman" w:eastAsia="Times New Roman" w:hAnsi="Times New Roman"/>
                <w:sz w:val="26"/>
                <w:szCs w:val="26"/>
                <w:lang w:val="uk-UA" w:eastAsia="uk-UA"/>
              </w:rPr>
              <w:t xml:space="preserve"> </w:t>
            </w:r>
          </w:p>
          <w:p w14:paraId="12B571C9" w14:textId="54CBB733" w:rsidR="00225042" w:rsidRPr="00225042" w:rsidRDefault="00295D02" w:rsidP="00295D02">
            <w:pPr>
              <w:tabs>
                <w:tab w:val="left" w:pos="440"/>
              </w:tabs>
              <w:spacing w:after="0" w:line="240" w:lineRule="auto"/>
              <w:ind w:left="75"/>
              <w:jc w:val="both"/>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З</w:t>
            </w:r>
            <w:r>
              <w:rPr>
                <w:rFonts w:ascii="Times New Roman" w:eastAsia="Times New Roman" w:hAnsi="Times New Roman"/>
                <w:sz w:val="26"/>
                <w:szCs w:val="26"/>
                <w:lang w:val="uk-UA" w:eastAsia="uk-UA"/>
              </w:rPr>
              <w:t xml:space="preserve"> бетонованим замощенням </w:t>
            </w:r>
            <w:r w:rsidR="00225042" w:rsidRPr="00225042">
              <w:rPr>
                <w:rFonts w:ascii="Times New Roman" w:eastAsia="Times New Roman" w:hAnsi="Times New Roman"/>
                <w:sz w:val="26"/>
                <w:szCs w:val="26"/>
                <w:lang w:val="uk-UA" w:eastAsia="uk-UA"/>
              </w:rPr>
              <w:t>та огорожею</w:t>
            </w:r>
          </w:p>
        </w:tc>
        <w:tc>
          <w:tcPr>
            <w:tcW w:w="3060" w:type="dxa"/>
            <w:tcBorders>
              <w:top w:val="single" w:sz="4" w:space="0" w:color="000000"/>
              <w:left w:val="single" w:sz="4" w:space="0" w:color="000000"/>
              <w:bottom w:val="single" w:sz="4" w:space="0" w:color="000000"/>
              <w:right w:val="nil"/>
            </w:tcBorders>
          </w:tcPr>
          <w:p w14:paraId="55DAFA78" w14:textId="77777777" w:rsidR="00225042" w:rsidRPr="00225042" w:rsidRDefault="00225042" w:rsidP="00225042">
            <w:pPr>
              <w:spacing w:after="0" w:line="240" w:lineRule="auto"/>
              <w:jc w:val="center"/>
              <w:rPr>
                <w:rFonts w:ascii="Times New Roman" w:eastAsia="Times New Roman" w:hAnsi="Times New Roman"/>
                <w:sz w:val="26"/>
                <w:szCs w:val="26"/>
                <w:lang w:val="uk-UA" w:eastAsia="uk-UA"/>
              </w:rPr>
            </w:pPr>
            <w:r w:rsidRPr="00225042">
              <w:rPr>
                <w:rFonts w:ascii="Times New Roman" w:eastAsia="Times New Roman" w:hAnsi="Times New Roman"/>
                <w:sz w:val="26"/>
                <w:szCs w:val="26"/>
                <w:lang w:val="uk-UA" w:eastAsia="uk-UA"/>
              </w:rPr>
              <w:t>м. Новодністровськ, квартал 22, буд.9</w:t>
            </w:r>
          </w:p>
        </w:tc>
        <w:tc>
          <w:tcPr>
            <w:tcW w:w="2340" w:type="dxa"/>
            <w:tcBorders>
              <w:top w:val="single" w:sz="4" w:space="0" w:color="000000"/>
              <w:left w:val="single" w:sz="4" w:space="0" w:color="000000"/>
              <w:bottom w:val="single" w:sz="4" w:space="0" w:color="000000"/>
              <w:right w:val="nil"/>
            </w:tcBorders>
          </w:tcPr>
          <w:p w14:paraId="4CC7AE40" w14:textId="2EAEE4B3" w:rsidR="00225042" w:rsidRPr="00225042" w:rsidRDefault="00225042" w:rsidP="00225042">
            <w:pPr>
              <w:spacing w:after="0" w:line="240" w:lineRule="auto"/>
              <w:jc w:val="center"/>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9,0</w:t>
            </w:r>
            <w:r w:rsidR="00295D02">
              <w:rPr>
                <w:rFonts w:ascii="Times New Roman" w:eastAsia="Times New Roman" w:hAnsi="Times New Roman"/>
                <w:sz w:val="28"/>
                <w:szCs w:val="28"/>
                <w:lang w:val="uk-UA" w:eastAsia="uk-UA"/>
              </w:rPr>
              <w:t xml:space="preserve"> (14,3 під забудовою)</w:t>
            </w:r>
          </w:p>
          <w:p w14:paraId="2374B33B" w14:textId="693948AB" w:rsidR="00225042" w:rsidRPr="00295D02" w:rsidRDefault="00295D02" w:rsidP="00225042">
            <w:pPr>
              <w:spacing w:after="0" w:line="240" w:lineRule="auto"/>
              <w:jc w:val="center"/>
              <w:rPr>
                <w:rFonts w:ascii="Times New Roman" w:eastAsia="Times New Roman" w:hAnsi="Times New Roman"/>
                <w:sz w:val="28"/>
                <w:szCs w:val="28"/>
                <w:lang w:val="uk-UA" w:eastAsia="uk-UA"/>
              </w:rPr>
            </w:pPr>
            <w:r w:rsidRPr="00295D02">
              <w:rPr>
                <w:rFonts w:ascii="Times New Roman" w:hAnsi="Times New Roman"/>
                <w:sz w:val="28"/>
                <w:szCs w:val="28"/>
              </w:rPr>
              <w:t>985,7</w:t>
            </w:r>
          </w:p>
        </w:tc>
        <w:tc>
          <w:tcPr>
            <w:tcW w:w="1980" w:type="dxa"/>
            <w:tcBorders>
              <w:top w:val="single" w:sz="4" w:space="0" w:color="000000"/>
              <w:left w:val="single" w:sz="4" w:space="0" w:color="000000"/>
              <w:bottom w:val="single" w:sz="4" w:space="0" w:color="000000"/>
              <w:right w:val="single" w:sz="4" w:space="0" w:color="auto"/>
            </w:tcBorders>
          </w:tcPr>
          <w:p w14:paraId="4F0C9A13" w14:textId="77777777" w:rsidR="00225042" w:rsidRPr="00225042" w:rsidRDefault="00225042" w:rsidP="00225042">
            <w:pPr>
              <w:spacing w:after="0" w:line="240" w:lineRule="auto"/>
              <w:jc w:val="center"/>
              <w:rPr>
                <w:rFonts w:ascii="Times New Roman" w:eastAsia="Times New Roman" w:hAnsi="Times New Roman"/>
                <w:b/>
                <w:sz w:val="26"/>
                <w:szCs w:val="26"/>
                <w:lang w:val="uk-UA" w:eastAsia="uk-UA"/>
              </w:rPr>
            </w:pPr>
            <w:r w:rsidRPr="00225042">
              <w:rPr>
                <w:rFonts w:ascii="Times New Roman" w:eastAsia="Times New Roman" w:hAnsi="Times New Roman"/>
                <w:b/>
                <w:sz w:val="26"/>
                <w:szCs w:val="26"/>
                <w:lang w:val="uk-UA" w:eastAsia="uk-UA"/>
              </w:rPr>
              <w:t>Аукціон з умовами</w:t>
            </w:r>
          </w:p>
        </w:tc>
      </w:tr>
    </w:tbl>
    <w:p w14:paraId="08B4C46B" w14:textId="1430D06E" w:rsidR="00225042" w:rsidRDefault="00225042" w:rsidP="007C6C2F">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p>
    <w:p w14:paraId="2FB8CF79" w14:textId="6A3B70BE" w:rsidR="00225042" w:rsidRDefault="00225042" w:rsidP="007C6C2F">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r>
        <w:rPr>
          <w:rFonts w:ascii="Times New Roman" w:eastAsia="Times New Roman" w:hAnsi="Times New Roman"/>
          <w:b/>
          <w:bCs/>
          <w:color w:val="000000"/>
          <w:sz w:val="24"/>
          <w:szCs w:val="24"/>
          <w:u w:val="single"/>
          <w:lang w:val="uk-UA" w:eastAsia="ru-RU"/>
        </w:rPr>
        <w:t>РІШЕННЯ №2</w:t>
      </w:r>
    </w:p>
    <w:p w14:paraId="2AADE29B" w14:textId="1F4F487B" w:rsidR="00225042" w:rsidRPr="00225042" w:rsidRDefault="00225042" w:rsidP="00225042">
      <w:pPr>
        <w:spacing w:after="0" w:line="240" w:lineRule="auto"/>
        <w:ind w:right="2244"/>
        <w:jc w:val="both"/>
        <w:rPr>
          <w:rFonts w:ascii="Times New Roman" w:eastAsia="Times New Roman" w:hAnsi="Times New Roman"/>
          <w:b/>
          <w:sz w:val="28"/>
          <w:szCs w:val="28"/>
          <w:lang w:val="uk-UA" w:eastAsia="uk-UA"/>
        </w:rPr>
      </w:pPr>
      <w:bookmarkStart w:id="1" w:name="_Hlk25937102"/>
      <w:r w:rsidRPr="00225042">
        <w:rPr>
          <w:rFonts w:ascii="Times New Roman" w:eastAsia="Times New Roman" w:hAnsi="Times New Roman"/>
          <w:b/>
          <w:sz w:val="28"/>
          <w:szCs w:val="28"/>
          <w:lang w:val="uk-UA" w:eastAsia="uk-UA"/>
        </w:rPr>
        <w:t>Про розгляд заяви щодо зменшення</w:t>
      </w:r>
      <w:r>
        <w:rPr>
          <w:rFonts w:ascii="Times New Roman" w:eastAsia="Times New Roman" w:hAnsi="Times New Roman"/>
          <w:b/>
          <w:sz w:val="28"/>
          <w:szCs w:val="28"/>
          <w:lang w:val="uk-UA" w:eastAsia="uk-UA"/>
        </w:rPr>
        <w:t xml:space="preserve"> </w:t>
      </w:r>
      <w:r w:rsidRPr="00225042">
        <w:rPr>
          <w:rFonts w:ascii="Times New Roman" w:eastAsia="Times New Roman" w:hAnsi="Times New Roman"/>
          <w:b/>
          <w:sz w:val="28"/>
          <w:szCs w:val="28"/>
          <w:lang w:val="uk-UA" w:eastAsia="uk-UA"/>
        </w:rPr>
        <w:t>орендної плати за користування майном, що перебуває у комунальній</w:t>
      </w:r>
      <w:r>
        <w:rPr>
          <w:rFonts w:ascii="Times New Roman" w:eastAsia="Times New Roman" w:hAnsi="Times New Roman"/>
          <w:b/>
          <w:sz w:val="28"/>
          <w:szCs w:val="28"/>
          <w:lang w:val="uk-UA" w:eastAsia="uk-UA"/>
        </w:rPr>
        <w:t xml:space="preserve"> </w:t>
      </w:r>
      <w:r w:rsidRPr="00225042">
        <w:rPr>
          <w:rFonts w:ascii="Times New Roman" w:eastAsia="Times New Roman" w:hAnsi="Times New Roman"/>
          <w:b/>
          <w:sz w:val="28"/>
          <w:szCs w:val="28"/>
          <w:lang w:val="uk-UA" w:eastAsia="uk-UA"/>
        </w:rPr>
        <w:t>власності територіальної громади міста</w:t>
      </w:r>
      <w:r>
        <w:rPr>
          <w:rFonts w:ascii="Times New Roman" w:eastAsia="Times New Roman" w:hAnsi="Times New Roman"/>
          <w:b/>
          <w:sz w:val="28"/>
          <w:szCs w:val="28"/>
          <w:lang w:val="uk-UA" w:eastAsia="uk-UA"/>
        </w:rPr>
        <w:t xml:space="preserve"> </w:t>
      </w:r>
      <w:r w:rsidRPr="00225042">
        <w:rPr>
          <w:rFonts w:ascii="Times New Roman" w:eastAsia="Times New Roman" w:hAnsi="Times New Roman"/>
          <w:b/>
          <w:sz w:val="28"/>
          <w:szCs w:val="28"/>
          <w:lang w:val="uk-UA" w:eastAsia="uk-UA"/>
        </w:rPr>
        <w:t>Новодністровськ</w:t>
      </w:r>
    </w:p>
    <w:bookmarkEnd w:id="1"/>
    <w:p w14:paraId="52697AC5" w14:textId="77777777" w:rsidR="00225042" w:rsidRPr="00225042" w:rsidRDefault="00225042" w:rsidP="00225042">
      <w:pPr>
        <w:spacing w:after="0" w:line="240" w:lineRule="auto"/>
        <w:ind w:right="413" w:firstLine="540"/>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 xml:space="preserve">Відповідно до Закону України «Про місцеве самоврядування в Україні», розділу 6 Положення про оренду комунального майна, що належить територіальній громаді міста Новодністровськ, розглянувши  заяву голови громадської організації «Федерація </w:t>
      </w:r>
      <w:proofErr w:type="spellStart"/>
      <w:r w:rsidRPr="00225042">
        <w:rPr>
          <w:rFonts w:ascii="Times New Roman" w:eastAsia="Times New Roman" w:hAnsi="Times New Roman"/>
          <w:sz w:val="28"/>
          <w:szCs w:val="28"/>
          <w:lang w:val="uk-UA" w:eastAsia="uk-UA"/>
        </w:rPr>
        <w:t>паурліфтингу</w:t>
      </w:r>
      <w:proofErr w:type="spellEnd"/>
      <w:r w:rsidRPr="00225042">
        <w:rPr>
          <w:rFonts w:ascii="Times New Roman" w:eastAsia="Times New Roman" w:hAnsi="Times New Roman"/>
          <w:sz w:val="28"/>
          <w:szCs w:val="28"/>
          <w:lang w:val="uk-UA" w:eastAsia="uk-UA"/>
        </w:rPr>
        <w:t xml:space="preserve"> м.Новодністровськ» Коваля В.І. від 29.11.2019 року враховуючи неприбутковість даної організації та важливе значення для розвитку фізкультури і спорту у місті Новодністровська міська рада </w:t>
      </w:r>
    </w:p>
    <w:p w14:paraId="5DD9B050" w14:textId="77777777" w:rsidR="00225042" w:rsidRPr="00225042" w:rsidRDefault="00225042" w:rsidP="00225042">
      <w:pPr>
        <w:spacing w:after="0" w:line="240" w:lineRule="auto"/>
        <w:ind w:right="413"/>
        <w:jc w:val="center"/>
        <w:rPr>
          <w:rFonts w:ascii="Times New Roman" w:eastAsia="Times New Roman" w:hAnsi="Times New Roman"/>
          <w:b/>
          <w:sz w:val="28"/>
          <w:szCs w:val="28"/>
          <w:lang w:val="uk-UA" w:eastAsia="uk-UA"/>
        </w:rPr>
      </w:pPr>
      <w:r w:rsidRPr="00225042">
        <w:rPr>
          <w:rFonts w:ascii="Times New Roman" w:eastAsia="Times New Roman" w:hAnsi="Times New Roman"/>
          <w:b/>
          <w:sz w:val="28"/>
          <w:szCs w:val="28"/>
          <w:lang w:val="uk-UA" w:eastAsia="uk-UA"/>
        </w:rPr>
        <w:t>В И Р І Ш И Л А :</w:t>
      </w:r>
    </w:p>
    <w:p w14:paraId="5CFEF91E" w14:textId="77777777" w:rsidR="00225042" w:rsidRPr="00225042" w:rsidRDefault="00225042" w:rsidP="00225042">
      <w:pPr>
        <w:tabs>
          <w:tab w:val="left" w:pos="540"/>
          <w:tab w:val="left" w:pos="1134"/>
        </w:tabs>
        <w:spacing w:after="0" w:line="240" w:lineRule="auto"/>
        <w:ind w:right="413"/>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ab/>
        <w:t xml:space="preserve">1. Надати пільгу громадській організації «Федерація </w:t>
      </w:r>
      <w:proofErr w:type="spellStart"/>
      <w:r w:rsidRPr="00225042">
        <w:rPr>
          <w:rFonts w:ascii="Times New Roman" w:eastAsia="Times New Roman" w:hAnsi="Times New Roman"/>
          <w:sz w:val="28"/>
          <w:szCs w:val="28"/>
          <w:lang w:val="uk-UA" w:eastAsia="uk-UA"/>
        </w:rPr>
        <w:t>паурліфтингу</w:t>
      </w:r>
      <w:proofErr w:type="spellEnd"/>
      <w:r w:rsidRPr="00225042">
        <w:rPr>
          <w:rFonts w:ascii="Times New Roman" w:eastAsia="Times New Roman" w:hAnsi="Times New Roman"/>
          <w:sz w:val="28"/>
          <w:szCs w:val="28"/>
          <w:lang w:val="uk-UA" w:eastAsia="uk-UA"/>
        </w:rPr>
        <w:t xml:space="preserve"> м.Новодністровськ» по сплаті орендної плати на 2020 рік, а саме, встановити орендну плату у розмірі 1 (однієї) гривні на рік на нежитлове приміщення площею </w:t>
      </w:r>
      <w:smartTag w:uri="urn:schemas-microsoft-com:office:smarttags" w:element="metricconverter">
        <w:smartTagPr>
          <w:attr w:name="ProductID" w:val="212,5 м²"/>
        </w:smartTagPr>
        <w:r w:rsidRPr="00225042">
          <w:rPr>
            <w:rFonts w:ascii="Times New Roman" w:eastAsia="Times New Roman" w:hAnsi="Times New Roman"/>
            <w:sz w:val="28"/>
            <w:szCs w:val="28"/>
            <w:lang w:val="uk-UA" w:eastAsia="uk-UA"/>
          </w:rPr>
          <w:t>212,5 м²</w:t>
        </w:r>
      </w:smartTag>
      <w:r w:rsidRPr="00225042">
        <w:rPr>
          <w:rFonts w:ascii="Times New Roman" w:eastAsia="Times New Roman" w:hAnsi="Times New Roman"/>
          <w:sz w:val="28"/>
          <w:szCs w:val="28"/>
          <w:lang w:val="uk-UA" w:eastAsia="uk-UA"/>
        </w:rPr>
        <w:t>, що знаходиться за адресою: 60236, Чернівецька обл., м.Новодністровськ, м-н «Сонячний», буд. 9 та перебуває на балансі Управління з питань економічного розвитку, торгівлі та інвестицій Новодністровської міської.</w:t>
      </w:r>
    </w:p>
    <w:p w14:paraId="3CA7E86A" w14:textId="77777777" w:rsidR="00225042" w:rsidRPr="00225042" w:rsidRDefault="00225042" w:rsidP="00225042">
      <w:pPr>
        <w:numPr>
          <w:ilvl w:val="0"/>
          <w:numId w:val="5"/>
        </w:numPr>
        <w:tabs>
          <w:tab w:val="left" w:pos="540"/>
          <w:tab w:val="left" w:pos="1134"/>
        </w:tabs>
        <w:spacing w:after="0" w:line="240" w:lineRule="auto"/>
        <w:ind w:left="0" w:right="413" w:firstLine="540"/>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 xml:space="preserve">Балансоутримувачу укласти договір оренди зазначеного вище майна, з урахуванням п.1 цього рішення, щодо розміру орендної плати з урахуванням наданої пільги. </w:t>
      </w:r>
    </w:p>
    <w:p w14:paraId="108C064C" w14:textId="77777777" w:rsidR="00225042" w:rsidRPr="00225042" w:rsidRDefault="00225042" w:rsidP="00225042">
      <w:pPr>
        <w:tabs>
          <w:tab w:val="left" w:pos="1080"/>
        </w:tabs>
        <w:spacing w:after="0" w:line="240" w:lineRule="auto"/>
        <w:ind w:right="413" w:firstLine="709"/>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 xml:space="preserve">3. Контроль за виконанням цього рішення покласти на заступника міського голови </w:t>
      </w:r>
      <w:proofErr w:type="spellStart"/>
      <w:r w:rsidRPr="00225042">
        <w:rPr>
          <w:rFonts w:ascii="Times New Roman" w:eastAsia="Times New Roman" w:hAnsi="Times New Roman"/>
          <w:sz w:val="28"/>
          <w:szCs w:val="28"/>
          <w:lang w:val="uk-UA" w:eastAsia="uk-UA"/>
        </w:rPr>
        <w:t>Гінгуляка</w:t>
      </w:r>
      <w:proofErr w:type="spellEnd"/>
      <w:r w:rsidRPr="00225042">
        <w:rPr>
          <w:rFonts w:ascii="Times New Roman" w:eastAsia="Times New Roman" w:hAnsi="Times New Roman"/>
          <w:sz w:val="28"/>
          <w:szCs w:val="28"/>
          <w:lang w:val="uk-UA" w:eastAsia="uk-UA"/>
        </w:rPr>
        <w:t xml:space="preserve"> О.М. та комісію з питань планування бюджету, фінансів та економічного розвитку.</w:t>
      </w:r>
    </w:p>
    <w:p w14:paraId="1CA228F4" w14:textId="77777777" w:rsidR="00225042" w:rsidRPr="00225042" w:rsidRDefault="00225042" w:rsidP="00225042">
      <w:pPr>
        <w:spacing w:after="0" w:line="240" w:lineRule="auto"/>
        <w:rPr>
          <w:rFonts w:ascii="Times New Roman" w:eastAsia="Times New Roman" w:hAnsi="Times New Roman"/>
          <w:sz w:val="24"/>
          <w:szCs w:val="24"/>
          <w:lang w:val="uk-UA" w:eastAsia="uk-UA"/>
        </w:rPr>
      </w:pPr>
    </w:p>
    <w:p w14:paraId="1409EAFD" w14:textId="4F7802DE" w:rsidR="00225042" w:rsidRPr="00225042" w:rsidRDefault="00225042" w:rsidP="00225042">
      <w:pPr>
        <w:spacing w:after="0" w:line="240" w:lineRule="auto"/>
        <w:rPr>
          <w:rFonts w:ascii="Times New Roman" w:eastAsia="Times New Roman" w:hAnsi="Times New Roman"/>
          <w:b/>
          <w:bCs/>
          <w:sz w:val="24"/>
          <w:szCs w:val="24"/>
          <w:u w:val="single"/>
          <w:lang w:val="uk-UA" w:eastAsia="uk-UA"/>
        </w:rPr>
      </w:pPr>
      <w:r w:rsidRPr="00225042">
        <w:rPr>
          <w:rFonts w:ascii="Times New Roman" w:eastAsia="Times New Roman" w:hAnsi="Times New Roman"/>
          <w:b/>
          <w:bCs/>
          <w:sz w:val="24"/>
          <w:szCs w:val="24"/>
          <w:u w:val="single"/>
          <w:lang w:val="uk-UA" w:eastAsia="uk-UA"/>
        </w:rPr>
        <w:t>РІШЕННЯ №3</w:t>
      </w:r>
    </w:p>
    <w:p w14:paraId="4133CA97" w14:textId="747D398C" w:rsidR="00225042" w:rsidRPr="00225042" w:rsidRDefault="00225042" w:rsidP="00225042">
      <w:pPr>
        <w:spacing w:after="0" w:line="240" w:lineRule="auto"/>
        <w:rPr>
          <w:rFonts w:ascii="Times New Roman" w:eastAsia="Times New Roman" w:hAnsi="Times New Roman"/>
          <w:b/>
          <w:sz w:val="28"/>
          <w:szCs w:val="28"/>
          <w:lang w:val="uk-UA" w:eastAsia="uk-UA"/>
        </w:rPr>
      </w:pPr>
      <w:bookmarkStart w:id="2" w:name="_Hlk25937123"/>
      <w:r w:rsidRPr="00225042">
        <w:rPr>
          <w:rFonts w:ascii="Times New Roman" w:eastAsia="Times New Roman" w:hAnsi="Times New Roman"/>
          <w:b/>
          <w:sz w:val="28"/>
          <w:szCs w:val="28"/>
          <w:lang w:val="uk-UA" w:eastAsia="uk-UA"/>
        </w:rPr>
        <w:t>Про затвердження Програми</w:t>
      </w:r>
      <w:r>
        <w:rPr>
          <w:rFonts w:ascii="Times New Roman" w:eastAsia="Times New Roman" w:hAnsi="Times New Roman"/>
          <w:b/>
          <w:sz w:val="28"/>
          <w:szCs w:val="28"/>
          <w:lang w:val="uk-UA" w:eastAsia="uk-UA"/>
        </w:rPr>
        <w:t xml:space="preserve"> </w:t>
      </w:r>
      <w:r w:rsidRPr="00225042">
        <w:rPr>
          <w:rFonts w:ascii="Times New Roman" w:eastAsia="Times New Roman" w:hAnsi="Times New Roman"/>
          <w:b/>
          <w:sz w:val="28"/>
          <w:szCs w:val="28"/>
          <w:lang w:val="uk-UA" w:eastAsia="uk-UA"/>
        </w:rPr>
        <w:t>соціально - економічного і культурного</w:t>
      </w:r>
    </w:p>
    <w:p w14:paraId="5DDB96E1" w14:textId="6EA36F13" w:rsidR="00225042" w:rsidRPr="00225042" w:rsidRDefault="00225042" w:rsidP="00225042">
      <w:pPr>
        <w:spacing w:after="0" w:line="240" w:lineRule="auto"/>
        <w:rPr>
          <w:rFonts w:ascii="Times New Roman CYR" w:eastAsia="Times New Roman" w:hAnsi="Times New Roman CYR" w:cs="Times New Roman CYR"/>
          <w:sz w:val="28"/>
          <w:szCs w:val="28"/>
          <w:lang w:val="uk-UA" w:eastAsia="uk-UA"/>
        </w:rPr>
      </w:pPr>
      <w:r w:rsidRPr="00225042">
        <w:rPr>
          <w:rFonts w:ascii="Times New Roman" w:eastAsia="Times New Roman" w:hAnsi="Times New Roman"/>
          <w:b/>
          <w:sz w:val="28"/>
          <w:szCs w:val="28"/>
          <w:lang w:val="uk-UA" w:eastAsia="uk-UA"/>
        </w:rPr>
        <w:t xml:space="preserve">розвитку </w:t>
      </w:r>
      <w:r w:rsidRPr="00225042">
        <w:rPr>
          <w:rFonts w:ascii="Times New Roman CYR" w:eastAsia="Times New Roman" w:hAnsi="Times New Roman CYR" w:cs="Times New Roman CYR"/>
          <w:b/>
          <w:sz w:val="28"/>
          <w:szCs w:val="28"/>
          <w:lang w:val="uk-UA" w:eastAsia="uk-UA"/>
        </w:rPr>
        <w:t xml:space="preserve">Новодністровської </w:t>
      </w:r>
      <w:r w:rsidRPr="00225042">
        <w:rPr>
          <w:rFonts w:ascii="Times New Roman" w:eastAsia="Times New Roman" w:hAnsi="Times New Roman"/>
          <w:b/>
          <w:sz w:val="28"/>
          <w:szCs w:val="28"/>
          <w:lang w:val="uk-UA" w:eastAsia="uk-UA"/>
        </w:rPr>
        <w:t>об’єднаної</w:t>
      </w:r>
      <w:r>
        <w:rPr>
          <w:rFonts w:ascii="Times New Roman" w:eastAsia="Times New Roman" w:hAnsi="Times New Roman"/>
          <w:b/>
          <w:sz w:val="28"/>
          <w:szCs w:val="28"/>
          <w:lang w:val="uk-UA" w:eastAsia="uk-UA"/>
        </w:rPr>
        <w:t xml:space="preserve"> </w:t>
      </w:r>
      <w:r w:rsidRPr="00225042">
        <w:rPr>
          <w:rFonts w:ascii="Times New Roman" w:eastAsia="Times New Roman" w:hAnsi="Times New Roman"/>
          <w:b/>
          <w:sz w:val="28"/>
          <w:szCs w:val="28"/>
          <w:lang w:val="uk-UA" w:eastAsia="uk-UA"/>
        </w:rPr>
        <w:t>територіальної громади на 2020 рік</w:t>
      </w:r>
    </w:p>
    <w:bookmarkEnd w:id="2"/>
    <w:p w14:paraId="0A87E91F" w14:textId="77777777" w:rsidR="00225042" w:rsidRPr="00225042" w:rsidRDefault="00225042" w:rsidP="00225042">
      <w:pPr>
        <w:spacing w:after="0" w:line="240" w:lineRule="auto"/>
        <w:ind w:firstLine="720"/>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 xml:space="preserve">Відповідно до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26.04.2003р. №621 «Про розроблення прогнозних і програмних документів економічного і </w:t>
      </w:r>
      <w:r w:rsidRPr="00225042">
        <w:rPr>
          <w:rFonts w:ascii="Times New Roman" w:eastAsia="Times New Roman" w:hAnsi="Times New Roman"/>
          <w:sz w:val="28"/>
          <w:szCs w:val="28"/>
          <w:lang w:val="uk-UA" w:eastAsia="uk-UA"/>
        </w:rPr>
        <w:lastRenderedPageBreak/>
        <w:t>соціального розвитку та складання проекту державного бюджету» (із змінами), розпорядження в.о. голови Чернівецької обласної державної адміністрації від 04.09.2019 року №842-р «Про формування проекту Програми економічного і соціального розвитку Чернівецької області на 2020 рік», з урахуванням законодавчих та нормативних актів з питань економічної міської та регіональної політики, враховуючи підсумки виконання заходів щодо виконання Програми соціально - економічного і культурного розвитку Новодністровської ОТГ на 2019 рік та розглянувши представлений проект Програми соціально - економічного і культурного розвитку міста Новодністровськ на 2020 рік, Новодністровська міська рада</w:t>
      </w:r>
    </w:p>
    <w:p w14:paraId="74CE3E03" w14:textId="77777777" w:rsidR="00225042" w:rsidRPr="00225042" w:rsidRDefault="00225042" w:rsidP="00225042">
      <w:pPr>
        <w:spacing w:after="0" w:line="240" w:lineRule="auto"/>
        <w:ind w:firstLine="560"/>
        <w:jc w:val="center"/>
        <w:rPr>
          <w:rFonts w:ascii="Times New Roman" w:eastAsia="Times New Roman" w:hAnsi="Times New Roman"/>
          <w:sz w:val="28"/>
          <w:szCs w:val="28"/>
          <w:lang w:val="uk-UA" w:eastAsia="uk-UA"/>
        </w:rPr>
      </w:pPr>
      <w:r w:rsidRPr="00225042">
        <w:rPr>
          <w:rFonts w:ascii="Times New Roman" w:eastAsia="Times New Roman" w:hAnsi="Times New Roman"/>
          <w:b/>
          <w:sz w:val="28"/>
          <w:szCs w:val="28"/>
          <w:lang w:val="uk-UA" w:eastAsia="uk-UA"/>
        </w:rPr>
        <w:t>В И Р І Ш И Л А:</w:t>
      </w:r>
    </w:p>
    <w:p w14:paraId="28DE6E23" w14:textId="77777777" w:rsidR="00225042" w:rsidRPr="00225042" w:rsidRDefault="00225042" w:rsidP="00225042">
      <w:pPr>
        <w:widowControl w:val="0"/>
        <w:numPr>
          <w:ilvl w:val="0"/>
          <w:numId w:val="6"/>
        </w:numPr>
        <w:tabs>
          <w:tab w:val="num" w:pos="0"/>
        </w:tabs>
        <w:suppressAutoHyphens/>
        <w:spacing w:after="0" w:line="240" w:lineRule="auto"/>
        <w:ind w:left="0" w:firstLine="720"/>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 xml:space="preserve">Затвердити Програму соціально - економічного і культурного розвитку </w:t>
      </w:r>
      <w:r w:rsidRPr="00225042">
        <w:rPr>
          <w:rFonts w:ascii="Times New Roman CYR" w:eastAsia="Times New Roman" w:hAnsi="Times New Roman CYR" w:cs="Times New Roman CYR"/>
          <w:sz w:val="28"/>
          <w:szCs w:val="28"/>
          <w:lang w:val="uk-UA" w:eastAsia="uk-UA"/>
        </w:rPr>
        <w:t xml:space="preserve">Новодністровської </w:t>
      </w:r>
      <w:r w:rsidRPr="00225042">
        <w:rPr>
          <w:rFonts w:ascii="Times New Roman" w:eastAsia="Times New Roman" w:hAnsi="Times New Roman"/>
          <w:sz w:val="28"/>
          <w:szCs w:val="28"/>
          <w:lang w:val="uk-UA" w:eastAsia="uk-UA"/>
        </w:rPr>
        <w:t>об’єднаної територіальної громади на 2020 рік  (далі - Програма), що додається.</w:t>
      </w:r>
    </w:p>
    <w:p w14:paraId="7833FA65" w14:textId="77777777" w:rsidR="00225042" w:rsidRPr="00225042" w:rsidRDefault="00225042" w:rsidP="00225042">
      <w:pPr>
        <w:widowControl w:val="0"/>
        <w:numPr>
          <w:ilvl w:val="0"/>
          <w:numId w:val="6"/>
        </w:numPr>
        <w:tabs>
          <w:tab w:val="num" w:pos="0"/>
        </w:tabs>
        <w:suppressAutoHyphens/>
        <w:spacing w:after="0" w:line="240" w:lineRule="auto"/>
        <w:ind w:left="0" w:firstLine="720"/>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 xml:space="preserve"> Доручити</w:t>
      </w:r>
      <w:r w:rsidRPr="00225042">
        <w:rPr>
          <w:rFonts w:ascii="Times New Roman" w:eastAsia="Times New Roman" w:hAnsi="Times New Roman"/>
          <w:color w:val="FF0000"/>
          <w:sz w:val="28"/>
          <w:szCs w:val="28"/>
          <w:lang w:val="uk-UA" w:eastAsia="uk-UA"/>
        </w:rPr>
        <w:t xml:space="preserve"> </w:t>
      </w:r>
      <w:r w:rsidRPr="00225042">
        <w:rPr>
          <w:rFonts w:ascii="Times New Roman" w:eastAsia="Times New Roman" w:hAnsi="Times New Roman"/>
          <w:sz w:val="28"/>
          <w:szCs w:val="28"/>
          <w:lang w:val="uk-UA" w:eastAsia="uk-UA"/>
        </w:rPr>
        <w:t>керівникам виконавчих органів міської ради, підприємств, установ, що перебувають у власності територіальної громади міста Новодністровськ та рекомендувати керівникам підприємств, установ, організацій інших форм власності:</w:t>
      </w:r>
    </w:p>
    <w:p w14:paraId="7D19F20B" w14:textId="77777777" w:rsidR="00225042" w:rsidRPr="00225042" w:rsidRDefault="00225042" w:rsidP="00225042">
      <w:pPr>
        <w:spacing w:after="0" w:line="240" w:lineRule="auto"/>
        <w:jc w:val="both"/>
        <w:rPr>
          <w:rFonts w:ascii="Times New Roman CYR" w:eastAsia="Times New Roman" w:hAnsi="Times New Roman CYR" w:cs="Times New Roman CYR"/>
          <w:sz w:val="28"/>
          <w:szCs w:val="28"/>
          <w:lang w:val="uk-UA" w:eastAsia="uk-UA"/>
        </w:rPr>
      </w:pPr>
      <w:r w:rsidRPr="00225042">
        <w:rPr>
          <w:rFonts w:ascii="Times New Roman" w:eastAsia="Times New Roman" w:hAnsi="Times New Roman"/>
          <w:sz w:val="28"/>
          <w:szCs w:val="28"/>
          <w:lang w:val="uk-UA" w:eastAsia="uk-UA"/>
        </w:rPr>
        <w:tab/>
        <w:t xml:space="preserve">- сприяти безумовному виконанню заходів передбачених Програмою соціально - економічного і культурного </w:t>
      </w:r>
      <w:r w:rsidRPr="00225042">
        <w:rPr>
          <w:rFonts w:ascii="Times New Roman CYR" w:eastAsia="Times New Roman" w:hAnsi="Times New Roman CYR" w:cs="Times New Roman CYR"/>
          <w:sz w:val="28"/>
          <w:szCs w:val="28"/>
          <w:lang w:val="uk-UA" w:eastAsia="uk-UA"/>
        </w:rPr>
        <w:t xml:space="preserve">розвитку Новодністровської </w:t>
      </w:r>
      <w:r w:rsidRPr="00225042">
        <w:rPr>
          <w:rFonts w:ascii="Times New Roman" w:eastAsia="Times New Roman" w:hAnsi="Times New Roman"/>
          <w:sz w:val="28"/>
          <w:szCs w:val="28"/>
          <w:lang w:val="uk-UA" w:eastAsia="uk-UA"/>
        </w:rPr>
        <w:t>об’єднаної територіальної громади зосередивши особливу увагу на розв’язання проблем економічного і соціального розвитку міста;</w:t>
      </w:r>
    </w:p>
    <w:p w14:paraId="67678BDA" w14:textId="77777777" w:rsidR="00225042" w:rsidRPr="00225042" w:rsidRDefault="00225042" w:rsidP="00225042">
      <w:pPr>
        <w:tabs>
          <w:tab w:val="left" w:pos="0"/>
        </w:tabs>
        <w:spacing w:after="0" w:line="240" w:lineRule="auto"/>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ab/>
        <w:t>- щоквартально до 15 числа місяця, наступного за звітним періодом, інформувати відділ економіки та управління комунальним майном про хід їх виконання;</w:t>
      </w:r>
    </w:p>
    <w:p w14:paraId="0A6D0DC7" w14:textId="77777777" w:rsidR="00225042" w:rsidRPr="00225042" w:rsidRDefault="00225042" w:rsidP="00225042">
      <w:pPr>
        <w:tabs>
          <w:tab w:val="left" w:pos="0"/>
        </w:tabs>
        <w:spacing w:after="0" w:line="240" w:lineRule="auto"/>
        <w:jc w:val="both"/>
        <w:rPr>
          <w:rFonts w:ascii="Times New Roman" w:eastAsia="Times New Roman" w:hAnsi="Times New Roman"/>
          <w:sz w:val="28"/>
          <w:szCs w:val="28"/>
          <w:lang w:val="uk-UA" w:eastAsia="uk-UA"/>
        </w:rPr>
      </w:pPr>
      <w:r w:rsidRPr="00225042">
        <w:rPr>
          <w:rFonts w:ascii="Times New Roman" w:eastAsia="Times New Roman" w:hAnsi="Times New Roman"/>
          <w:sz w:val="28"/>
          <w:szCs w:val="28"/>
          <w:lang w:val="uk-UA" w:eastAsia="uk-UA"/>
        </w:rPr>
        <w:tab/>
        <w:t>- своєчасно надавати відділу економіки та управління комунальним майном Новодністровської міської ради пропозиції щодо внесення змін та доповнень до відповідних розділів Програми.</w:t>
      </w:r>
    </w:p>
    <w:p w14:paraId="14B64E22" w14:textId="77777777" w:rsidR="00225042" w:rsidRPr="00225042" w:rsidRDefault="00225042" w:rsidP="00225042">
      <w:pPr>
        <w:tabs>
          <w:tab w:val="left" w:pos="0"/>
        </w:tabs>
        <w:spacing w:after="0" w:line="240" w:lineRule="auto"/>
        <w:jc w:val="both"/>
        <w:rPr>
          <w:rFonts w:ascii="Times New Roman" w:eastAsia="Times New Roman" w:hAnsi="Times New Roman"/>
          <w:b/>
          <w:sz w:val="28"/>
          <w:szCs w:val="28"/>
          <w:lang w:val="uk-UA" w:eastAsia="uk-UA"/>
        </w:rPr>
      </w:pPr>
      <w:r w:rsidRPr="00225042">
        <w:rPr>
          <w:rFonts w:ascii="Times New Roman" w:eastAsia="Times New Roman" w:hAnsi="Times New Roman"/>
          <w:sz w:val="28"/>
          <w:szCs w:val="28"/>
          <w:lang w:val="uk-UA" w:eastAsia="uk-UA"/>
        </w:rPr>
        <w:tab/>
        <w:t xml:space="preserve">3. Контроль за виконанням цього рішення покласти на заступника міського голови </w:t>
      </w:r>
      <w:proofErr w:type="spellStart"/>
      <w:r w:rsidRPr="00225042">
        <w:rPr>
          <w:rFonts w:ascii="Times New Roman" w:eastAsia="Times New Roman" w:hAnsi="Times New Roman"/>
          <w:sz w:val="28"/>
          <w:szCs w:val="28"/>
          <w:lang w:val="uk-UA" w:eastAsia="uk-UA"/>
        </w:rPr>
        <w:t>Гінгуляка</w:t>
      </w:r>
      <w:proofErr w:type="spellEnd"/>
      <w:r w:rsidRPr="00225042">
        <w:rPr>
          <w:rFonts w:ascii="Times New Roman" w:eastAsia="Times New Roman" w:hAnsi="Times New Roman"/>
          <w:sz w:val="28"/>
          <w:szCs w:val="28"/>
          <w:lang w:val="uk-UA" w:eastAsia="uk-UA"/>
        </w:rPr>
        <w:t xml:space="preserve"> О.М. та голів депутатських комісій.</w:t>
      </w:r>
    </w:p>
    <w:p w14:paraId="05612782" w14:textId="77777777" w:rsidR="00225042" w:rsidRDefault="00225042" w:rsidP="007C6C2F">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p>
    <w:p w14:paraId="66A51069" w14:textId="7272B0DE" w:rsidR="00225042" w:rsidRPr="00225042" w:rsidRDefault="00225042" w:rsidP="007C6C2F">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r>
        <w:rPr>
          <w:rFonts w:ascii="Times New Roman" w:eastAsia="Times New Roman" w:hAnsi="Times New Roman"/>
          <w:b/>
          <w:bCs/>
          <w:color w:val="000000"/>
          <w:sz w:val="24"/>
          <w:szCs w:val="24"/>
          <w:u w:val="single"/>
          <w:lang w:val="uk-UA" w:eastAsia="ru-RU"/>
        </w:rPr>
        <w:t>РІШЕННЯ №4</w:t>
      </w:r>
    </w:p>
    <w:p w14:paraId="29EAB93D" w14:textId="77777777" w:rsidR="0054658A" w:rsidRPr="0054658A" w:rsidRDefault="0054658A" w:rsidP="0054658A">
      <w:pPr>
        <w:shd w:val="clear" w:color="auto" w:fill="FFFFFF"/>
        <w:spacing w:after="0" w:line="240" w:lineRule="auto"/>
        <w:ind w:right="4087"/>
        <w:rPr>
          <w:rFonts w:ascii="Times New Roman" w:eastAsia="Times New Roman" w:hAnsi="Times New Roman"/>
          <w:b/>
          <w:sz w:val="28"/>
          <w:szCs w:val="28"/>
          <w:shd w:val="clear" w:color="auto" w:fill="FFFFFF"/>
          <w:lang w:val="uk-UA" w:eastAsia="ru-UA"/>
        </w:rPr>
      </w:pPr>
      <w:bookmarkStart w:id="3" w:name="_Hlk25937144"/>
      <w:r w:rsidRPr="0054658A">
        <w:rPr>
          <w:rFonts w:ascii="Times New Roman" w:eastAsia="Times New Roman" w:hAnsi="Times New Roman"/>
          <w:b/>
          <w:sz w:val="28"/>
          <w:szCs w:val="28"/>
          <w:shd w:val="clear" w:color="auto" w:fill="FFFFFF"/>
          <w:lang w:eastAsia="ru-UA"/>
        </w:rPr>
        <w:t xml:space="preserve">Про </w:t>
      </w:r>
      <w:proofErr w:type="spellStart"/>
      <w:r w:rsidRPr="0054658A">
        <w:rPr>
          <w:rFonts w:ascii="Times New Roman" w:eastAsia="Times New Roman" w:hAnsi="Times New Roman"/>
          <w:b/>
          <w:sz w:val="28"/>
          <w:szCs w:val="28"/>
          <w:shd w:val="clear" w:color="auto" w:fill="FFFFFF"/>
          <w:lang w:eastAsia="ru-UA"/>
        </w:rPr>
        <w:t>затвердження</w:t>
      </w:r>
      <w:proofErr w:type="spellEnd"/>
      <w:r w:rsidRPr="0054658A">
        <w:rPr>
          <w:rFonts w:ascii="Times New Roman" w:eastAsia="Times New Roman" w:hAnsi="Times New Roman"/>
          <w:b/>
          <w:sz w:val="28"/>
          <w:szCs w:val="28"/>
          <w:shd w:val="clear" w:color="auto" w:fill="FFFFFF"/>
          <w:lang w:eastAsia="ru-UA"/>
        </w:rPr>
        <w:t xml:space="preserve"> </w:t>
      </w:r>
      <w:proofErr w:type="spellStart"/>
      <w:r w:rsidRPr="0054658A">
        <w:rPr>
          <w:rFonts w:ascii="Times New Roman" w:eastAsia="Times New Roman" w:hAnsi="Times New Roman"/>
          <w:b/>
          <w:sz w:val="28"/>
          <w:szCs w:val="28"/>
          <w:shd w:val="clear" w:color="auto" w:fill="FFFFFF"/>
          <w:lang w:eastAsia="ru-UA"/>
        </w:rPr>
        <w:t>Графіку</w:t>
      </w:r>
      <w:proofErr w:type="spellEnd"/>
      <w:r w:rsidRPr="0054658A">
        <w:rPr>
          <w:rFonts w:ascii="Times New Roman" w:eastAsia="Times New Roman" w:hAnsi="Times New Roman"/>
          <w:b/>
          <w:sz w:val="28"/>
          <w:szCs w:val="28"/>
          <w:shd w:val="clear" w:color="auto" w:fill="FFFFFF"/>
          <w:lang w:eastAsia="ru-UA"/>
        </w:rPr>
        <w:t xml:space="preserve"> </w:t>
      </w:r>
      <w:proofErr w:type="spellStart"/>
      <w:r w:rsidRPr="0054658A">
        <w:rPr>
          <w:rFonts w:ascii="Times New Roman" w:eastAsia="Times New Roman" w:hAnsi="Times New Roman"/>
          <w:b/>
          <w:sz w:val="28"/>
          <w:szCs w:val="28"/>
          <w:shd w:val="clear" w:color="auto" w:fill="FFFFFF"/>
          <w:lang w:eastAsia="ru-UA"/>
        </w:rPr>
        <w:t>роботи</w:t>
      </w:r>
      <w:proofErr w:type="spellEnd"/>
      <w:r w:rsidRPr="0054658A">
        <w:rPr>
          <w:rFonts w:ascii="Times New Roman" w:eastAsia="Times New Roman" w:hAnsi="Times New Roman"/>
          <w:b/>
          <w:sz w:val="28"/>
          <w:szCs w:val="28"/>
          <w:shd w:val="clear" w:color="auto" w:fill="FFFFFF"/>
          <w:lang w:eastAsia="ru-UA"/>
        </w:rPr>
        <w:t xml:space="preserve"> </w:t>
      </w:r>
      <w:r w:rsidRPr="0054658A">
        <w:rPr>
          <w:rFonts w:ascii="Times New Roman" w:eastAsia="Times New Roman" w:hAnsi="Times New Roman"/>
          <w:b/>
          <w:sz w:val="28"/>
          <w:szCs w:val="28"/>
          <w:shd w:val="clear" w:color="auto" w:fill="FFFFFF"/>
          <w:lang w:val="uk-UA" w:eastAsia="ru-UA"/>
        </w:rPr>
        <w:t>Управління «</w:t>
      </w:r>
      <w:r w:rsidRPr="0054658A">
        <w:rPr>
          <w:rFonts w:ascii="Times New Roman" w:eastAsia="Times New Roman" w:hAnsi="Times New Roman"/>
          <w:b/>
          <w:sz w:val="28"/>
          <w:szCs w:val="28"/>
          <w:shd w:val="clear" w:color="auto" w:fill="FFFFFF"/>
          <w:lang w:eastAsia="ru-UA"/>
        </w:rPr>
        <w:t xml:space="preserve">Центру </w:t>
      </w:r>
      <w:proofErr w:type="spellStart"/>
      <w:r w:rsidRPr="0054658A">
        <w:rPr>
          <w:rFonts w:ascii="Times New Roman" w:eastAsia="Times New Roman" w:hAnsi="Times New Roman"/>
          <w:b/>
          <w:sz w:val="28"/>
          <w:szCs w:val="28"/>
          <w:shd w:val="clear" w:color="auto" w:fill="FFFFFF"/>
          <w:lang w:eastAsia="ru-UA"/>
        </w:rPr>
        <w:t>надання</w:t>
      </w:r>
      <w:proofErr w:type="spellEnd"/>
      <w:r w:rsidRPr="0054658A">
        <w:rPr>
          <w:rFonts w:ascii="Times New Roman" w:eastAsia="Times New Roman" w:hAnsi="Times New Roman"/>
          <w:b/>
          <w:sz w:val="28"/>
          <w:szCs w:val="28"/>
          <w:shd w:val="clear" w:color="auto" w:fill="FFFFFF"/>
          <w:lang w:eastAsia="ru-UA"/>
        </w:rPr>
        <w:t xml:space="preserve"> </w:t>
      </w:r>
      <w:proofErr w:type="spellStart"/>
      <w:r w:rsidRPr="0054658A">
        <w:rPr>
          <w:rFonts w:ascii="Times New Roman" w:eastAsia="Times New Roman" w:hAnsi="Times New Roman"/>
          <w:b/>
          <w:sz w:val="28"/>
          <w:szCs w:val="28"/>
          <w:shd w:val="clear" w:color="auto" w:fill="FFFFFF"/>
          <w:lang w:eastAsia="ru-UA"/>
        </w:rPr>
        <w:t>адміністративних</w:t>
      </w:r>
      <w:proofErr w:type="spellEnd"/>
      <w:r w:rsidRPr="0054658A">
        <w:rPr>
          <w:rFonts w:ascii="Times New Roman" w:eastAsia="Times New Roman" w:hAnsi="Times New Roman"/>
          <w:b/>
          <w:sz w:val="28"/>
          <w:szCs w:val="28"/>
          <w:shd w:val="clear" w:color="auto" w:fill="FFFFFF"/>
          <w:lang w:eastAsia="ru-UA"/>
        </w:rPr>
        <w:t xml:space="preserve"> </w:t>
      </w:r>
      <w:r w:rsidRPr="0054658A">
        <w:rPr>
          <w:rFonts w:ascii="Times New Roman" w:eastAsia="Times New Roman" w:hAnsi="Times New Roman"/>
          <w:b/>
          <w:sz w:val="28"/>
          <w:szCs w:val="28"/>
          <w:shd w:val="clear" w:color="auto" w:fill="FFFFFF"/>
          <w:lang w:val="uk-UA" w:eastAsia="ru-UA"/>
        </w:rPr>
        <w:t>п</w:t>
      </w:r>
      <w:proofErr w:type="spellStart"/>
      <w:r w:rsidRPr="0054658A">
        <w:rPr>
          <w:rFonts w:ascii="Times New Roman" w:eastAsia="Times New Roman" w:hAnsi="Times New Roman"/>
          <w:b/>
          <w:sz w:val="28"/>
          <w:szCs w:val="28"/>
          <w:shd w:val="clear" w:color="auto" w:fill="FFFFFF"/>
          <w:lang w:eastAsia="ru-UA"/>
        </w:rPr>
        <w:t>ослуг</w:t>
      </w:r>
      <w:proofErr w:type="spellEnd"/>
      <w:r w:rsidRPr="0054658A">
        <w:rPr>
          <w:rFonts w:ascii="Times New Roman" w:eastAsia="Times New Roman" w:hAnsi="Times New Roman"/>
          <w:b/>
          <w:sz w:val="28"/>
          <w:szCs w:val="28"/>
          <w:shd w:val="clear" w:color="auto" w:fill="FFFFFF"/>
          <w:lang w:val="uk-UA" w:eastAsia="ru-UA"/>
        </w:rPr>
        <w:t>»</w:t>
      </w:r>
      <w:r w:rsidRPr="0054658A">
        <w:rPr>
          <w:rFonts w:ascii="Times New Roman" w:eastAsia="Times New Roman" w:hAnsi="Times New Roman"/>
          <w:b/>
          <w:sz w:val="28"/>
          <w:szCs w:val="28"/>
          <w:shd w:val="clear" w:color="auto" w:fill="FFFFFF"/>
          <w:lang w:eastAsia="ru-UA"/>
        </w:rPr>
        <w:t xml:space="preserve"> </w:t>
      </w:r>
    </w:p>
    <w:bookmarkEnd w:id="3"/>
    <w:p w14:paraId="6B5FF511"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Керуючись законами України «Про місцеве самоврядування в Україні», «Про адміністративні послуги», «Про дозвільну систему у сфері господарської діяльності», на підставі постанови Кабінету Міністрів України від 20.02.2013 № 118  «Про затвердження Примірного положення про центр надання адміністративних послуг» (зі змінами), з урахуванням рішень міської ради від 05.08.2019р. №194 «Про внесення змін до структури та загальної чисельності виконавчих органів Новодністровської міської ради» та №195 «Про затвердження Положення про Управління «Центр надання адміністративних послуг»:</w:t>
      </w:r>
    </w:p>
    <w:p w14:paraId="2AE4EC0F" w14:textId="492E889A" w:rsidR="0054658A" w:rsidRPr="0054658A" w:rsidRDefault="0054658A" w:rsidP="0054658A">
      <w:pPr>
        <w:spacing w:after="120" w:line="240" w:lineRule="auto"/>
        <w:ind w:left="283" w:firstLine="851"/>
        <w:rPr>
          <w:rFonts w:ascii="Times New Roman" w:hAnsi="Times New Roman"/>
          <w:b/>
          <w:bCs/>
          <w:sz w:val="28"/>
          <w:szCs w:val="28"/>
          <w:lang w:val="uk-UA" w:eastAsia="uk-UA"/>
        </w:rPr>
      </w:pPr>
      <w:r w:rsidRPr="0054658A">
        <w:rPr>
          <w:rFonts w:ascii="Times New Roman" w:hAnsi="Times New Roman"/>
          <w:b/>
          <w:bCs/>
          <w:sz w:val="24"/>
          <w:szCs w:val="24"/>
          <w:lang w:val="uk-UA" w:eastAsia="uk-UA"/>
        </w:rPr>
        <w:t xml:space="preserve">                                              </w:t>
      </w:r>
      <w:r w:rsidRPr="0054658A">
        <w:rPr>
          <w:rFonts w:ascii="Times New Roman" w:hAnsi="Times New Roman"/>
          <w:b/>
          <w:bCs/>
          <w:sz w:val="28"/>
          <w:szCs w:val="28"/>
          <w:lang w:val="uk-UA" w:eastAsia="uk-UA"/>
        </w:rPr>
        <w:t>В И Р І Ш И Л А:</w:t>
      </w:r>
    </w:p>
    <w:p w14:paraId="707CF27A"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1. Затвердити Графік роботи Управління «Центр надання адміністративних послуг» Новодністровської міської ради (час прийому суб’єктів звернень здійснюється без перерви у основному офісі Центру надання адміністративних послуг):</w:t>
      </w:r>
    </w:p>
    <w:p w14:paraId="046F1B86"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 xml:space="preserve">Понеділок:   з 8:30 до 17:30 </w:t>
      </w:r>
    </w:p>
    <w:p w14:paraId="357F980E"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Вівторок:      з 8:30 до 20:00</w:t>
      </w:r>
    </w:p>
    <w:p w14:paraId="7AF929A6"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Середа:         з 8:30 до 17:30</w:t>
      </w:r>
    </w:p>
    <w:p w14:paraId="43BFB9F8"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Четвер:         з 8:30 до 17:30</w:t>
      </w:r>
    </w:p>
    <w:p w14:paraId="2D4E31E4"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lastRenderedPageBreak/>
        <w:t>П’ятниця:     з 8:30 до 16:15</w:t>
      </w:r>
    </w:p>
    <w:p w14:paraId="2BDCC6A7"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 xml:space="preserve">Субота:        вихідний </w:t>
      </w:r>
    </w:p>
    <w:p w14:paraId="4FBDD1CE"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Неділя:         вихідний</w:t>
      </w:r>
    </w:p>
    <w:p w14:paraId="40269D35" w14:textId="77777777" w:rsidR="0054658A" w:rsidRPr="0054658A" w:rsidRDefault="0054658A" w:rsidP="0054658A">
      <w:pPr>
        <w:tabs>
          <w:tab w:val="num" w:pos="0"/>
        </w:tabs>
        <w:spacing w:after="0" w:line="240" w:lineRule="auto"/>
        <w:jc w:val="both"/>
        <w:rPr>
          <w:rFonts w:ascii="Times New Roman" w:hAnsi="Times New Roman"/>
          <w:sz w:val="28"/>
          <w:szCs w:val="28"/>
          <w:lang w:val="uk-UA" w:eastAsia="uk-UA"/>
        </w:rPr>
      </w:pPr>
      <w:r w:rsidRPr="0054658A">
        <w:rPr>
          <w:rFonts w:ascii="Times New Roman" w:hAnsi="Times New Roman"/>
          <w:sz w:val="28"/>
          <w:szCs w:val="28"/>
          <w:lang w:val="uk-UA" w:eastAsia="uk-UA"/>
        </w:rPr>
        <w:tab/>
        <w:t>2. У віддалених робочих місцях ЦНАП надання адміністративних послуг здійснюється згідно правил внутрішнього трудового розпорядку Новодністровської міської ради, але із певними особливостями, а саме:</w:t>
      </w:r>
    </w:p>
    <w:p w14:paraId="2469DE23"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Понеділок-Четвер     з 9:00 до 17:00</w:t>
      </w:r>
    </w:p>
    <w:p w14:paraId="0C7B9D10"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П’ятниця:                   з 9:00 до 16:00 (скорочений робочий час)</w:t>
      </w:r>
    </w:p>
    <w:p w14:paraId="7D453910"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Обідня перерва:         з 13:00 до 14:00</w:t>
      </w:r>
    </w:p>
    <w:p w14:paraId="63AB1B3D"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 xml:space="preserve">Субота:                      вихідний </w:t>
      </w:r>
    </w:p>
    <w:p w14:paraId="3640D9E3" w14:textId="77777777" w:rsidR="0054658A" w:rsidRPr="0054658A" w:rsidRDefault="0054658A" w:rsidP="0054658A">
      <w:pPr>
        <w:spacing w:after="0" w:line="240" w:lineRule="auto"/>
        <w:ind w:firstLine="720"/>
        <w:jc w:val="both"/>
        <w:rPr>
          <w:rFonts w:ascii="Times New Roman" w:hAnsi="Times New Roman"/>
          <w:sz w:val="28"/>
          <w:szCs w:val="28"/>
          <w:lang w:val="uk-UA" w:eastAsia="uk-UA"/>
        </w:rPr>
      </w:pPr>
      <w:r w:rsidRPr="0054658A">
        <w:rPr>
          <w:rFonts w:ascii="Times New Roman" w:hAnsi="Times New Roman"/>
          <w:sz w:val="28"/>
          <w:szCs w:val="28"/>
          <w:lang w:val="uk-UA" w:eastAsia="uk-UA"/>
        </w:rPr>
        <w:t>Неділя:                       вихідний</w:t>
      </w:r>
    </w:p>
    <w:p w14:paraId="70F3B46D" w14:textId="77777777" w:rsidR="0054658A" w:rsidRPr="0054658A" w:rsidRDefault="0054658A" w:rsidP="0054658A">
      <w:pPr>
        <w:shd w:val="clear" w:color="auto" w:fill="FFFFFF"/>
        <w:spacing w:after="0" w:line="240" w:lineRule="atLeast"/>
        <w:ind w:firstLine="540"/>
        <w:jc w:val="both"/>
        <w:rPr>
          <w:rFonts w:ascii="Times New Roman" w:eastAsia="Times New Roman" w:hAnsi="Times New Roman"/>
          <w:sz w:val="28"/>
          <w:szCs w:val="28"/>
          <w:shd w:val="clear" w:color="auto" w:fill="FFFFFF"/>
          <w:lang w:val="uk-UA" w:eastAsia="ru-UA"/>
        </w:rPr>
      </w:pPr>
      <w:r w:rsidRPr="0054658A">
        <w:rPr>
          <w:rFonts w:ascii="Times New Roman" w:eastAsia="Times New Roman" w:hAnsi="Times New Roman"/>
          <w:sz w:val="28"/>
          <w:szCs w:val="28"/>
          <w:shd w:val="clear" w:color="auto" w:fill="FFFFFF"/>
          <w:lang w:val="uk-UA" w:eastAsia="ru-UA"/>
        </w:rPr>
        <w:t>3. Начальнику відділу організаційної роботи та зв’язків із громадськістю Новодністровської міської ради (</w:t>
      </w:r>
      <w:proofErr w:type="spellStart"/>
      <w:r w:rsidRPr="0054658A">
        <w:rPr>
          <w:rFonts w:ascii="Times New Roman" w:eastAsia="Times New Roman" w:hAnsi="Times New Roman"/>
          <w:sz w:val="28"/>
          <w:szCs w:val="28"/>
          <w:shd w:val="clear" w:color="auto" w:fill="FFFFFF"/>
          <w:lang w:val="uk-UA" w:eastAsia="ru-UA"/>
        </w:rPr>
        <w:t>Лєснік</w:t>
      </w:r>
      <w:proofErr w:type="spellEnd"/>
      <w:r w:rsidRPr="0054658A">
        <w:rPr>
          <w:rFonts w:ascii="Times New Roman" w:eastAsia="Times New Roman" w:hAnsi="Times New Roman"/>
          <w:sz w:val="28"/>
          <w:szCs w:val="28"/>
          <w:shd w:val="clear" w:color="auto" w:fill="FFFFFF"/>
          <w:lang w:val="uk-UA" w:eastAsia="ru-UA"/>
        </w:rPr>
        <w:t xml:space="preserve"> О.П.) забезпечити оприлюднення рішення в міських ЗМІ (міська газета, офіційний сайт) не пізніше як в десятиденний термін після прийняття даного рішення.</w:t>
      </w:r>
    </w:p>
    <w:p w14:paraId="505DA711" w14:textId="77777777" w:rsidR="0054658A" w:rsidRPr="0054658A" w:rsidRDefault="0054658A" w:rsidP="0054658A">
      <w:pPr>
        <w:shd w:val="clear" w:color="auto" w:fill="FFFFFF"/>
        <w:spacing w:after="0" w:line="240" w:lineRule="atLeast"/>
        <w:ind w:firstLine="540"/>
        <w:jc w:val="both"/>
        <w:rPr>
          <w:rFonts w:ascii="Times New Roman" w:eastAsia="Times New Roman" w:hAnsi="Times New Roman"/>
          <w:sz w:val="28"/>
          <w:szCs w:val="28"/>
          <w:shd w:val="clear" w:color="auto" w:fill="FFFFFF"/>
          <w:lang w:val="uk-UA" w:eastAsia="ru-UA"/>
        </w:rPr>
      </w:pPr>
      <w:r w:rsidRPr="0054658A">
        <w:rPr>
          <w:rFonts w:ascii="Times New Roman" w:eastAsia="Times New Roman" w:hAnsi="Times New Roman"/>
          <w:sz w:val="28"/>
          <w:szCs w:val="28"/>
          <w:shd w:val="clear" w:color="auto" w:fill="FFFFFF"/>
          <w:lang w:val="uk-UA" w:eastAsia="ru-UA"/>
        </w:rPr>
        <w:t>4. Дане рішення набирає чинності з моменту його прийняття.</w:t>
      </w:r>
    </w:p>
    <w:p w14:paraId="33DF1F8D" w14:textId="77777777" w:rsidR="0054658A" w:rsidRPr="0054658A" w:rsidRDefault="0054658A" w:rsidP="0054658A">
      <w:pPr>
        <w:shd w:val="clear" w:color="auto" w:fill="FFFFFF"/>
        <w:spacing w:after="0" w:line="240" w:lineRule="atLeast"/>
        <w:ind w:firstLine="540"/>
        <w:jc w:val="both"/>
        <w:rPr>
          <w:rFonts w:ascii="Times New Roman" w:eastAsia="Times New Roman" w:hAnsi="Times New Roman"/>
          <w:sz w:val="28"/>
          <w:szCs w:val="28"/>
          <w:shd w:val="clear" w:color="auto" w:fill="FFFFFF"/>
          <w:lang w:val="uk-UA" w:eastAsia="ru-UA"/>
        </w:rPr>
      </w:pPr>
      <w:r w:rsidRPr="0054658A">
        <w:rPr>
          <w:rFonts w:ascii="Times New Roman" w:eastAsia="Times New Roman" w:hAnsi="Times New Roman"/>
          <w:sz w:val="28"/>
          <w:szCs w:val="28"/>
          <w:shd w:val="clear" w:color="auto" w:fill="FFFFFF"/>
          <w:lang w:val="uk-UA" w:eastAsia="ru-UA"/>
        </w:rPr>
        <w:t>5. Призначити відповідальним за виконання даного рішення начальника Управління «Центр надання адміністративних послуг».</w:t>
      </w:r>
    </w:p>
    <w:p w14:paraId="11CA3F0A" w14:textId="283356FD" w:rsidR="0054658A" w:rsidRDefault="0054658A" w:rsidP="0054658A">
      <w:pPr>
        <w:shd w:val="clear" w:color="auto" w:fill="FFFFFF"/>
        <w:spacing w:after="0" w:line="240" w:lineRule="atLeast"/>
        <w:ind w:firstLine="540"/>
        <w:jc w:val="both"/>
        <w:rPr>
          <w:rFonts w:ascii="Times New Roman" w:eastAsia="Times New Roman" w:hAnsi="Times New Roman"/>
          <w:sz w:val="28"/>
          <w:szCs w:val="28"/>
          <w:shd w:val="clear" w:color="auto" w:fill="FFFFFF"/>
          <w:lang w:val="uk-UA" w:eastAsia="ru-UA"/>
        </w:rPr>
      </w:pPr>
      <w:r w:rsidRPr="0054658A">
        <w:rPr>
          <w:rFonts w:ascii="Times New Roman" w:eastAsia="Times New Roman" w:hAnsi="Times New Roman"/>
          <w:sz w:val="28"/>
          <w:szCs w:val="28"/>
          <w:shd w:val="clear" w:color="auto" w:fill="FFFFFF"/>
          <w:lang w:val="uk-UA" w:eastAsia="ru-UA"/>
        </w:rPr>
        <w:t xml:space="preserve">5. Контроль за виконанням цього рішення покласти на заступника міського голови </w:t>
      </w:r>
      <w:proofErr w:type="spellStart"/>
      <w:r w:rsidRPr="0054658A">
        <w:rPr>
          <w:rFonts w:ascii="Times New Roman" w:eastAsia="Times New Roman" w:hAnsi="Times New Roman"/>
          <w:sz w:val="28"/>
          <w:szCs w:val="28"/>
          <w:shd w:val="clear" w:color="auto" w:fill="FFFFFF"/>
          <w:lang w:val="uk-UA" w:eastAsia="ru-UA"/>
        </w:rPr>
        <w:t>Гінгуляка</w:t>
      </w:r>
      <w:proofErr w:type="spellEnd"/>
      <w:r w:rsidRPr="0054658A">
        <w:rPr>
          <w:rFonts w:ascii="Times New Roman" w:eastAsia="Times New Roman" w:hAnsi="Times New Roman"/>
          <w:sz w:val="28"/>
          <w:szCs w:val="28"/>
          <w:shd w:val="clear" w:color="auto" w:fill="FFFFFF"/>
          <w:lang w:val="uk-UA" w:eastAsia="ru-UA"/>
        </w:rPr>
        <w:t xml:space="preserve"> О.М.  та комісію з питань регламенту, законності та регуляторних актів. </w:t>
      </w:r>
    </w:p>
    <w:p w14:paraId="2FCB8FA2" w14:textId="77777777" w:rsidR="00225042" w:rsidRDefault="00225042" w:rsidP="0054658A">
      <w:pPr>
        <w:shd w:val="clear" w:color="auto" w:fill="FFFFFF"/>
        <w:spacing w:after="0" w:line="240" w:lineRule="atLeast"/>
        <w:jc w:val="both"/>
        <w:rPr>
          <w:rFonts w:ascii="Times New Roman" w:eastAsia="Times New Roman" w:hAnsi="Times New Roman"/>
          <w:b/>
          <w:bCs/>
          <w:sz w:val="28"/>
          <w:szCs w:val="28"/>
          <w:u w:val="single"/>
          <w:shd w:val="clear" w:color="auto" w:fill="FFFFFF"/>
          <w:lang w:val="uk-UA" w:eastAsia="ru-UA"/>
        </w:rPr>
      </w:pPr>
    </w:p>
    <w:p w14:paraId="12D5A306" w14:textId="77DC00B9" w:rsidR="0054658A" w:rsidRPr="0054658A" w:rsidRDefault="0054658A" w:rsidP="0054658A">
      <w:pPr>
        <w:shd w:val="clear" w:color="auto" w:fill="FFFFFF"/>
        <w:spacing w:after="0" w:line="240" w:lineRule="atLeast"/>
        <w:jc w:val="both"/>
        <w:rPr>
          <w:rFonts w:ascii="Times New Roman" w:eastAsia="Times New Roman" w:hAnsi="Times New Roman"/>
          <w:b/>
          <w:bCs/>
          <w:sz w:val="28"/>
          <w:szCs w:val="28"/>
          <w:u w:val="single"/>
          <w:shd w:val="clear" w:color="auto" w:fill="FFFFFF"/>
          <w:lang w:val="uk-UA" w:eastAsia="ru-UA"/>
        </w:rPr>
      </w:pPr>
      <w:r w:rsidRPr="0054658A">
        <w:rPr>
          <w:rFonts w:ascii="Times New Roman" w:eastAsia="Times New Roman" w:hAnsi="Times New Roman"/>
          <w:b/>
          <w:bCs/>
          <w:sz w:val="28"/>
          <w:szCs w:val="28"/>
          <w:u w:val="single"/>
          <w:shd w:val="clear" w:color="auto" w:fill="FFFFFF"/>
          <w:lang w:val="uk-UA" w:eastAsia="ru-UA"/>
        </w:rPr>
        <w:t>РІШЕННЯ №</w:t>
      </w:r>
      <w:r w:rsidR="00225042">
        <w:rPr>
          <w:rFonts w:ascii="Times New Roman" w:eastAsia="Times New Roman" w:hAnsi="Times New Roman"/>
          <w:b/>
          <w:bCs/>
          <w:sz w:val="28"/>
          <w:szCs w:val="28"/>
          <w:u w:val="single"/>
          <w:shd w:val="clear" w:color="auto" w:fill="FFFFFF"/>
          <w:lang w:val="uk-UA" w:eastAsia="ru-UA"/>
        </w:rPr>
        <w:t>5</w:t>
      </w:r>
    </w:p>
    <w:p w14:paraId="5B78F7D6" w14:textId="77777777" w:rsidR="0054658A" w:rsidRPr="0054658A" w:rsidRDefault="0054658A" w:rsidP="0054658A">
      <w:pPr>
        <w:shd w:val="clear" w:color="auto" w:fill="FFFFFF"/>
        <w:spacing w:after="0" w:line="240" w:lineRule="auto"/>
        <w:ind w:right="2102"/>
        <w:jc w:val="both"/>
        <w:textAlignment w:val="baseline"/>
        <w:rPr>
          <w:rFonts w:ascii="Times New Roman" w:eastAsia="SimSun" w:hAnsi="Times New Roman"/>
          <w:b/>
          <w:bCs/>
          <w:sz w:val="28"/>
          <w:szCs w:val="28"/>
          <w:lang w:val="uk-UA" w:eastAsia="uk-UA"/>
        </w:rPr>
      </w:pPr>
      <w:bookmarkStart w:id="4" w:name="_Hlk25937152"/>
      <w:r w:rsidRPr="0054658A">
        <w:rPr>
          <w:rFonts w:ascii="Times New Roman" w:eastAsia="SimSun" w:hAnsi="Times New Roman"/>
          <w:b/>
          <w:bCs/>
          <w:sz w:val="28"/>
          <w:szCs w:val="28"/>
          <w:lang w:val="uk-UA" w:eastAsia="uk-UA"/>
        </w:rPr>
        <w:t xml:space="preserve">Про затвердження Положення про Управління «Центр надання адміністративних послуг» Новодністровської міської ради в новій редакції та положень про відділи Управління </w:t>
      </w:r>
    </w:p>
    <w:bookmarkEnd w:id="4"/>
    <w:p w14:paraId="0E8EB519" w14:textId="77777777" w:rsidR="0054658A" w:rsidRPr="0054658A" w:rsidRDefault="0054658A" w:rsidP="0054658A">
      <w:pPr>
        <w:spacing w:after="0" w:line="240" w:lineRule="auto"/>
        <w:ind w:firstLine="708"/>
        <w:jc w:val="both"/>
        <w:textAlignment w:val="baseline"/>
        <w:rPr>
          <w:rFonts w:ascii="Times New Roman" w:eastAsia="SimSun" w:hAnsi="Times New Roman"/>
          <w:sz w:val="28"/>
          <w:szCs w:val="28"/>
          <w:lang w:val="uk-UA" w:eastAsia="uk-UA"/>
        </w:rPr>
      </w:pPr>
      <w:r w:rsidRPr="0054658A">
        <w:rPr>
          <w:rFonts w:ascii="Times New Roman" w:eastAsia="SimSun" w:hAnsi="Times New Roman"/>
          <w:sz w:val="28"/>
          <w:szCs w:val="28"/>
          <w:lang w:val="uk-UA" w:eastAsia="uk-UA"/>
        </w:rPr>
        <w:t>Відповідно до ст.54 Закону України “Про місцеве самоврядування в Україні”, рішення міської ради від 05.08.2019р. №194 «Про внесення змін до структури та загальної чисельності виконавчих органів Новодністровської міської ради», Новодністровська міська рада</w:t>
      </w:r>
    </w:p>
    <w:p w14:paraId="3610C27C" w14:textId="77777777" w:rsidR="0054658A" w:rsidRPr="0054658A" w:rsidRDefault="0054658A" w:rsidP="0054658A">
      <w:pPr>
        <w:spacing w:after="0" w:line="240" w:lineRule="auto"/>
        <w:jc w:val="center"/>
        <w:textAlignment w:val="baseline"/>
        <w:rPr>
          <w:rFonts w:ascii="Times New Roman" w:eastAsia="SimSun" w:hAnsi="Times New Roman"/>
          <w:b/>
          <w:bCs/>
          <w:sz w:val="28"/>
          <w:szCs w:val="28"/>
          <w:lang w:val="uk-UA" w:eastAsia="uk-UA"/>
        </w:rPr>
      </w:pPr>
      <w:r w:rsidRPr="0054658A">
        <w:rPr>
          <w:rFonts w:ascii="Times New Roman" w:eastAsia="SimSun" w:hAnsi="Times New Roman"/>
          <w:b/>
          <w:bCs/>
          <w:sz w:val="28"/>
          <w:szCs w:val="28"/>
          <w:lang w:val="uk-UA" w:eastAsia="uk-UA"/>
        </w:rPr>
        <w:t>В И Р І Ш И Л А:</w:t>
      </w:r>
    </w:p>
    <w:p w14:paraId="2DBAFBE2" w14:textId="77777777" w:rsidR="0054658A" w:rsidRPr="0054658A" w:rsidRDefault="0054658A" w:rsidP="0054658A">
      <w:pPr>
        <w:spacing w:after="0" w:line="240" w:lineRule="auto"/>
        <w:ind w:firstLine="720"/>
        <w:jc w:val="both"/>
        <w:textAlignment w:val="baseline"/>
        <w:rPr>
          <w:rFonts w:ascii="Times New Roman" w:eastAsia="SimSun" w:hAnsi="Times New Roman"/>
          <w:sz w:val="28"/>
          <w:szCs w:val="28"/>
          <w:bdr w:val="none" w:sz="0" w:space="0" w:color="auto" w:frame="1"/>
          <w:lang w:val="uk-UA" w:eastAsia="uk-UA"/>
        </w:rPr>
      </w:pPr>
      <w:r w:rsidRPr="0054658A">
        <w:rPr>
          <w:rFonts w:ascii="Times New Roman" w:eastAsia="SimSun" w:hAnsi="Times New Roman"/>
          <w:sz w:val="28"/>
          <w:szCs w:val="28"/>
          <w:bdr w:val="none" w:sz="0" w:space="0" w:color="auto" w:frame="1"/>
          <w:lang w:val="uk-UA" w:eastAsia="uk-UA"/>
        </w:rPr>
        <w:t>1. Затвердити Положення про Управління «Центр надання адміністративних послуг» Новодністровської міської ради (додаток 1).</w:t>
      </w:r>
    </w:p>
    <w:p w14:paraId="795DDB40" w14:textId="77777777" w:rsidR="0054658A" w:rsidRPr="0054658A" w:rsidRDefault="0054658A" w:rsidP="0054658A">
      <w:pPr>
        <w:spacing w:after="0" w:line="240" w:lineRule="auto"/>
        <w:ind w:firstLine="720"/>
        <w:jc w:val="both"/>
        <w:textAlignment w:val="baseline"/>
        <w:rPr>
          <w:rFonts w:ascii="Times New Roman" w:eastAsia="SimSun" w:hAnsi="Times New Roman"/>
          <w:sz w:val="28"/>
          <w:szCs w:val="28"/>
          <w:bdr w:val="none" w:sz="0" w:space="0" w:color="auto" w:frame="1"/>
          <w:lang w:val="uk-UA" w:eastAsia="uk-UA"/>
        </w:rPr>
      </w:pPr>
      <w:r w:rsidRPr="0054658A">
        <w:rPr>
          <w:rFonts w:ascii="Times New Roman" w:eastAsia="SimSun" w:hAnsi="Times New Roman"/>
          <w:sz w:val="28"/>
          <w:szCs w:val="28"/>
          <w:bdr w:val="none" w:sz="0" w:space="0" w:color="auto" w:frame="1"/>
          <w:lang w:val="uk-UA" w:eastAsia="uk-UA"/>
        </w:rPr>
        <w:t>2. Затвердити Положення про відділ ведення реєстру територіальної громади м. Новодністровськ Управління «Центр надання адміністративних послуг» Новодністровської міської ради (додаток 2).</w:t>
      </w:r>
    </w:p>
    <w:p w14:paraId="20B11166" w14:textId="77777777" w:rsidR="0054658A" w:rsidRPr="0054658A" w:rsidRDefault="0054658A" w:rsidP="0054658A">
      <w:pPr>
        <w:spacing w:after="0" w:line="240" w:lineRule="auto"/>
        <w:ind w:firstLine="720"/>
        <w:jc w:val="both"/>
        <w:textAlignment w:val="baseline"/>
        <w:rPr>
          <w:rFonts w:ascii="Times New Roman" w:eastAsia="SimSun" w:hAnsi="Times New Roman"/>
          <w:sz w:val="28"/>
          <w:szCs w:val="28"/>
          <w:bdr w:val="none" w:sz="0" w:space="0" w:color="auto" w:frame="1"/>
          <w:lang w:val="uk-UA" w:eastAsia="uk-UA"/>
        </w:rPr>
      </w:pPr>
      <w:r w:rsidRPr="0054658A">
        <w:rPr>
          <w:rFonts w:ascii="Times New Roman" w:eastAsia="SimSun" w:hAnsi="Times New Roman"/>
          <w:sz w:val="28"/>
          <w:szCs w:val="28"/>
          <w:bdr w:val="none" w:sz="0" w:space="0" w:color="auto" w:frame="1"/>
          <w:lang w:val="uk-UA" w:eastAsia="uk-UA"/>
        </w:rPr>
        <w:t>3. Затвердити Положення про відділ державної реєстрації речових прав на нерухоме майно, юридичних та фізичних осіб-підприємців Управління «Центр надання адміністративних послуг» Новодністровської міської ради (додаток 3).</w:t>
      </w:r>
    </w:p>
    <w:p w14:paraId="43F5464E" w14:textId="77777777" w:rsidR="0054658A" w:rsidRPr="0054658A" w:rsidRDefault="0054658A" w:rsidP="0054658A">
      <w:pPr>
        <w:spacing w:after="0" w:line="240" w:lineRule="auto"/>
        <w:ind w:firstLine="720"/>
        <w:jc w:val="both"/>
        <w:textAlignment w:val="baseline"/>
        <w:rPr>
          <w:rFonts w:ascii="Times New Roman" w:eastAsia="SimSun" w:hAnsi="Times New Roman"/>
          <w:sz w:val="28"/>
          <w:szCs w:val="28"/>
          <w:bdr w:val="none" w:sz="0" w:space="0" w:color="auto" w:frame="1"/>
          <w:lang w:val="uk-UA" w:eastAsia="uk-UA"/>
        </w:rPr>
      </w:pPr>
      <w:r w:rsidRPr="0054658A">
        <w:rPr>
          <w:rFonts w:ascii="Times New Roman" w:eastAsia="SimSun" w:hAnsi="Times New Roman"/>
          <w:sz w:val="28"/>
          <w:szCs w:val="28"/>
          <w:bdr w:val="none" w:sz="0" w:space="0" w:color="auto" w:frame="1"/>
          <w:lang w:val="uk-UA" w:eastAsia="uk-UA"/>
        </w:rPr>
        <w:t>4. Затвердити Положення про відділ надання адміністративних послуг Управління «Центр надання адміністративних послуг» Новодністровської міської ради (додаток 4).</w:t>
      </w:r>
    </w:p>
    <w:p w14:paraId="3396E66B" w14:textId="77777777" w:rsidR="0054658A" w:rsidRPr="0054658A" w:rsidRDefault="0054658A" w:rsidP="0054658A">
      <w:pPr>
        <w:spacing w:after="0" w:line="240" w:lineRule="auto"/>
        <w:ind w:firstLine="720"/>
        <w:jc w:val="both"/>
        <w:textAlignment w:val="baseline"/>
        <w:rPr>
          <w:rFonts w:ascii="Times New Roman" w:eastAsia="SimSun" w:hAnsi="Times New Roman"/>
          <w:sz w:val="28"/>
          <w:szCs w:val="28"/>
          <w:bdr w:val="none" w:sz="0" w:space="0" w:color="auto" w:frame="1"/>
          <w:lang w:val="uk-UA" w:eastAsia="uk-UA"/>
        </w:rPr>
      </w:pPr>
      <w:r w:rsidRPr="0054658A">
        <w:rPr>
          <w:rFonts w:ascii="Times New Roman" w:eastAsia="SimSun" w:hAnsi="Times New Roman"/>
          <w:sz w:val="28"/>
          <w:szCs w:val="28"/>
          <w:bdr w:val="none" w:sz="0" w:space="0" w:color="auto" w:frame="1"/>
          <w:lang w:val="uk-UA" w:eastAsia="uk-UA"/>
        </w:rPr>
        <w:t>5. Затвердити Положення про відділ державного архітектурно-будівельного контролю Управління «Центр надання адміністративних послуг» Новодністровської міської ради (додаток 5).</w:t>
      </w:r>
    </w:p>
    <w:p w14:paraId="3F1266AC" w14:textId="77777777" w:rsidR="0054658A" w:rsidRPr="0054658A" w:rsidRDefault="0054658A" w:rsidP="0054658A">
      <w:pPr>
        <w:spacing w:after="0" w:line="240" w:lineRule="auto"/>
        <w:ind w:firstLine="720"/>
        <w:jc w:val="both"/>
        <w:textAlignment w:val="baseline"/>
        <w:rPr>
          <w:rFonts w:ascii="Times New Roman" w:eastAsia="SimSun" w:hAnsi="Times New Roman"/>
          <w:sz w:val="28"/>
          <w:szCs w:val="28"/>
          <w:bdr w:val="none" w:sz="0" w:space="0" w:color="auto" w:frame="1"/>
          <w:lang w:val="uk-UA" w:eastAsia="uk-UA"/>
        </w:rPr>
      </w:pPr>
      <w:r w:rsidRPr="0054658A">
        <w:rPr>
          <w:rFonts w:ascii="Times New Roman" w:eastAsia="SimSun" w:hAnsi="Times New Roman"/>
          <w:sz w:val="28"/>
          <w:szCs w:val="28"/>
          <w:bdr w:val="none" w:sz="0" w:space="0" w:color="auto" w:frame="1"/>
          <w:lang w:val="uk-UA" w:eastAsia="uk-UA"/>
        </w:rPr>
        <w:t>6. Визнати рішення Новодністровської міської ради від 05.08.2019р. №195 «Про затвердження Положення про Управління «Центр надання адміністративних послуг» таким, що втратило чинність.</w:t>
      </w:r>
    </w:p>
    <w:p w14:paraId="3FF9991E" w14:textId="77777777" w:rsidR="0054658A" w:rsidRPr="0054658A" w:rsidRDefault="0054658A" w:rsidP="0054658A">
      <w:pPr>
        <w:spacing w:after="0" w:line="240" w:lineRule="auto"/>
        <w:ind w:firstLine="720"/>
        <w:jc w:val="both"/>
        <w:textAlignment w:val="baseline"/>
        <w:rPr>
          <w:rFonts w:ascii="Times New Roman" w:eastAsia="SimSun" w:hAnsi="Times New Roman"/>
          <w:sz w:val="28"/>
          <w:szCs w:val="28"/>
          <w:bdr w:val="none" w:sz="0" w:space="0" w:color="auto" w:frame="1"/>
          <w:lang w:val="uk-UA" w:eastAsia="uk-UA"/>
        </w:rPr>
      </w:pPr>
      <w:r w:rsidRPr="0054658A">
        <w:rPr>
          <w:rFonts w:ascii="Times New Roman" w:eastAsia="SimSun" w:hAnsi="Times New Roman"/>
          <w:sz w:val="28"/>
          <w:szCs w:val="28"/>
          <w:bdr w:val="none" w:sz="0" w:space="0" w:color="auto" w:frame="1"/>
          <w:lang w:val="uk-UA" w:eastAsia="uk-UA"/>
        </w:rPr>
        <w:lastRenderedPageBreak/>
        <w:t>7. Визнати рішення Новодністровської міської ради від 30.06.2016р. №198 «Про затвердження Положення про відділ ведення реєстру територіальної громади м. Новодністровська», від 25.02.2016р. №32 «Про затвердження Положення про відділ державної реєстрації речових прав на нерухоме майно, юридичних та фізичних осіб-підприємців» та від 26.05.2016р. №147 «Про затвердження Положення «Про відділ (центр) надання адміністративних послуг Новодністровської міської ради в новій редакції» такими, що втратили чинність.</w:t>
      </w:r>
    </w:p>
    <w:p w14:paraId="6573FC6C" w14:textId="77777777" w:rsidR="0054658A" w:rsidRPr="0054658A" w:rsidRDefault="0054658A" w:rsidP="0054658A">
      <w:pPr>
        <w:spacing w:after="0" w:line="240" w:lineRule="auto"/>
        <w:ind w:firstLine="720"/>
        <w:jc w:val="both"/>
        <w:textAlignment w:val="baseline"/>
        <w:rPr>
          <w:rFonts w:ascii="Times New Roman" w:eastAsia="SimSun" w:hAnsi="Times New Roman"/>
          <w:sz w:val="28"/>
          <w:szCs w:val="28"/>
          <w:bdr w:val="none" w:sz="0" w:space="0" w:color="auto" w:frame="1"/>
          <w:lang w:val="uk-UA" w:eastAsia="uk-UA"/>
        </w:rPr>
      </w:pPr>
      <w:r w:rsidRPr="0054658A">
        <w:rPr>
          <w:rFonts w:ascii="Times New Roman" w:eastAsia="SimSun" w:hAnsi="Times New Roman"/>
          <w:sz w:val="28"/>
          <w:szCs w:val="28"/>
          <w:bdr w:val="none" w:sz="0" w:space="0" w:color="auto" w:frame="1"/>
          <w:lang w:val="uk-UA" w:eastAsia="uk-UA"/>
        </w:rPr>
        <w:t>8. Дане рішення набирає чинності з моменту його оприлюднення.</w:t>
      </w:r>
    </w:p>
    <w:p w14:paraId="2DA7A3FC" w14:textId="77777777" w:rsidR="0054658A" w:rsidRPr="0054658A" w:rsidRDefault="0054658A" w:rsidP="0054658A">
      <w:pPr>
        <w:spacing w:after="0" w:line="240" w:lineRule="auto"/>
        <w:ind w:firstLine="720"/>
        <w:jc w:val="both"/>
        <w:textAlignment w:val="baseline"/>
        <w:rPr>
          <w:rFonts w:ascii="Times New Roman" w:eastAsia="SimSun" w:hAnsi="Times New Roman"/>
          <w:sz w:val="28"/>
          <w:szCs w:val="28"/>
          <w:bdr w:val="none" w:sz="0" w:space="0" w:color="auto" w:frame="1"/>
          <w:lang w:val="uk-UA" w:eastAsia="uk-UA"/>
        </w:rPr>
      </w:pPr>
      <w:r w:rsidRPr="0054658A">
        <w:rPr>
          <w:rFonts w:ascii="Times New Roman" w:eastAsia="SimSun" w:hAnsi="Times New Roman"/>
          <w:sz w:val="28"/>
          <w:szCs w:val="28"/>
          <w:bdr w:val="none" w:sz="0" w:space="0" w:color="auto" w:frame="1"/>
          <w:lang w:val="uk-UA" w:eastAsia="uk-UA"/>
        </w:rPr>
        <w:t>9. Призначити відповідальним за виконання даного рішення начальника Управління «Центр надання адміністративних послуг».</w:t>
      </w:r>
    </w:p>
    <w:p w14:paraId="134AD1D7" w14:textId="77777777" w:rsidR="0054658A" w:rsidRPr="0054658A" w:rsidRDefault="0054658A" w:rsidP="0054658A">
      <w:pPr>
        <w:spacing w:after="0" w:line="240" w:lineRule="auto"/>
        <w:ind w:firstLine="720"/>
        <w:jc w:val="both"/>
        <w:textAlignment w:val="baseline"/>
        <w:rPr>
          <w:rFonts w:ascii="Times New Roman" w:eastAsia="SimSun" w:hAnsi="Times New Roman"/>
          <w:sz w:val="28"/>
          <w:szCs w:val="28"/>
          <w:lang w:val="uk-UA" w:eastAsia="uk-UA"/>
        </w:rPr>
      </w:pPr>
      <w:r w:rsidRPr="0054658A">
        <w:rPr>
          <w:rFonts w:ascii="Times New Roman" w:eastAsia="SimSun" w:hAnsi="Times New Roman"/>
          <w:sz w:val="28"/>
          <w:szCs w:val="28"/>
          <w:lang w:val="uk-UA" w:eastAsia="uk-UA"/>
        </w:rPr>
        <w:t>10. Контроль за виконанням цього рішення покласти на заступника міського голови та комісію з питань регламенту, законності та регуляторних актів.</w:t>
      </w:r>
    </w:p>
    <w:p w14:paraId="554D6997" w14:textId="234DDCBC" w:rsidR="0054658A" w:rsidRPr="0054658A" w:rsidRDefault="0054658A" w:rsidP="0054658A">
      <w:pPr>
        <w:spacing w:after="0" w:line="240" w:lineRule="auto"/>
        <w:ind w:left="5412" w:firstLine="708"/>
        <w:jc w:val="right"/>
        <w:rPr>
          <w:rFonts w:ascii="Times New Roman" w:eastAsia="SimSun" w:hAnsi="Times New Roman"/>
          <w:sz w:val="24"/>
          <w:szCs w:val="24"/>
          <w:lang w:val="uk-UA" w:eastAsia="uk-UA"/>
        </w:rPr>
      </w:pPr>
      <w:r w:rsidRPr="0054658A">
        <w:rPr>
          <w:rFonts w:ascii="Times New Roman" w:eastAsia="SimSun" w:hAnsi="Times New Roman"/>
          <w:sz w:val="24"/>
          <w:szCs w:val="24"/>
          <w:lang w:val="uk-UA" w:eastAsia="uk-UA"/>
        </w:rPr>
        <w:t>Додаток 1</w:t>
      </w:r>
    </w:p>
    <w:p w14:paraId="4F0D37D4" w14:textId="77777777" w:rsidR="0054658A" w:rsidRPr="0054658A" w:rsidRDefault="0054658A" w:rsidP="0054658A">
      <w:pPr>
        <w:shd w:val="clear" w:color="auto" w:fill="FFFFFF"/>
        <w:spacing w:after="0" w:line="240" w:lineRule="auto"/>
        <w:ind w:firstLine="540"/>
        <w:jc w:val="center"/>
        <w:rPr>
          <w:rFonts w:ascii="Times New Roman" w:eastAsia="Times New Roman" w:hAnsi="Times New Roman"/>
          <w:b/>
          <w:bCs/>
          <w:sz w:val="24"/>
          <w:szCs w:val="24"/>
          <w:lang w:val="uk-UA" w:eastAsia="ru-RU"/>
        </w:rPr>
      </w:pPr>
      <w:r w:rsidRPr="0054658A">
        <w:rPr>
          <w:rFonts w:ascii="Times New Roman" w:eastAsia="Times New Roman" w:hAnsi="Times New Roman"/>
          <w:b/>
          <w:bCs/>
          <w:sz w:val="24"/>
          <w:szCs w:val="24"/>
          <w:lang w:val="uk-UA" w:eastAsia="ru-RU"/>
        </w:rPr>
        <w:t>ПОЛОЖЕННЯ</w:t>
      </w:r>
    </w:p>
    <w:p w14:paraId="492395CF" w14:textId="77777777" w:rsidR="0054658A" w:rsidRPr="0054658A" w:rsidRDefault="0054658A" w:rsidP="0054658A">
      <w:pPr>
        <w:shd w:val="clear" w:color="auto" w:fill="FFFFFF"/>
        <w:spacing w:after="0" w:line="240" w:lineRule="auto"/>
        <w:ind w:firstLine="540"/>
        <w:jc w:val="center"/>
        <w:rPr>
          <w:rFonts w:ascii="Times New Roman" w:eastAsia="Times New Roman" w:hAnsi="Times New Roman"/>
          <w:b/>
          <w:bCs/>
          <w:sz w:val="24"/>
          <w:szCs w:val="24"/>
          <w:lang w:val="uk-UA" w:eastAsia="ru-RU"/>
        </w:rPr>
      </w:pPr>
      <w:r w:rsidRPr="0054658A">
        <w:rPr>
          <w:rFonts w:ascii="Times New Roman" w:eastAsia="Times New Roman" w:hAnsi="Times New Roman"/>
          <w:b/>
          <w:bCs/>
          <w:sz w:val="24"/>
          <w:szCs w:val="24"/>
          <w:lang w:val="uk-UA" w:eastAsia="ru-RU"/>
        </w:rPr>
        <w:t>про Управління «Центр надання адміністративних послуг»</w:t>
      </w:r>
    </w:p>
    <w:p w14:paraId="7536FF36" w14:textId="77777777" w:rsidR="0054658A" w:rsidRPr="0054658A" w:rsidRDefault="0054658A" w:rsidP="0054658A">
      <w:pPr>
        <w:shd w:val="clear" w:color="auto" w:fill="FFFFFF"/>
        <w:spacing w:after="0" w:line="240" w:lineRule="auto"/>
        <w:ind w:firstLine="540"/>
        <w:jc w:val="center"/>
        <w:rPr>
          <w:rFonts w:ascii="Times New Roman" w:eastAsia="Times New Roman" w:hAnsi="Times New Roman"/>
          <w:b/>
          <w:bCs/>
          <w:sz w:val="24"/>
          <w:szCs w:val="24"/>
          <w:lang w:val="uk-UA" w:eastAsia="ru-RU"/>
        </w:rPr>
      </w:pPr>
      <w:r w:rsidRPr="0054658A">
        <w:rPr>
          <w:rFonts w:ascii="Times New Roman" w:eastAsia="Times New Roman" w:hAnsi="Times New Roman"/>
          <w:b/>
          <w:bCs/>
          <w:sz w:val="24"/>
          <w:szCs w:val="24"/>
          <w:lang w:val="uk-UA" w:eastAsia="ru-RU"/>
        </w:rPr>
        <w:t>Виконавчого комітету Новодністровської міської ради</w:t>
      </w:r>
    </w:p>
    <w:p w14:paraId="757A6A00" w14:textId="77777777" w:rsidR="0054658A" w:rsidRPr="0054658A" w:rsidRDefault="0054658A" w:rsidP="0054658A">
      <w:pPr>
        <w:shd w:val="clear" w:color="auto" w:fill="FFFFFF"/>
        <w:tabs>
          <w:tab w:val="left" w:pos="709"/>
        </w:tabs>
        <w:spacing w:after="0" w:line="240" w:lineRule="auto"/>
        <w:ind w:firstLine="540"/>
        <w:jc w:val="both"/>
        <w:rPr>
          <w:rFonts w:ascii="Times New Roman" w:eastAsia="SimSun" w:hAnsi="Times New Roman"/>
          <w:sz w:val="24"/>
          <w:szCs w:val="24"/>
          <w:lang w:val="uk-UA" w:eastAsia="uk-UA"/>
        </w:rPr>
      </w:pPr>
      <w:bookmarkStart w:id="5" w:name="n13"/>
      <w:bookmarkEnd w:id="5"/>
      <w:r w:rsidRPr="0054658A">
        <w:rPr>
          <w:rFonts w:ascii="Times New Roman" w:eastAsia="SimSun" w:hAnsi="Times New Roman"/>
          <w:sz w:val="24"/>
          <w:szCs w:val="24"/>
          <w:lang w:val="uk-UA" w:eastAsia="uk-UA"/>
        </w:rPr>
        <w:t>1. Управління «Центр надання адміністративних послуг» виконавчого комітету Новодністровської міської ради (далі – Центр) є структурним підрозділом виконавчого комітету Новодністровської міської ради Новодністровської міської об’єднаної територіальної громади, в якому надаються адміністративні послуги згідно визначеного Переліку.</w:t>
      </w:r>
    </w:p>
    <w:p w14:paraId="7441796F" w14:textId="77777777" w:rsidR="0054658A" w:rsidRPr="0054658A" w:rsidRDefault="0054658A" w:rsidP="0054658A">
      <w:pPr>
        <w:shd w:val="clear" w:color="auto" w:fill="FFFFFF"/>
        <w:tabs>
          <w:tab w:val="left" w:pos="-3060"/>
        </w:tabs>
        <w:spacing w:after="0" w:line="240" w:lineRule="auto"/>
        <w:ind w:firstLine="540"/>
        <w:jc w:val="both"/>
        <w:rPr>
          <w:rFonts w:ascii="Times New Roman" w:eastAsia="SimSun" w:hAnsi="Times New Roman"/>
          <w:sz w:val="24"/>
          <w:szCs w:val="24"/>
          <w:lang w:val="uk-UA" w:eastAsia="uk-UA"/>
        </w:rPr>
      </w:pPr>
      <w:r w:rsidRPr="0054658A">
        <w:rPr>
          <w:rFonts w:ascii="Times New Roman" w:eastAsia="SimSun" w:hAnsi="Times New Roman"/>
          <w:sz w:val="24"/>
          <w:szCs w:val="24"/>
          <w:lang w:val="uk-UA" w:eastAsia="uk-UA"/>
        </w:rPr>
        <w:t>2. Рішення щодо утворення, ліквідації або реорганізації Центру приймається Новодністровської міською радою.</w:t>
      </w:r>
    </w:p>
    <w:p w14:paraId="0EDC85D9" w14:textId="77777777" w:rsidR="0054658A" w:rsidRPr="0054658A" w:rsidRDefault="0054658A" w:rsidP="0054658A">
      <w:pPr>
        <w:shd w:val="clear" w:color="auto" w:fill="FFFFFF"/>
        <w:tabs>
          <w:tab w:val="left" w:pos="709"/>
          <w:tab w:val="left" w:pos="1013"/>
        </w:tabs>
        <w:spacing w:after="0" w:line="240" w:lineRule="auto"/>
        <w:ind w:firstLine="547"/>
        <w:jc w:val="both"/>
        <w:rPr>
          <w:rFonts w:ascii="Times New Roman" w:eastAsia="SimSun" w:hAnsi="Times New Roman"/>
          <w:sz w:val="24"/>
          <w:szCs w:val="24"/>
          <w:lang w:val="uk-UA" w:eastAsia="uk-UA"/>
        </w:rPr>
      </w:pPr>
      <w:r w:rsidRPr="0054658A">
        <w:rPr>
          <w:rFonts w:ascii="Times New Roman" w:eastAsia="SimSun" w:hAnsi="Times New Roman"/>
          <w:sz w:val="24"/>
          <w:szCs w:val="24"/>
          <w:lang w:val="uk-UA" w:eastAsia="uk-UA"/>
        </w:rPr>
        <w:t>3. Центр у своїй діяльності керується Конституцією України, законами України «Про місцеве самоврядування в Україні», «Про адміністративні послуги», «Про звернення громадян», «Про захист персональних даних», «Про дозвільну систему у сфері господарської діяльності», «Про службу в органах місцевого самоврядування», актами Президента України і Кабінету Міністрів України, рішеннями Новодністровської міської ради та її виконавчого комітету, розпорядженнями голови, цим Положенням та іншими нормативно-правовими актами.</w:t>
      </w:r>
    </w:p>
    <w:p w14:paraId="3D078650" w14:textId="77777777" w:rsidR="0054658A" w:rsidRPr="0054658A" w:rsidRDefault="0054658A" w:rsidP="0054658A">
      <w:pPr>
        <w:shd w:val="clear" w:color="auto" w:fill="FFFFFF"/>
        <w:spacing w:after="0" w:line="240" w:lineRule="auto"/>
        <w:ind w:firstLine="547"/>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4. Основні завдання Центру:</w:t>
      </w:r>
    </w:p>
    <w:p w14:paraId="64B8728B" w14:textId="77777777" w:rsidR="0054658A" w:rsidRPr="0054658A" w:rsidRDefault="0054658A" w:rsidP="0054658A">
      <w:pPr>
        <w:shd w:val="clear" w:color="auto" w:fill="FFFFFF"/>
        <w:spacing w:after="0" w:line="240" w:lineRule="auto"/>
        <w:ind w:firstLine="539"/>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1) організація оперативної і зручної системи надання необхідних громадянам та суб’єктам господарювання адміністративних послуг;</w:t>
      </w:r>
    </w:p>
    <w:p w14:paraId="130F2347" w14:textId="77777777" w:rsidR="0054658A" w:rsidRPr="0054658A" w:rsidRDefault="0054658A" w:rsidP="0054658A">
      <w:pPr>
        <w:shd w:val="clear" w:color="auto" w:fill="FFFFFF"/>
        <w:spacing w:after="0" w:line="240" w:lineRule="auto"/>
        <w:ind w:firstLine="539"/>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2) спрощення процедури отримання адміністративних послуг і поліпшення якості їх надання;</w:t>
      </w:r>
    </w:p>
    <w:p w14:paraId="46C91A08" w14:textId="77777777" w:rsidR="0054658A" w:rsidRPr="0054658A" w:rsidRDefault="0054658A" w:rsidP="0054658A">
      <w:pPr>
        <w:shd w:val="clear" w:color="auto" w:fill="FFFFFF"/>
        <w:spacing w:after="0" w:line="240" w:lineRule="auto"/>
        <w:ind w:firstLine="539"/>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3) забезпечення інформування суб’єктів звернень про вимоги та порядок надання послуг у Центрі;</w:t>
      </w:r>
    </w:p>
    <w:p w14:paraId="2BF88A70" w14:textId="77777777" w:rsidR="0054658A" w:rsidRPr="0054658A" w:rsidRDefault="0054658A" w:rsidP="0054658A">
      <w:pPr>
        <w:shd w:val="clear" w:color="auto" w:fill="FFFFFF"/>
        <w:spacing w:after="0" w:line="240" w:lineRule="auto"/>
        <w:ind w:firstLine="539"/>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4) державна реєстрація речових прав на нерухоме майно та їх обтяжень відповідно до закону, тобто офіційне визнання і підтвердження фактів набуття, змін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w:t>
      </w:r>
    </w:p>
    <w:p w14:paraId="78E3A2E1" w14:textId="77777777" w:rsidR="0054658A" w:rsidRPr="0054658A" w:rsidRDefault="0054658A" w:rsidP="0054658A">
      <w:pPr>
        <w:shd w:val="clear" w:color="auto" w:fill="FFFFFF"/>
        <w:spacing w:after="0" w:line="240" w:lineRule="auto"/>
        <w:ind w:firstLine="539"/>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5) державна реєстрація юридичних осіб та фізичних осіб – підприємців, тобто офіційне визнання шляхом засвідчення факту створення або припинення юридичної особи, набуття або позбавлення статусу підприємця фізичної особи, зміни відомостей, що містяться в Єдиному державному реєстрі юридичних осіб, фізичних осіб – підприємців та громадських формувань про юридичну та фізичну особу – підприємця, а також проведення інших реєстраційних дій відповідно до закону;</w:t>
      </w:r>
    </w:p>
    <w:p w14:paraId="4FEC9AC8"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6) реалізація повноважень з питань реєстрації місця проживання/перебування фізичних осіб, зняття з реєстрації місця проживання/перебування фізичних осіб, формування та ведення реєстру територіальної громади;</w:t>
      </w:r>
    </w:p>
    <w:p w14:paraId="42FACD0A"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7) організація надання суб'єктам господарювання документів дозвільного характеру;</w:t>
      </w:r>
    </w:p>
    <w:p w14:paraId="2A98BF11"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8) проведення державної реєстрації актів цивільного стану відповідно до закону;</w:t>
      </w:r>
    </w:p>
    <w:p w14:paraId="40E6BF20"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9) вчинення відповідно до закону нотаріальних дій, які вчиняються посадовими особами органів місцевого самоврядування у населених пунктах, де немає нотаріусів;</w:t>
      </w:r>
    </w:p>
    <w:p w14:paraId="6F3F0132"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10) здійснення інших повноважень на основі та на виконання Конституції та законів України, актів Кабінету Міністрів України та інших нормативно-правових актів.</w:t>
      </w:r>
    </w:p>
    <w:p w14:paraId="5F1DBB72"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lastRenderedPageBreak/>
        <w:t>5. Центр забезпечує надання адміністративних послуг шляхом взаємодії адміністратора із суб’єктами надання адміністративних послуг та у випадках передбачених законодавством – безпосередньо суб’єктами надання адміністративних послуг.</w:t>
      </w:r>
    </w:p>
    <w:p w14:paraId="12ACEDFE"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Перелік адміністративних послуг, які надаються через Центр, визначається Радою. Він включає адміністративні послуги органів виконавчої влади, перелік яких затверджується Кабінетом Міністрів України.</w:t>
      </w:r>
    </w:p>
    <w:p w14:paraId="0F32DA21"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shd w:val="clear" w:color="auto" w:fill="FFFFFF"/>
          <w:lang w:val="uk-UA" w:eastAsia="ru-RU"/>
        </w:rPr>
      </w:pPr>
      <w:r w:rsidRPr="0054658A">
        <w:rPr>
          <w:rFonts w:ascii="Times New Roman" w:eastAsia="Times New Roman" w:hAnsi="Times New Roman"/>
          <w:sz w:val="24"/>
          <w:szCs w:val="24"/>
          <w:shd w:val="clear" w:color="auto" w:fill="FFFFFF"/>
          <w:lang w:val="uk-UA" w:eastAsia="ru-RU"/>
        </w:rPr>
        <w:t>До адміністративних послуг також прирівнюються надання витягів і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14:paraId="2CE6E7F3"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shd w:val="clear" w:color="auto" w:fill="FFFFFF"/>
          <w:lang w:val="uk-UA" w:eastAsia="ru-RU"/>
        </w:rPr>
        <w:t xml:space="preserve">6. </w:t>
      </w:r>
      <w:r w:rsidRPr="0054658A">
        <w:rPr>
          <w:rFonts w:ascii="Times New Roman" w:eastAsia="Times New Roman" w:hAnsi="Times New Roman"/>
          <w:sz w:val="24"/>
          <w:szCs w:val="24"/>
          <w:lang w:val="uk-UA" w:eastAsia="ru-RU"/>
        </w:rPr>
        <w:t>У Центрі здійснюється прийняття звернень, заяв, звітів, декларацій і скарг, визначених рішенням Новодністровської міської ради.</w:t>
      </w:r>
    </w:p>
    <w:p w14:paraId="315D2574"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bookmarkStart w:id="6" w:name="n21"/>
      <w:bookmarkEnd w:id="6"/>
      <w:r w:rsidRPr="0054658A">
        <w:rPr>
          <w:rFonts w:ascii="Times New Roman" w:eastAsia="Times New Roman" w:hAnsi="Times New Roman"/>
          <w:sz w:val="24"/>
          <w:szCs w:val="24"/>
          <w:lang w:val="uk-UA" w:eastAsia="ru-RU"/>
        </w:rPr>
        <w:t xml:space="preserve">7. Для зручності суб’єктів звернень у Центрі відповідно до узгоджених рішень (з визначенням графіку та інших умов) здійснюють прийом представники Пенсійного фонду України, суб’єктів надання послуг </w:t>
      </w:r>
      <w:proofErr w:type="spellStart"/>
      <w:r w:rsidRPr="0054658A">
        <w:rPr>
          <w:rFonts w:ascii="Times New Roman" w:eastAsia="Times New Roman" w:hAnsi="Times New Roman"/>
          <w:sz w:val="24"/>
          <w:szCs w:val="24"/>
          <w:lang w:val="uk-UA" w:eastAsia="ru-RU"/>
        </w:rPr>
        <w:t>електро</w:t>
      </w:r>
      <w:proofErr w:type="spellEnd"/>
      <w:r w:rsidRPr="0054658A">
        <w:rPr>
          <w:rFonts w:ascii="Times New Roman" w:eastAsia="Times New Roman" w:hAnsi="Times New Roman"/>
          <w:sz w:val="24"/>
          <w:szCs w:val="24"/>
          <w:lang w:val="uk-UA" w:eastAsia="ru-RU"/>
        </w:rPr>
        <w:t>-, газопостачання, комунальних підприємств, а також відповідно до рішення Ради – працівники структурних підрозділів Виконавчого комітету Ради (у разі необхідності).</w:t>
      </w:r>
    </w:p>
    <w:p w14:paraId="5D729440"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8. У приміщенні Центру можуть надаватися супутні послуги (банківські, виготовлення копій документів, ламінування, фотографування, продаж канцелярських товарів тощо) суб’єктами господарювання, відбір яких здійснюється на конкурсній основі (критерії відбору – мінімізація матеріальних витрат і витрат часу суб’єкта звернення).</w:t>
      </w:r>
    </w:p>
    <w:p w14:paraId="0FAE5589"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9. Центр має наступну структуру: начальник управління, відділ надання адміністративних послуг, відділ з питань державної реєстрації речових прав на нерухоме майно, юридичних та фізичних-осіб підприємців, відділ ведення реєстру територіальної громади м.Новодністровськ, відділ державного архітектурно-будівельного контролю.</w:t>
      </w:r>
    </w:p>
    <w:p w14:paraId="2E142D08"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10. Суб’єкт звернення для отримання адміністративної послуги в Центрі звертається до адміністратора або у випадках передбачених законодавством – державного реєстратора (який здійснює функції адміністратора) чи представника суб’єкта надання адміністративних послуг.</w:t>
      </w:r>
    </w:p>
    <w:p w14:paraId="57105197" w14:textId="77777777" w:rsidR="0054658A" w:rsidRPr="0054658A" w:rsidRDefault="0054658A" w:rsidP="0054658A">
      <w:pPr>
        <w:shd w:val="clear" w:color="auto" w:fill="FFFFFF"/>
        <w:tabs>
          <w:tab w:val="left" w:pos="709"/>
        </w:tabs>
        <w:spacing w:after="0" w:line="240" w:lineRule="auto"/>
        <w:ind w:firstLine="540"/>
        <w:jc w:val="both"/>
        <w:rPr>
          <w:rFonts w:ascii="Times New Roman" w:eastAsia="SimSun" w:hAnsi="Times New Roman"/>
          <w:sz w:val="24"/>
          <w:szCs w:val="24"/>
          <w:lang w:val="uk-UA" w:eastAsia="uk-UA"/>
        </w:rPr>
      </w:pPr>
      <w:r w:rsidRPr="0054658A">
        <w:rPr>
          <w:rFonts w:ascii="Times New Roman" w:eastAsia="SimSun" w:hAnsi="Times New Roman"/>
          <w:sz w:val="24"/>
          <w:szCs w:val="24"/>
          <w:lang w:val="uk-UA" w:eastAsia="uk-UA"/>
        </w:rPr>
        <w:t>11. Центр очолює начальник управління, який призначається на посаду і звільняється з посади розпорядженням міського голови в установленому законодавством порядку.</w:t>
      </w:r>
    </w:p>
    <w:p w14:paraId="2816E4D9" w14:textId="77777777" w:rsidR="0054658A" w:rsidRPr="0054658A" w:rsidRDefault="0054658A" w:rsidP="0054658A">
      <w:pPr>
        <w:shd w:val="clear" w:color="auto" w:fill="FFFFFF"/>
        <w:tabs>
          <w:tab w:val="left" w:pos="709"/>
        </w:tabs>
        <w:spacing w:after="0" w:line="240" w:lineRule="auto"/>
        <w:ind w:firstLine="540"/>
        <w:jc w:val="both"/>
        <w:rPr>
          <w:rFonts w:ascii="Times New Roman" w:eastAsia="SimSun" w:hAnsi="Times New Roman"/>
          <w:sz w:val="24"/>
          <w:szCs w:val="24"/>
          <w:lang w:val="uk-UA" w:eastAsia="uk-UA"/>
        </w:rPr>
      </w:pPr>
      <w:r w:rsidRPr="0054658A">
        <w:rPr>
          <w:rFonts w:ascii="Times New Roman" w:eastAsia="SimSun" w:hAnsi="Times New Roman"/>
          <w:sz w:val="24"/>
          <w:szCs w:val="24"/>
          <w:lang w:val="uk-UA" w:eastAsia="uk-UA"/>
        </w:rPr>
        <w:t>12. Основні завдання начальника управління:</w:t>
      </w:r>
    </w:p>
    <w:p w14:paraId="11562E41"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sz w:val="24"/>
          <w:szCs w:val="24"/>
          <w:lang w:val="uk-UA" w:eastAsia="ru-RU"/>
        </w:rPr>
        <w:t xml:space="preserve">1) </w:t>
      </w:r>
      <w:r w:rsidRPr="0054658A">
        <w:rPr>
          <w:rFonts w:ascii="Times New Roman" w:eastAsia="Times New Roman" w:hAnsi="Times New Roman"/>
          <w:color w:val="000000"/>
          <w:sz w:val="24"/>
          <w:szCs w:val="24"/>
          <w:lang w:val="uk-UA" w:eastAsia="ru-RU"/>
        </w:rPr>
        <w:t>здійснення керівництва діяльністю Центру, розподіл обов'язків між працівниками та визначення сфер їх відповідальності;</w:t>
      </w:r>
    </w:p>
    <w:p w14:paraId="323929CA"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2) організація діяльності Центру, у тому числі щодо взаємодії із суб’єктами надання адміністративних послуг, визначення шляхів удосконалення й підвищення ефективності роботи Центру;</w:t>
      </w:r>
    </w:p>
    <w:p w14:paraId="5604EA5F"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3) представлення Центру у відносинах з іншими органами, підприємствами, установами, організаціями;</w:t>
      </w:r>
    </w:p>
    <w:p w14:paraId="15A01D00"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FF0000"/>
          <w:sz w:val="24"/>
          <w:szCs w:val="24"/>
          <w:lang w:val="uk-UA" w:eastAsia="ru-RU"/>
        </w:rPr>
      </w:pPr>
      <w:r w:rsidRPr="0054658A">
        <w:rPr>
          <w:rFonts w:ascii="Times New Roman" w:eastAsia="Times New Roman" w:hAnsi="Times New Roman"/>
          <w:sz w:val="24"/>
          <w:szCs w:val="24"/>
          <w:lang w:val="uk-UA" w:eastAsia="ru-RU"/>
        </w:rPr>
        <w:t>4) координація діяльності всіх працівників Центру та посадових осіб, що  залучаються до його роботи;</w:t>
      </w:r>
    </w:p>
    <w:p w14:paraId="3A853E59"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5) організація інформаційного забезпечення роботи Центру, роботи із засобами масової інформації, визначення змісту та часу проведення інформаційних заходів;</w:t>
      </w:r>
    </w:p>
    <w:p w14:paraId="24B5C2C3"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6) сприяння створенню належних умов праці у Центрі, внесення пропозицій міському голові щодо матеріально-технічного забезпечення Центру  та щодо преміювання працівників Центру;</w:t>
      </w:r>
    </w:p>
    <w:p w14:paraId="6BFD71ED"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7) організація та контроль виконання у Центрі Конституції та законів України, актів Президента України та Кабінету Міністрів України, інших нормативно-правових актів, рішень Ради та її Виконавчого комітету, розпоряджень міського голови;</w:t>
      </w:r>
    </w:p>
    <w:p w14:paraId="75088F0D"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 xml:space="preserve">8) </w:t>
      </w:r>
      <w:r w:rsidRPr="0054658A">
        <w:rPr>
          <w:rFonts w:ascii="Times New Roman" w:eastAsia="Times New Roman" w:hAnsi="Times New Roman"/>
          <w:color w:val="000000"/>
          <w:sz w:val="24"/>
          <w:szCs w:val="24"/>
          <w:lang w:val="uk-UA" w:eastAsia="ru-RU"/>
        </w:rPr>
        <w:t xml:space="preserve">виконання функцій </w:t>
      </w:r>
      <w:r w:rsidRPr="0054658A">
        <w:rPr>
          <w:rFonts w:ascii="Times New Roman" w:eastAsia="Times New Roman" w:hAnsi="Times New Roman"/>
          <w:sz w:val="24"/>
          <w:szCs w:val="24"/>
          <w:lang w:val="uk-UA" w:eastAsia="ru-RU"/>
        </w:rPr>
        <w:t>адміністратора Центру;</w:t>
      </w:r>
    </w:p>
    <w:p w14:paraId="6464CC99"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9) виконання повноважень державного реєстратора відповідно до Законів України «Про державну реєстрацію речових прав на нерухоме майно та їх обтяжень» та «Про державну реєстрацію юридичних осіб, фізичних осіб – підприємців та громадських формувань»;</w:t>
      </w:r>
    </w:p>
    <w:p w14:paraId="0A09F28F"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10) несення персональної відповідальності за невиконання або неналежне виконання покладених на Центр завдань, реалізацію його повноважень, дотримання трудової/службової дисципліни;</w:t>
      </w:r>
    </w:p>
    <w:p w14:paraId="3AAB1DC8"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11) планування роботи Центру, подання пропозицій до перспективних і поточних планів роботи міському  голові;</w:t>
      </w:r>
    </w:p>
    <w:p w14:paraId="51A26695"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lastRenderedPageBreak/>
        <w:t>12) розроблення Положення про Центр, посадових інструкцій працівників, у разі потреби – змін і доповнень до зазначених документів, подання їх на затвердження в установленому порядку;</w:t>
      </w:r>
    </w:p>
    <w:p w14:paraId="5E4655AB"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13) звітування про проведену роботу Центру у визначеному порядку;</w:t>
      </w:r>
    </w:p>
    <w:p w14:paraId="4B515E68"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14) забезпечення планування та проведення заходів з підвищення кваліфікації адміністраторів, державних реєстраторів, спеціалістів з питань формування та ведення реєстру територіальної громади, інших працівників управління;</w:t>
      </w:r>
    </w:p>
    <w:p w14:paraId="0B9F9B18"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15) виконання інших повноважень, визначених цим Положенням та посадовою інструкцією, що затверджується міським головою.</w:t>
      </w:r>
    </w:p>
    <w:p w14:paraId="050D9CFF"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13. Державний реєстратор призначається на посаду та звільняється з посади розпорядженням міського голови в установленому законодавством порядку.</w:t>
      </w:r>
    </w:p>
    <w:p w14:paraId="764C9BBB" w14:textId="77777777" w:rsidR="0054658A" w:rsidRPr="0054658A" w:rsidRDefault="0054658A" w:rsidP="0054658A">
      <w:pPr>
        <w:shd w:val="clear" w:color="auto" w:fill="FFFFFF"/>
        <w:tabs>
          <w:tab w:val="left" w:pos="709"/>
        </w:tabs>
        <w:spacing w:after="0" w:line="240" w:lineRule="auto"/>
        <w:ind w:firstLine="540"/>
        <w:jc w:val="both"/>
        <w:rPr>
          <w:rFonts w:ascii="Times New Roman" w:eastAsia="SimSun" w:hAnsi="Times New Roman"/>
          <w:sz w:val="24"/>
          <w:szCs w:val="24"/>
          <w:lang w:val="uk-UA" w:eastAsia="uk-UA"/>
        </w:rPr>
      </w:pPr>
      <w:r w:rsidRPr="0054658A">
        <w:rPr>
          <w:rFonts w:ascii="Times New Roman" w:eastAsia="SimSun" w:hAnsi="Times New Roman"/>
          <w:sz w:val="24"/>
          <w:szCs w:val="24"/>
          <w:lang w:val="uk-UA" w:eastAsia="uk-UA"/>
        </w:rPr>
        <w:t>14. Державний реєстратор має печатку та електронний цифровий підпис.</w:t>
      </w:r>
    </w:p>
    <w:p w14:paraId="73FF3E81" w14:textId="77777777" w:rsidR="0054658A" w:rsidRPr="0054658A" w:rsidRDefault="0054658A" w:rsidP="0054658A">
      <w:pPr>
        <w:shd w:val="clear" w:color="auto" w:fill="FFFFFF"/>
        <w:tabs>
          <w:tab w:val="left" w:pos="709"/>
        </w:tabs>
        <w:spacing w:after="0" w:line="240" w:lineRule="auto"/>
        <w:ind w:firstLine="540"/>
        <w:jc w:val="both"/>
        <w:rPr>
          <w:rFonts w:ascii="Times New Roman" w:eastAsia="SimSun" w:hAnsi="Times New Roman"/>
          <w:sz w:val="24"/>
          <w:szCs w:val="24"/>
          <w:lang w:val="uk-UA" w:eastAsia="uk-UA"/>
        </w:rPr>
      </w:pPr>
      <w:r w:rsidRPr="0054658A">
        <w:rPr>
          <w:rFonts w:ascii="Times New Roman" w:eastAsia="SimSun" w:hAnsi="Times New Roman"/>
          <w:sz w:val="24"/>
          <w:szCs w:val="24"/>
          <w:lang w:val="uk-UA" w:eastAsia="uk-UA"/>
        </w:rPr>
        <w:t>15. Основними завданнями державного реєстратора є:</w:t>
      </w:r>
    </w:p>
    <w:p w14:paraId="220DD885" w14:textId="77777777" w:rsidR="0054658A" w:rsidRPr="0054658A" w:rsidRDefault="0054658A" w:rsidP="0054658A">
      <w:pPr>
        <w:shd w:val="clear" w:color="auto" w:fill="FFFFFF"/>
        <w:tabs>
          <w:tab w:val="left" w:pos="709"/>
        </w:tabs>
        <w:spacing w:after="0" w:line="240" w:lineRule="auto"/>
        <w:ind w:firstLine="540"/>
        <w:jc w:val="both"/>
        <w:rPr>
          <w:rFonts w:ascii="Times New Roman" w:eastAsia="SimSun" w:hAnsi="Times New Roman"/>
          <w:sz w:val="24"/>
          <w:szCs w:val="24"/>
          <w:lang w:val="uk-UA" w:eastAsia="uk-UA"/>
        </w:rPr>
      </w:pPr>
      <w:r w:rsidRPr="0054658A">
        <w:rPr>
          <w:rFonts w:ascii="Times New Roman" w:eastAsia="SimSun" w:hAnsi="Times New Roman"/>
          <w:color w:val="000000"/>
          <w:sz w:val="24"/>
          <w:szCs w:val="24"/>
          <w:lang w:val="uk-UA" w:eastAsia="uk-UA"/>
        </w:rPr>
        <w:t>1) забезпечення прийому та видачі документів, пов’язаних з проведенням державної реєстрації речових прав на нерухоме майно та державної реєстрації юридичних осіб, фізичних осіб - підприємців;</w:t>
      </w:r>
    </w:p>
    <w:p w14:paraId="08383153" w14:textId="77777777" w:rsidR="0054658A" w:rsidRPr="0054658A" w:rsidRDefault="0054658A" w:rsidP="0054658A">
      <w:pPr>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2) забезпечення ведення Єдиного державного реєстру юридичних осіб, фізичних осіб-підприємців та громадських формувань, а також Державного реєстру речових прав на нерухоме майно;</w:t>
      </w:r>
    </w:p>
    <w:p w14:paraId="6EC8E9CF" w14:textId="77777777" w:rsidR="0054658A" w:rsidRPr="0054658A" w:rsidRDefault="0054658A" w:rsidP="0054658A">
      <w:pPr>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3) здійснення державної реєстрації юридичних осіб, фізичних осіб – підприємців відповідно до законодавства;</w:t>
      </w:r>
    </w:p>
    <w:p w14:paraId="2CBE8DEE" w14:textId="77777777" w:rsidR="0054658A" w:rsidRPr="0054658A" w:rsidRDefault="0054658A" w:rsidP="0054658A">
      <w:pPr>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4) внесення змін до відомостей про юридичну особу, фізичну особу-підприємця відповідно до закону;</w:t>
      </w:r>
    </w:p>
    <w:p w14:paraId="2557B44F" w14:textId="77777777" w:rsidR="0054658A" w:rsidRPr="0054658A" w:rsidRDefault="0054658A" w:rsidP="0054658A">
      <w:pPr>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5) надання інформації з Єдиного державного реєстру юридичних осіб, фізичних осіб - підприємців та громадських формувань відповідно до законодавства.</w:t>
      </w:r>
    </w:p>
    <w:p w14:paraId="30AD142A" w14:textId="77777777" w:rsidR="0054658A" w:rsidRPr="0054658A" w:rsidRDefault="0054658A" w:rsidP="0054658A">
      <w:pPr>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6) здійснення інших повноважень, визначених цим Положенням та посадовою інструкцією, що затверджується міським головою, відповідно до законодавства.</w:t>
      </w:r>
    </w:p>
    <w:p w14:paraId="7AEB6473"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16. Адміністратори призначаються на посаду та звільняються з посади розпорядженням міського голови в установленому законом порядку.</w:t>
      </w:r>
    </w:p>
    <w:p w14:paraId="33797DC6"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Кількість адміністраторів визначається Радою.</w:t>
      </w:r>
    </w:p>
    <w:p w14:paraId="56DAE148"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17. Адміністратор має іменну печатку (штамп) із зазначенням його прізвища, імені, по батькові та найменування Центру.</w:t>
      </w:r>
    </w:p>
    <w:p w14:paraId="26016485"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18. Основними завданнями адміністратора є:</w:t>
      </w:r>
    </w:p>
    <w:p w14:paraId="1E7A023C"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1) надання суб’єктам звернень вичерпної інформації і консультацій щодо адміністративних послуг, які можна отримати в Центрі;</w:t>
      </w:r>
    </w:p>
    <w:p w14:paraId="49B468F3"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w:t>
      </w:r>
    </w:p>
    <w:p w14:paraId="292B121D"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14:paraId="7462A239"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4) організаційне забезпечення надання адміністративних послуг суб’єктами їх надання;</w:t>
      </w:r>
    </w:p>
    <w:p w14:paraId="06F64DAF"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5) здійснення контролю за додержанням суб’єктами надання адміністративних послуг термінів розгляду справ та прийняття рішень;</w:t>
      </w:r>
    </w:p>
    <w:p w14:paraId="320EF87C"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6) надання адміністративних послуг у випадках, передбачених законом;</w:t>
      </w:r>
    </w:p>
    <w:p w14:paraId="035F7296"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7) виконання інших повноважень відповідно до посадової інструкції.</w:t>
      </w:r>
    </w:p>
    <w:p w14:paraId="7FBB872E"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19. Адміністратор має право:</w:t>
      </w:r>
    </w:p>
    <w:p w14:paraId="583DF3BC"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5BBC4F3C"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 xml:space="preserve">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r w:rsidRPr="0054658A">
        <w:rPr>
          <w:rFonts w:ascii="Times New Roman" w:eastAsia="Times New Roman" w:hAnsi="Times New Roman"/>
          <w:sz w:val="24"/>
          <w:szCs w:val="24"/>
          <w:bdr w:val="none" w:sz="0" w:space="0" w:color="auto" w:frame="1"/>
          <w:lang w:val="uk-UA" w:eastAsia="ru-RU"/>
        </w:rPr>
        <w:t>Закону України «Про захист персональних даних»</w:t>
      </w:r>
      <w:r w:rsidRPr="0054658A">
        <w:rPr>
          <w:rFonts w:ascii="Times New Roman" w:eastAsia="Times New Roman" w:hAnsi="Times New Roman"/>
          <w:sz w:val="24"/>
          <w:szCs w:val="24"/>
          <w:lang w:val="uk-UA" w:eastAsia="ru-RU"/>
        </w:rPr>
        <w:t>;</w:t>
      </w:r>
    </w:p>
    <w:p w14:paraId="623885C4"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3) інформувати начальника Центру та суб’єктів надання адміністративних послуг про порушення термінів розгляду заяв про надання адміністративних послуг, вимагати вжиття заходів для усунення виявлених порушень;</w:t>
      </w:r>
    </w:p>
    <w:p w14:paraId="2D70894B"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lastRenderedPageBreak/>
        <w:t>4) посвідчувати власним підписом і печаткою (штампом) копії (фотокопії) документів і виписок з них, витягів із реєстрів і баз даних, необхідних для надання адміністративної послуги;</w:t>
      </w:r>
    </w:p>
    <w:p w14:paraId="514FDAF6" w14:textId="77777777" w:rsidR="0054658A" w:rsidRPr="0054658A" w:rsidRDefault="0054658A" w:rsidP="0054658A">
      <w:pPr>
        <w:shd w:val="clear" w:color="auto" w:fill="FFFFFF"/>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5) порушувати клопотання перед начальником Центру щодо вжиття заходів з метою забезпечення ефективної роботи Центру.</w:t>
      </w:r>
    </w:p>
    <w:p w14:paraId="7F8FEB9A" w14:textId="77777777" w:rsidR="0054658A" w:rsidRPr="0054658A" w:rsidRDefault="0054658A" w:rsidP="0054658A">
      <w:pPr>
        <w:spacing w:after="0" w:line="240" w:lineRule="auto"/>
        <w:ind w:firstLine="540"/>
        <w:jc w:val="both"/>
        <w:textAlignment w:val="baseline"/>
        <w:rPr>
          <w:rFonts w:ascii="Times New Roman" w:eastAsia="Times New Roman" w:hAnsi="Times New Roman"/>
          <w:sz w:val="24"/>
          <w:szCs w:val="24"/>
          <w:lang w:val="uk-UA" w:eastAsia="ru-RU"/>
        </w:rPr>
      </w:pPr>
      <w:bookmarkStart w:id="7" w:name="n44"/>
      <w:bookmarkEnd w:id="7"/>
      <w:r w:rsidRPr="0054658A">
        <w:rPr>
          <w:rFonts w:ascii="Times New Roman" w:eastAsia="Times New Roman" w:hAnsi="Times New Roman"/>
          <w:color w:val="000000"/>
          <w:sz w:val="24"/>
          <w:szCs w:val="24"/>
          <w:lang w:val="uk-UA" w:eastAsia="ru-RU"/>
        </w:rPr>
        <w:t>6) організація та здійснення діяльності щодо розгляду звернень громадян, відповідно до Закону України «Про звернення громадян»;</w:t>
      </w:r>
    </w:p>
    <w:p w14:paraId="4F4E63C9" w14:textId="77777777" w:rsidR="0054658A" w:rsidRPr="0054658A" w:rsidRDefault="0054658A" w:rsidP="0054658A">
      <w:pPr>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7) надання консультативної допомоги громадянам щодо порядку вирішення їх питань відповідно до діючого законодавства;</w:t>
      </w:r>
    </w:p>
    <w:p w14:paraId="0D570524" w14:textId="77777777" w:rsidR="0054658A" w:rsidRPr="0054658A" w:rsidRDefault="0054658A" w:rsidP="0054658A">
      <w:pPr>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 xml:space="preserve">8) надання необхідної інформації для суб’єктів звернень щодо роботи Центру на дошках для інформації та для офіційного веб-сайту міської ради; </w:t>
      </w:r>
    </w:p>
    <w:p w14:paraId="5E6CF7DD" w14:textId="77777777" w:rsidR="0054658A" w:rsidRPr="0054658A" w:rsidRDefault="0054658A" w:rsidP="0054658A">
      <w:pPr>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9) забезпечення ведення журналу реєстрації заяв, скарг та пропозицій громадян, що надійшли до виконавчого комітету Новодністровської міської ради;</w:t>
      </w:r>
    </w:p>
    <w:p w14:paraId="156DC58F" w14:textId="77777777" w:rsidR="0054658A" w:rsidRPr="0054658A" w:rsidRDefault="0054658A" w:rsidP="0054658A">
      <w:pPr>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color w:val="000000"/>
          <w:sz w:val="24"/>
          <w:szCs w:val="24"/>
          <w:lang w:val="uk-UA" w:eastAsia="ru-RU"/>
        </w:rPr>
        <w:t>10) складання звітності за результатами розгляду звернень громадян, а також проведення аналізу та узагальнень з даного напрямку роботи;</w:t>
      </w:r>
    </w:p>
    <w:p w14:paraId="2F40C47C" w14:textId="77777777" w:rsidR="0054658A" w:rsidRPr="0054658A" w:rsidRDefault="0054658A" w:rsidP="0054658A">
      <w:pPr>
        <w:spacing w:after="0" w:line="240" w:lineRule="auto"/>
        <w:ind w:firstLine="540"/>
        <w:jc w:val="both"/>
        <w:textAlignment w:val="baseline"/>
        <w:rPr>
          <w:rFonts w:ascii="Times New Roman" w:eastAsia="Times New Roman" w:hAnsi="Times New Roman"/>
          <w:color w:val="000000"/>
          <w:sz w:val="24"/>
          <w:szCs w:val="24"/>
          <w:lang w:val="uk-UA" w:eastAsia="ru-RU"/>
        </w:rPr>
      </w:pPr>
      <w:r w:rsidRPr="0054658A">
        <w:rPr>
          <w:rFonts w:ascii="Times New Roman" w:eastAsia="Times New Roman" w:hAnsi="Times New Roman"/>
          <w:sz w:val="24"/>
          <w:szCs w:val="24"/>
          <w:lang w:val="uk-UA" w:eastAsia="ru-RU"/>
        </w:rPr>
        <w:t>20. Основними завданнями відділу ведення реєстру територіальної громади м.Новодністровськ:</w:t>
      </w:r>
      <w:r w:rsidRPr="0054658A">
        <w:rPr>
          <w:rFonts w:ascii="Times New Roman" w:eastAsia="Times New Roman" w:hAnsi="Times New Roman"/>
          <w:color w:val="000000"/>
          <w:sz w:val="24"/>
          <w:szCs w:val="24"/>
          <w:lang w:val="uk-UA" w:eastAsia="ru-RU"/>
        </w:rPr>
        <w:t xml:space="preserve"> </w:t>
      </w:r>
    </w:p>
    <w:p w14:paraId="62BE921A" w14:textId="77777777" w:rsidR="0054658A" w:rsidRPr="0054658A" w:rsidRDefault="0054658A" w:rsidP="0054658A">
      <w:pPr>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xml:space="preserve">1) </w:t>
      </w:r>
      <w:r w:rsidRPr="0054658A">
        <w:rPr>
          <w:rFonts w:ascii="Times New Roman" w:eastAsia="Times New Roman" w:hAnsi="Times New Roman"/>
          <w:sz w:val="24"/>
          <w:szCs w:val="24"/>
          <w:lang w:val="uk-UA" w:eastAsia="ru-RU"/>
        </w:rPr>
        <w:t>реєстрація місця проживання/перебування фізичних осіб та зняття з реєстрації місця проживання/перебування фізичних осіб;</w:t>
      </w:r>
    </w:p>
    <w:p w14:paraId="43F7CD1B" w14:textId="77777777" w:rsidR="0054658A" w:rsidRPr="0054658A" w:rsidRDefault="0054658A" w:rsidP="0054658A">
      <w:pPr>
        <w:spacing w:after="0" w:line="240" w:lineRule="auto"/>
        <w:ind w:firstLine="540"/>
        <w:jc w:val="both"/>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2) формування та ведення реєстру територіальної громади;</w:t>
      </w:r>
    </w:p>
    <w:p w14:paraId="14846099" w14:textId="77777777" w:rsidR="0054658A" w:rsidRPr="0054658A" w:rsidRDefault="0054658A" w:rsidP="0054658A">
      <w:pPr>
        <w:spacing w:after="0" w:line="240" w:lineRule="auto"/>
        <w:ind w:firstLine="540"/>
        <w:jc w:val="both"/>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3) підготовка відомостей з інформацією щодо реєстрації/зняття з реєстрації місця проживання/перебування фізичних осіб для передачі органам виконавчої влади у передбачених законом випадках;</w:t>
      </w:r>
    </w:p>
    <w:p w14:paraId="357A949D" w14:textId="77777777" w:rsidR="0054658A" w:rsidRPr="0054658A" w:rsidRDefault="0054658A" w:rsidP="0054658A">
      <w:pPr>
        <w:spacing w:after="0" w:line="240" w:lineRule="auto"/>
        <w:ind w:firstLine="540"/>
        <w:jc w:val="both"/>
        <w:rPr>
          <w:rFonts w:ascii="Times New Roman" w:eastAsia="Times New Roman" w:hAnsi="Times New Roman"/>
          <w:color w:val="000000"/>
          <w:sz w:val="24"/>
          <w:szCs w:val="24"/>
          <w:lang w:val="uk-UA" w:eastAsia="ru-RU"/>
        </w:rPr>
      </w:pPr>
      <w:r w:rsidRPr="0054658A">
        <w:rPr>
          <w:rFonts w:ascii="Times New Roman" w:eastAsia="Times New Roman" w:hAnsi="Times New Roman"/>
          <w:sz w:val="24"/>
          <w:szCs w:val="24"/>
          <w:lang w:val="uk-UA" w:eastAsia="ru-RU"/>
        </w:rPr>
        <w:t>4</w:t>
      </w:r>
      <w:r w:rsidRPr="0054658A">
        <w:rPr>
          <w:rFonts w:ascii="Times New Roman" w:eastAsia="Times New Roman" w:hAnsi="Times New Roman"/>
          <w:color w:val="000000"/>
          <w:sz w:val="24"/>
          <w:szCs w:val="24"/>
          <w:lang w:val="uk-UA" w:eastAsia="ru-RU"/>
        </w:rPr>
        <w:t xml:space="preserve">) виконання інших повноважень відповідно до посадових інструкцій працівників відділу. </w:t>
      </w:r>
    </w:p>
    <w:p w14:paraId="3AA42C5E" w14:textId="77777777" w:rsidR="0054658A" w:rsidRPr="0054658A" w:rsidRDefault="0054658A" w:rsidP="0054658A">
      <w:pPr>
        <w:spacing w:after="0" w:line="240" w:lineRule="auto"/>
        <w:ind w:firstLine="540"/>
        <w:jc w:val="both"/>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21. Основними завданнями відділу державного архітектурно-будівельного контролю:</w:t>
      </w:r>
    </w:p>
    <w:p w14:paraId="4746EA1D" w14:textId="77777777" w:rsidR="0054658A" w:rsidRPr="0054658A" w:rsidRDefault="0054658A" w:rsidP="0054658A">
      <w:pPr>
        <w:spacing w:after="0" w:line="240" w:lineRule="auto"/>
        <w:ind w:firstLine="540"/>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1) реалізація, відповідно до Закону, повноважень у сфері державного архітектурно-будівельного контролю на території </w:t>
      </w:r>
      <w:r w:rsidRPr="0054658A">
        <w:rPr>
          <w:rFonts w:ascii="Times New Roman" w:eastAsia="SimSun" w:hAnsi="Times New Roman"/>
          <w:sz w:val="24"/>
          <w:szCs w:val="24"/>
          <w:shd w:val="clear" w:color="auto" w:fill="FFFFFF"/>
          <w:lang w:val="uk-UA" w:eastAsia="uk-UA"/>
        </w:rPr>
        <w:t xml:space="preserve">населених пунктів </w:t>
      </w:r>
      <w:r w:rsidRPr="0054658A">
        <w:rPr>
          <w:rFonts w:ascii="Times New Roman" w:eastAsia="SimSun" w:hAnsi="Times New Roman"/>
          <w:sz w:val="24"/>
          <w:szCs w:val="24"/>
          <w:lang w:val="uk-UA" w:eastAsia="uk-UA"/>
        </w:rPr>
        <w:t>Новодністровської міської об’єднаної територіальної громади</w:t>
      </w:r>
      <w:r w:rsidRPr="0054658A">
        <w:rPr>
          <w:rFonts w:ascii="Times New Roman" w:eastAsia="SimSun" w:hAnsi="Times New Roman"/>
          <w:color w:val="000000"/>
          <w:sz w:val="24"/>
          <w:szCs w:val="24"/>
          <w:shd w:val="clear" w:color="auto" w:fill="FFFFFF"/>
          <w:lang w:val="uk-UA" w:eastAsia="uk-UA"/>
        </w:rPr>
        <w:t>:</w:t>
      </w:r>
    </w:p>
    <w:p w14:paraId="06903DD2" w14:textId="77777777" w:rsidR="0054658A" w:rsidRPr="0054658A" w:rsidRDefault="0054658A" w:rsidP="0054658A">
      <w:pPr>
        <w:spacing w:after="0" w:line="240" w:lineRule="auto"/>
        <w:ind w:firstLine="540"/>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2) здійснення державного архітектурно-будівельного контролю у сфері містобудівної діяльності.</w:t>
      </w:r>
    </w:p>
    <w:p w14:paraId="66A04840" w14:textId="77777777" w:rsidR="0054658A" w:rsidRPr="0054658A" w:rsidRDefault="0054658A" w:rsidP="0054658A">
      <w:pPr>
        <w:spacing w:after="0" w:line="240" w:lineRule="auto"/>
        <w:ind w:firstLine="540"/>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3) виконання дозвільних та реєстраційних функцій у сфері містобудівної діяльності.</w:t>
      </w:r>
    </w:p>
    <w:p w14:paraId="2E00AA79" w14:textId="77777777" w:rsidR="0054658A" w:rsidRPr="0054658A" w:rsidRDefault="0054658A" w:rsidP="0054658A">
      <w:pPr>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22. Центр під час виконання покладених на нього завдань взаємодіє з відповідними органами виконавчої влади, іншими державними органами, органами місцевого самоврядування, підприємствами, установами, організаціями.</w:t>
      </w:r>
    </w:p>
    <w:p w14:paraId="6A98BB05" w14:textId="77777777" w:rsidR="0054658A" w:rsidRPr="0054658A" w:rsidRDefault="0054658A" w:rsidP="0054658A">
      <w:pPr>
        <w:shd w:val="clear" w:color="auto" w:fill="FFFFFF"/>
        <w:spacing w:after="0" w:line="240" w:lineRule="auto"/>
        <w:ind w:firstLine="540"/>
        <w:jc w:val="both"/>
        <w:rPr>
          <w:rFonts w:ascii="Times New Roman" w:eastAsia="Times New Roman" w:hAnsi="Times New Roman"/>
          <w:color w:val="000000"/>
          <w:sz w:val="24"/>
          <w:szCs w:val="24"/>
          <w:lang w:val="uk-UA" w:eastAsia="ru-RU"/>
        </w:rPr>
      </w:pPr>
      <w:r w:rsidRPr="0054658A">
        <w:rPr>
          <w:rFonts w:ascii="Times New Roman" w:eastAsia="Times New Roman" w:hAnsi="Times New Roman"/>
          <w:sz w:val="24"/>
          <w:szCs w:val="24"/>
          <w:lang w:val="uk-UA" w:eastAsia="ru-RU"/>
        </w:rPr>
        <w:t xml:space="preserve">23. </w:t>
      </w:r>
      <w:r w:rsidRPr="0054658A">
        <w:rPr>
          <w:rFonts w:ascii="Times New Roman" w:eastAsia="Times New Roman" w:hAnsi="Times New Roman"/>
          <w:color w:val="000000"/>
          <w:sz w:val="24"/>
          <w:szCs w:val="24"/>
          <w:lang w:val="uk-UA" w:eastAsia="ru-RU"/>
        </w:rPr>
        <w:t>З метою забезпечення зручних та доступних умов  отримання адміністративних та дозвільних послуг у межах Новодністровської міської ради об’єднаної територіальної громади за адресою:</w:t>
      </w:r>
    </w:p>
    <w:p w14:paraId="004BB192" w14:textId="77777777" w:rsidR="0054658A" w:rsidRPr="0054658A" w:rsidRDefault="0054658A" w:rsidP="0054658A">
      <w:pPr>
        <w:shd w:val="clear" w:color="auto" w:fill="FFFFFF"/>
        <w:spacing w:after="0" w:line="240" w:lineRule="auto"/>
        <w:ind w:firstLine="708"/>
        <w:jc w:val="both"/>
        <w:rPr>
          <w:rFonts w:ascii="Times New Roman" w:eastAsia="SimSun" w:hAnsi="Times New Roman"/>
          <w:color w:val="000000"/>
          <w:sz w:val="24"/>
          <w:szCs w:val="24"/>
          <w:lang w:val="uk-UA" w:eastAsia="ru-RU"/>
        </w:rPr>
      </w:pPr>
      <w:r w:rsidRPr="0054658A">
        <w:rPr>
          <w:rFonts w:ascii="Times New Roman" w:eastAsia="SimSun" w:hAnsi="Times New Roman"/>
          <w:color w:val="000000"/>
          <w:sz w:val="24"/>
          <w:szCs w:val="24"/>
          <w:lang w:val="uk-UA" w:eastAsia="ru-RU"/>
        </w:rPr>
        <w:t xml:space="preserve"> Чернівецька обл., с. Ломачинці, вул. Шлях, буд. 31 знаходиться віддалене робоче місце адміністратора ЦНАП, у якому забезпечується надання адміністративних послуг відповідно до переліку, який визначається </w:t>
      </w:r>
      <w:proofErr w:type="spellStart"/>
      <w:r w:rsidRPr="0054658A">
        <w:rPr>
          <w:rFonts w:ascii="Times New Roman" w:eastAsia="SimSun" w:hAnsi="Times New Roman"/>
          <w:color w:val="000000"/>
          <w:sz w:val="24"/>
          <w:szCs w:val="24"/>
          <w:lang w:val="uk-UA" w:eastAsia="ru-RU"/>
        </w:rPr>
        <w:t>Новодністровською</w:t>
      </w:r>
      <w:proofErr w:type="spellEnd"/>
      <w:r w:rsidRPr="0054658A">
        <w:rPr>
          <w:rFonts w:ascii="Times New Roman" w:eastAsia="SimSun" w:hAnsi="Times New Roman"/>
          <w:color w:val="000000"/>
          <w:sz w:val="24"/>
          <w:szCs w:val="24"/>
          <w:lang w:val="uk-UA" w:eastAsia="ru-RU"/>
        </w:rPr>
        <w:t xml:space="preserve"> міською радою.</w:t>
      </w:r>
    </w:p>
    <w:p w14:paraId="72E7E017" w14:textId="77777777" w:rsidR="0054658A" w:rsidRPr="0054658A" w:rsidRDefault="0054658A" w:rsidP="0054658A">
      <w:pPr>
        <w:shd w:val="clear" w:color="auto" w:fill="FFFFFF"/>
        <w:spacing w:after="0" w:line="240" w:lineRule="auto"/>
        <w:ind w:firstLine="708"/>
        <w:jc w:val="both"/>
        <w:rPr>
          <w:rFonts w:ascii="Times New Roman" w:eastAsia="SimSun" w:hAnsi="Times New Roman"/>
          <w:color w:val="000000"/>
          <w:sz w:val="24"/>
          <w:szCs w:val="24"/>
          <w:lang w:val="uk-UA" w:eastAsia="ru-RU"/>
        </w:rPr>
      </w:pPr>
      <w:r w:rsidRPr="0054658A">
        <w:rPr>
          <w:rFonts w:ascii="Times New Roman" w:eastAsia="SimSun" w:hAnsi="Times New Roman"/>
          <w:color w:val="000000"/>
          <w:sz w:val="24"/>
          <w:szCs w:val="24"/>
          <w:lang w:val="uk-UA" w:eastAsia="ru-RU"/>
        </w:rPr>
        <w:t>До надання адміністративних послуг можуть залучатись старости згідно чинного законодавства</w:t>
      </w:r>
    </w:p>
    <w:p w14:paraId="448CB915" w14:textId="77777777" w:rsidR="0054658A" w:rsidRPr="0054658A" w:rsidRDefault="0054658A" w:rsidP="0054658A">
      <w:pPr>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 xml:space="preserve">24. Час прийому суб’єктів звернень у Центрі становить не менш як п’ять днів на тиждень та сім годин на день без перерви на обід і є обов’язковим для всіх адміністративних послуг, що надаються через Центр. </w:t>
      </w:r>
    </w:p>
    <w:p w14:paraId="65A5440D" w14:textId="77777777" w:rsidR="0054658A" w:rsidRPr="0054658A" w:rsidRDefault="0054658A" w:rsidP="0054658A">
      <w:pPr>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Центр не рідше ніж один день на тиждень здійснює прийом суб’єктів звернень до двадцятої години.</w:t>
      </w:r>
    </w:p>
    <w:p w14:paraId="1030965E" w14:textId="77777777" w:rsidR="0054658A" w:rsidRPr="0054658A" w:rsidRDefault="0054658A" w:rsidP="0054658A">
      <w:pPr>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Конкретний режим роботи Центру, зокрема дні та години прийому суб’єктів звернення, визначаються відповідно до законодавства Радою.</w:t>
      </w:r>
    </w:p>
    <w:p w14:paraId="3305605A" w14:textId="77777777" w:rsidR="0054658A" w:rsidRPr="0054658A" w:rsidRDefault="0054658A" w:rsidP="0054658A">
      <w:pPr>
        <w:spacing w:after="0" w:line="240" w:lineRule="auto"/>
        <w:ind w:firstLine="540"/>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25. Фінансування та матеріально-технічне забезпечення діяльності Центру здійснюється за рахунок державного та місцевих бюджетів, а також з інших джерел дозволених законодавством.</w:t>
      </w:r>
    </w:p>
    <w:p w14:paraId="1CA78C42" w14:textId="77777777" w:rsidR="0054658A" w:rsidRPr="0054658A" w:rsidRDefault="0054658A" w:rsidP="0054658A">
      <w:pPr>
        <w:spacing w:after="0" w:line="240" w:lineRule="auto"/>
        <w:ind w:left="5412" w:firstLine="708"/>
        <w:jc w:val="right"/>
        <w:rPr>
          <w:rFonts w:ascii="Times New Roman" w:eastAsia="SimSun" w:hAnsi="Times New Roman"/>
          <w:sz w:val="24"/>
          <w:szCs w:val="24"/>
          <w:lang w:val="uk-UA" w:eastAsia="uk-UA"/>
        </w:rPr>
      </w:pPr>
      <w:r w:rsidRPr="0054658A">
        <w:rPr>
          <w:rFonts w:ascii="Times New Roman" w:eastAsia="SimSun" w:hAnsi="Times New Roman"/>
          <w:sz w:val="24"/>
          <w:szCs w:val="24"/>
          <w:lang w:val="uk-UA" w:eastAsia="uk-UA"/>
        </w:rPr>
        <w:t>Додаток 2</w:t>
      </w:r>
    </w:p>
    <w:p w14:paraId="5488A039" w14:textId="77777777" w:rsidR="0054658A" w:rsidRPr="0054658A" w:rsidRDefault="0054658A" w:rsidP="0054658A">
      <w:pPr>
        <w:spacing w:after="0" w:line="240" w:lineRule="auto"/>
        <w:jc w:val="center"/>
        <w:rPr>
          <w:rFonts w:ascii="Times New Roman" w:hAnsi="Times New Roman"/>
          <w:lang w:val="uk-UA" w:eastAsia="ru-RU"/>
        </w:rPr>
      </w:pPr>
      <w:r w:rsidRPr="0054658A">
        <w:rPr>
          <w:rFonts w:ascii="Times New Roman" w:hAnsi="Times New Roman"/>
          <w:b/>
          <w:bCs/>
          <w:color w:val="000000"/>
          <w:sz w:val="24"/>
          <w:szCs w:val="24"/>
          <w:lang w:val="uk-UA" w:eastAsia="ru-RU"/>
        </w:rPr>
        <w:t>Положення</w:t>
      </w:r>
    </w:p>
    <w:p w14:paraId="18777E7B" w14:textId="77777777" w:rsidR="0054658A" w:rsidRPr="0054658A" w:rsidRDefault="0054658A" w:rsidP="0054658A">
      <w:pPr>
        <w:spacing w:after="0" w:line="240" w:lineRule="auto"/>
        <w:jc w:val="center"/>
        <w:rPr>
          <w:rFonts w:ascii="Times New Roman" w:eastAsia="Times New Roman" w:hAnsi="Times New Roman"/>
          <w:lang w:val="uk-UA" w:eastAsia="ru-RU"/>
        </w:rPr>
      </w:pPr>
      <w:r w:rsidRPr="0054658A">
        <w:rPr>
          <w:rFonts w:ascii="Times New Roman" w:eastAsia="Times New Roman" w:hAnsi="Times New Roman"/>
          <w:b/>
          <w:bCs/>
          <w:color w:val="000000"/>
          <w:sz w:val="24"/>
          <w:szCs w:val="24"/>
          <w:lang w:val="uk-UA" w:eastAsia="ru-RU"/>
        </w:rPr>
        <w:t>про відділ ведення реєстру територіальної громади м.Новодністровськ Управління «Центр надання адміністративних послуг» Новодністровської міської ради</w:t>
      </w:r>
    </w:p>
    <w:p w14:paraId="04B379A8" w14:textId="137228D9" w:rsidR="0054658A" w:rsidRPr="0054658A" w:rsidRDefault="0054658A" w:rsidP="0054658A">
      <w:pPr>
        <w:shd w:val="clear" w:color="auto" w:fill="FFFFFF"/>
        <w:spacing w:after="0" w:line="240" w:lineRule="auto"/>
        <w:jc w:val="center"/>
        <w:rPr>
          <w:rFonts w:ascii="Times New Roman" w:eastAsia="Times New Roman" w:hAnsi="Times New Roman"/>
          <w:lang w:val="uk-UA" w:eastAsia="ru-RU"/>
        </w:rPr>
      </w:pPr>
      <w:r w:rsidRPr="0054658A">
        <w:rPr>
          <w:rFonts w:ascii="Times New Roman" w:eastAsia="Times New Roman" w:hAnsi="Times New Roman"/>
          <w:lang w:val="uk-UA" w:eastAsia="ru-RU"/>
        </w:rPr>
        <w:t> </w:t>
      </w:r>
      <w:r w:rsidRPr="0054658A">
        <w:rPr>
          <w:rFonts w:ascii="Times New Roman" w:eastAsia="Times New Roman" w:hAnsi="Times New Roman"/>
          <w:b/>
          <w:bCs/>
          <w:color w:val="000000"/>
          <w:sz w:val="24"/>
          <w:szCs w:val="24"/>
          <w:lang w:val="uk-UA" w:eastAsia="ru-RU"/>
        </w:rPr>
        <w:t>1.</w:t>
      </w:r>
      <w:r w:rsidRPr="0054658A">
        <w:rPr>
          <w:rFonts w:ascii="Times New Roman" w:eastAsia="Times New Roman" w:hAnsi="Times New Roman"/>
          <w:b/>
          <w:bCs/>
          <w:color w:val="000000"/>
          <w:sz w:val="24"/>
          <w:szCs w:val="24"/>
          <w:lang w:val="uk-UA" w:eastAsia="ru-RU"/>
        </w:rPr>
        <w:tab/>
        <w:t>Загальні положення</w:t>
      </w:r>
    </w:p>
    <w:p w14:paraId="0ED7B41C"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8"/>
          <w:szCs w:val="28"/>
          <w:lang w:val="uk-UA" w:eastAsia="ru-RU"/>
        </w:rPr>
        <w:t>1</w:t>
      </w:r>
      <w:r w:rsidRPr="0054658A">
        <w:rPr>
          <w:rFonts w:ascii="Times New Roman" w:eastAsia="Times New Roman" w:hAnsi="Times New Roman"/>
          <w:color w:val="000000"/>
          <w:sz w:val="24"/>
          <w:szCs w:val="24"/>
          <w:lang w:val="uk-UA" w:eastAsia="ru-RU"/>
        </w:rPr>
        <w:t xml:space="preserve">.1. Відділ ведення реєстру територіальної громади м.Новодністровськ (надалі - Відділ) є структурним підрозділом Управління «Центр надання адміністративних послуг» Новодністровської міської ради (надалі – ЦНАП). </w:t>
      </w:r>
    </w:p>
    <w:p w14:paraId="04254F59"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lastRenderedPageBreak/>
        <w:t xml:space="preserve">1.2. Відділ підпорядковується керівнику ЦНАП, який здійснює координацію діяльності відділу через начальника Відділу.  </w:t>
      </w:r>
    </w:p>
    <w:p w14:paraId="2661AD26"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xml:space="preserve">1.3. Відділ у своїй діяльності керується Конституцією та законами України, актами Президента України, Кабінету Міністрів України, наказами міністерств, інших центральних органів виконавчої влади, розпорядженнями міського голови, Положенням про ЦНАП, а також цим Положенням. </w:t>
      </w:r>
    </w:p>
    <w:p w14:paraId="02EB2B42" w14:textId="77777777" w:rsidR="0054658A" w:rsidRPr="0054658A" w:rsidRDefault="0054658A" w:rsidP="0054658A">
      <w:pPr>
        <w:spacing w:after="0" w:line="240" w:lineRule="auto"/>
        <w:jc w:val="center"/>
        <w:rPr>
          <w:rFonts w:ascii="Times New Roman" w:eastAsia="Times New Roman" w:hAnsi="Times New Roman"/>
          <w:sz w:val="24"/>
          <w:szCs w:val="24"/>
          <w:lang w:val="uk-UA" w:eastAsia="ru-RU"/>
        </w:rPr>
      </w:pPr>
      <w:r w:rsidRPr="0054658A">
        <w:rPr>
          <w:rFonts w:ascii="Times New Roman" w:eastAsia="Times New Roman" w:hAnsi="Times New Roman"/>
          <w:b/>
          <w:bCs/>
          <w:color w:val="000000"/>
          <w:sz w:val="24"/>
          <w:szCs w:val="24"/>
          <w:lang w:val="uk-UA" w:eastAsia="ru-RU"/>
        </w:rPr>
        <w:t>2. Основні завдання та повноваження Відділу ЦНАП</w:t>
      </w:r>
    </w:p>
    <w:p w14:paraId="4926E893"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xml:space="preserve">2.1. Основним завданням відділу є забезпечення реалізації державної політики у сфері державної реєстрації місця проживання визначеним </w:t>
      </w:r>
      <w:r w:rsidRPr="0054658A">
        <w:rPr>
          <w:rFonts w:ascii="Times New Roman" w:eastAsia="Times New Roman" w:hAnsi="Times New Roman"/>
          <w:color w:val="222222"/>
          <w:sz w:val="24"/>
          <w:szCs w:val="24"/>
          <w:shd w:val="clear" w:color="auto" w:fill="F8F8F8"/>
          <w:lang w:val="uk-UA" w:eastAsia="ru-RU"/>
        </w:rPr>
        <w:t>Законом України “Про свободу пересування та вільний вибір місця проживання в Україні”</w:t>
      </w:r>
      <w:r w:rsidRPr="0054658A">
        <w:rPr>
          <w:rFonts w:ascii="Times New Roman" w:eastAsia="Times New Roman" w:hAnsi="Times New Roman"/>
          <w:color w:val="000000"/>
          <w:sz w:val="24"/>
          <w:szCs w:val="24"/>
          <w:lang w:val="uk-UA" w:eastAsia="ru-RU"/>
        </w:rPr>
        <w:t>.</w:t>
      </w:r>
    </w:p>
    <w:p w14:paraId="74B53C32"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2.2. У межах своєї компетенції Відділ здійснює повноваження щодо реєстрації місця проживання, а саме:</w:t>
      </w:r>
    </w:p>
    <w:p w14:paraId="67D34079"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здійснює реєстрацію та зняття з реєстрації місця проживання/перебування осіб, веде відповідні реєстраційні обліки у межах відповідної адміністративно-територіальної одиниці;</w:t>
      </w:r>
    </w:p>
    <w:p w14:paraId="2E5D5AF8"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здійснює обмін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іншої адміністративно-територіальної одиниці в порядку, встановленому Кабінетом Міністрів України;</w:t>
      </w:r>
    </w:p>
    <w:p w14:paraId="4E779CFB"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забезпечує передачу інформації та/або внесення у встановленому</w:t>
      </w:r>
    </w:p>
    <w:p w14:paraId="5DCE2E8F"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чинним законодавством порядку відомостей про реєстрацію та зняття з реєстрації місця проживання/перебування осіб до Єдиного державного демографічного реєстру;</w:t>
      </w:r>
    </w:p>
    <w:p w14:paraId="49DD1AEF"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xml:space="preserve">- вчиняє інші реєстраційні дії передбачені </w:t>
      </w:r>
      <w:r w:rsidRPr="0054658A">
        <w:rPr>
          <w:rFonts w:ascii="Times New Roman" w:eastAsia="Times New Roman" w:hAnsi="Times New Roman"/>
          <w:color w:val="222222"/>
          <w:sz w:val="24"/>
          <w:szCs w:val="24"/>
          <w:shd w:val="clear" w:color="auto" w:fill="F8F8F8"/>
          <w:lang w:val="uk-UA" w:eastAsia="ru-RU"/>
        </w:rPr>
        <w:t>Законом України “Про свободу пересування та вільний вибір місця проживання в Україні”</w:t>
      </w:r>
      <w:r w:rsidRPr="0054658A">
        <w:rPr>
          <w:rFonts w:ascii="Times New Roman" w:eastAsia="Times New Roman" w:hAnsi="Times New Roman"/>
          <w:color w:val="000000"/>
          <w:sz w:val="24"/>
          <w:szCs w:val="24"/>
          <w:lang w:val="uk-UA" w:eastAsia="ru-RU"/>
        </w:rPr>
        <w:t>.</w:t>
      </w:r>
    </w:p>
    <w:p w14:paraId="425F2DBF"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 </w:t>
      </w:r>
      <w:r w:rsidRPr="0054658A">
        <w:rPr>
          <w:rFonts w:ascii="Times New Roman" w:eastAsia="Times New Roman" w:hAnsi="Times New Roman"/>
          <w:color w:val="000000"/>
          <w:sz w:val="24"/>
          <w:szCs w:val="24"/>
          <w:lang w:val="uk-UA" w:eastAsia="ru-RU"/>
        </w:rPr>
        <w:t>2.4. Отримує в установленому порядку від державних органів, інших виконавчих органів міської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w:t>
      </w:r>
    </w:p>
    <w:p w14:paraId="586AD9F1"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2.5. В межах своєї компетенції проводить розробку та експертизу нормативно-правих актів (проектів рішень міської ради, виконавчого комітету, розпоряджень міського голови).</w:t>
      </w:r>
    </w:p>
    <w:p w14:paraId="1637DF6D"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3.6. Приймає участь у проведенні нарад, семінарів, навчань, інших заходів з питань, що відносяться до компетенції Відділу.</w:t>
      </w:r>
    </w:p>
    <w:p w14:paraId="78830926"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3.7. Виконує інші функції, що випливають з покладених на нього завдань.</w:t>
      </w:r>
    </w:p>
    <w:p w14:paraId="4915ED21" w14:textId="6197D904" w:rsidR="0054658A" w:rsidRPr="0054658A" w:rsidRDefault="0054658A" w:rsidP="0054658A">
      <w:pPr>
        <w:spacing w:after="0" w:line="240" w:lineRule="auto"/>
        <w:jc w:val="center"/>
        <w:rPr>
          <w:rFonts w:ascii="Times New Roman" w:eastAsia="Times New Roman" w:hAnsi="Times New Roman"/>
          <w:sz w:val="24"/>
          <w:szCs w:val="24"/>
          <w:lang w:val="uk-UA" w:eastAsia="ru-RU"/>
        </w:rPr>
      </w:pPr>
      <w:r w:rsidRPr="0054658A">
        <w:rPr>
          <w:rFonts w:ascii="Times New Roman" w:eastAsia="Times New Roman" w:hAnsi="Times New Roman"/>
          <w:b/>
          <w:bCs/>
          <w:color w:val="000000"/>
          <w:sz w:val="24"/>
          <w:szCs w:val="24"/>
          <w:lang w:val="uk-UA" w:eastAsia="ru-RU"/>
        </w:rPr>
        <w:t>3. Права Відділу ЦНАП</w:t>
      </w:r>
    </w:p>
    <w:p w14:paraId="7CD269B5"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xml:space="preserve">3.1. Відділ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а також іншими відділами ЦНАП. </w:t>
      </w:r>
    </w:p>
    <w:p w14:paraId="2F2E3573"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 </w:t>
      </w:r>
    </w:p>
    <w:p w14:paraId="1AC53773"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3.3. Отримує відомості з баз даних центральних органів виконавчої влади для належного надання реєстраційних послуг.</w:t>
      </w:r>
    </w:p>
    <w:p w14:paraId="1AECF2DF"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3.4.  Права та обов’язки працівників Відділу регулюються Кодексом законів про працю України, Положенням про ЦНАП, цим Положенням, правилами внутрішнього трудового розпорядку, Посадовими інструкціями працівників Відділу.</w:t>
      </w:r>
    </w:p>
    <w:p w14:paraId="77EB0855" w14:textId="341EF54E" w:rsidR="0054658A" w:rsidRPr="0054658A" w:rsidRDefault="0054658A" w:rsidP="0054658A">
      <w:pPr>
        <w:spacing w:after="0" w:line="240" w:lineRule="auto"/>
        <w:jc w:val="center"/>
        <w:rPr>
          <w:rFonts w:ascii="Times New Roman" w:eastAsia="Times New Roman" w:hAnsi="Times New Roman"/>
          <w:sz w:val="24"/>
          <w:szCs w:val="24"/>
          <w:lang w:val="uk-UA" w:eastAsia="ru-RU"/>
        </w:rPr>
      </w:pPr>
      <w:r w:rsidRPr="0054658A">
        <w:rPr>
          <w:rFonts w:ascii="Times New Roman" w:eastAsia="Times New Roman" w:hAnsi="Times New Roman"/>
          <w:b/>
          <w:bCs/>
          <w:color w:val="000000"/>
          <w:sz w:val="24"/>
          <w:szCs w:val="24"/>
          <w:lang w:val="uk-UA" w:eastAsia="ru-RU"/>
        </w:rPr>
        <w:t>4. Структура Відділу</w:t>
      </w:r>
    </w:p>
    <w:p w14:paraId="68E07445" w14:textId="28FFFF56"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 </w:t>
      </w:r>
      <w:r w:rsidRPr="0054658A">
        <w:rPr>
          <w:rFonts w:ascii="Times New Roman" w:eastAsia="Times New Roman" w:hAnsi="Times New Roman"/>
          <w:color w:val="000000"/>
          <w:sz w:val="24"/>
          <w:szCs w:val="24"/>
          <w:lang w:val="uk-UA" w:eastAsia="ru-RU"/>
        </w:rPr>
        <w:t>4.1.</w:t>
      </w:r>
      <w:r w:rsidRPr="0054658A">
        <w:rPr>
          <w:rFonts w:ascii="Times New Roman" w:eastAsia="Times New Roman" w:hAnsi="Times New Roman"/>
          <w:color w:val="000000"/>
          <w:sz w:val="24"/>
          <w:szCs w:val="24"/>
          <w:lang w:val="uk-UA" w:eastAsia="ru-RU"/>
        </w:rPr>
        <w:tab/>
        <w:t>Структура і чисельність Відділу визначаються затвердженою у встановленому порядку організаційною структурою ЦНАП та її штатним розписом.</w:t>
      </w:r>
    </w:p>
    <w:p w14:paraId="05D97D4C"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4.2.</w:t>
      </w:r>
      <w:r w:rsidRPr="0054658A">
        <w:rPr>
          <w:rFonts w:ascii="Times New Roman" w:eastAsia="Times New Roman" w:hAnsi="Times New Roman"/>
          <w:sz w:val="24"/>
          <w:szCs w:val="24"/>
          <w:lang w:val="uk-UA" w:eastAsia="ru-RU"/>
        </w:rPr>
        <w:tab/>
        <w:t>Очолює Відділ і здійснює керівництво роботою начальник відділу, який призначається на посаду і звільняється з посади розпорядженням міського голови за погодженням і поданням керівника ЦНАП.</w:t>
      </w:r>
    </w:p>
    <w:p w14:paraId="03A87440"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4.3. Начальник  Відділу:</w:t>
      </w:r>
    </w:p>
    <w:p w14:paraId="70807218"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здійснює керівництво відділом, несе персональну відповідальність за організацію та результати його діяльності, сприяє створенню належних умов праці працівників;</w:t>
      </w:r>
    </w:p>
    <w:p w14:paraId="0AA6016D"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планує роботу Відділу, вносить пропозиції щодо формування планів роботи ЦНАП;</w:t>
      </w:r>
    </w:p>
    <w:p w14:paraId="1D916C12"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вживає заходів щодо удосконалення організації та підвищення ефективності роботи Відділу;</w:t>
      </w:r>
    </w:p>
    <w:p w14:paraId="6EEBAE3A"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звітує перед керівником ЦНАП про виконання покладених на Відділ завдань;</w:t>
      </w:r>
    </w:p>
    <w:p w14:paraId="6287D00B"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lastRenderedPageBreak/>
        <w:t>- представляє інтереси Відділу у взаєминах з іншими структурними підрозділами ЦНАП, міської ради, територіальними органами виконавчої влади, іншими центральними органами виконавчої влади та органами місцевого самоврядування, підприємствами, установами та організаціями.</w:t>
      </w:r>
    </w:p>
    <w:p w14:paraId="0F452245"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видає у межах своїх повноважень розпорядчі документи, організовує та контролює їх виконання;</w:t>
      </w:r>
    </w:p>
    <w:p w14:paraId="6A407699"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організовує діяльність відділу, у тому числі щодо взаємодії із суб’єктами надання адміністративних послуг, вживає заходів до підвищення ефективності роботи ЦНАП;</w:t>
      </w:r>
    </w:p>
    <w:p w14:paraId="4612BB00"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забезпечує дотримання працівниками Відділу правил внутрішнього трудового розпорядку та виконавської дисципліни;</w:t>
      </w:r>
    </w:p>
    <w:p w14:paraId="579CCCA9"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xml:space="preserve">- </w:t>
      </w:r>
      <w:proofErr w:type="spellStart"/>
      <w:r w:rsidRPr="0054658A">
        <w:rPr>
          <w:rFonts w:ascii="Times New Roman" w:eastAsia="Times New Roman" w:hAnsi="Times New Roman"/>
          <w:color w:val="000000"/>
          <w:sz w:val="24"/>
          <w:szCs w:val="24"/>
          <w:lang w:val="uk-UA" w:eastAsia="ru-RU"/>
        </w:rPr>
        <w:t>скликає</w:t>
      </w:r>
      <w:proofErr w:type="spellEnd"/>
      <w:r w:rsidRPr="0054658A">
        <w:rPr>
          <w:rFonts w:ascii="Times New Roman" w:eastAsia="Times New Roman" w:hAnsi="Times New Roman"/>
          <w:color w:val="000000"/>
          <w:sz w:val="24"/>
          <w:szCs w:val="24"/>
          <w:lang w:val="uk-UA" w:eastAsia="ru-RU"/>
        </w:rPr>
        <w:t xml:space="preserve"> в установленому порядку наради, проводить семінари та конференції з питань, що належать до компетенції Відділу;</w:t>
      </w:r>
    </w:p>
    <w:p w14:paraId="35644B2F"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організовує інформаційне забезпечення роботи Відділу, роботу із засобами масової інформації, визначає зміст та час проведення інформаційних заходів.</w:t>
      </w:r>
    </w:p>
    <w:p w14:paraId="63A5111B"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сприяє створенню належних умов праці у Відділі, вносить пропозиції керівнику ЦНАП щодо матеріально-технічного забезпечення відділу.</w:t>
      </w:r>
    </w:p>
    <w:p w14:paraId="4E8E1A24"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планує роботу та вносить пропозиції щодо формування планів роботи Відділу.</w:t>
      </w:r>
    </w:p>
    <w:p w14:paraId="3C8DAF0B"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проводить особистий прийом громадян з питань, що належать до повноважень Відділу.</w:t>
      </w:r>
    </w:p>
    <w:p w14:paraId="22811C47"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 здійснює інші повноваження, визначені законодавством України.</w:t>
      </w:r>
    </w:p>
    <w:p w14:paraId="3A66731F" w14:textId="77777777" w:rsidR="0054658A" w:rsidRPr="0054658A" w:rsidRDefault="0054658A" w:rsidP="0054658A">
      <w:pPr>
        <w:spacing w:after="0" w:line="240" w:lineRule="auto"/>
        <w:jc w:val="center"/>
        <w:rPr>
          <w:rFonts w:ascii="Times New Roman" w:eastAsia="Times New Roman" w:hAnsi="Times New Roman"/>
          <w:sz w:val="24"/>
          <w:szCs w:val="24"/>
          <w:lang w:val="uk-UA" w:eastAsia="ru-RU"/>
        </w:rPr>
      </w:pPr>
      <w:r w:rsidRPr="0054658A">
        <w:rPr>
          <w:rFonts w:ascii="Times New Roman" w:eastAsia="Times New Roman" w:hAnsi="Times New Roman"/>
          <w:b/>
          <w:bCs/>
          <w:color w:val="000000"/>
          <w:sz w:val="24"/>
          <w:szCs w:val="24"/>
          <w:lang w:val="uk-UA" w:eastAsia="ru-RU"/>
        </w:rPr>
        <w:t>5.</w:t>
      </w:r>
      <w:r w:rsidRPr="0054658A">
        <w:rPr>
          <w:rFonts w:ascii="Times New Roman" w:eastAsia="Times New Roman" w:hAnsi="Times New Roman"/>
          <w:b/>
          <w:bCs/>
          <w:color w:val="000000"/>
          <w:sz w:val="24"/>
          <w:szCs w:val="24"/>
          <w:lang w:val="uk-UA" w:eastAsia="ru-RU"/>
        </w:rPr>
        <w:tab/>
        <w:t>Заключні положення</w:t>
      </w:r>
    </w:p>
    <w:p w14:paraId="5332C9E7" w14:textId="7D89C2B8"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 </w:t>
      </w:r>
      <w:r w:rsidRPr="0054658A">
        <w:rPr>
          <w:rFonts w:ascii="Times New Roman" w:eastAsia="Times New Roman" w:hAnsi="Times New Roman"/>
          <w:color w:val="000000"/>
          <w:sz w:val="24"/>
          <w:szCs w:val="24"/>
          <w:lang w:val="uk-UA" w:eastAsia="ru-RU"/>
        </w:rPr>
        <w:t>5.1. Фінансування та матеріально-технічне забезпечення діяльності Відділу здійснюється за рахунок державного та місцевого бюджет в межах коштів передбачених на загальне утримання ЦНАП.</w:t>
      </w:r>
    </w:p>
    <w:p w14:paraId="5E787B55" w14:textId="77777777" w:rsidR="0054658A" w:rsidRPr="0054658A" w:rsidRDefault="0054658A" w:rsidP="0054658A">
      <w:pPr>
        <w:spacing w:after="0" w:line="240" w:lineRule="auto"/>
        <w:jc w:val="both"/>
        <w:rPr>
          <w:rFonts w:ascii="Times New Roman" w:eastAsia="Times New Roman" w:hAnsi="Times New Roman"/>
          <w:sz w:val="24"/>
          <w:szCs w:val="24"/>
          <w:lang w:val="uk-UA" w:eastAsia="ru-RU"/>
        </w:rPr>
      </w:pPr>
      <w:r w:rsidRPr="0054658A">
        <w:rPr>
          <w:rFonts w:ascii="Times New Roman" w:eastAsia="Times New Roman" w:hAnsi="Times New Roman"/>
          <w:color w:val="000000"/>
          <w:sz w:val="24"/>
          <w:szCs w:val="24"/>
          <w:lang w:val="uk-UA" w:eastAsia="ru-RU"/>
        </w:rPr>
        <w:t>5.2. Контроль за діяльністю Відділу здійснює керівник ЦНАП.</w:t>
      </w:r>
    </w:p>
    <w:p w14:paraId="550FC628" w14:textId="77777777" w:rsidR="0054658A" w:rsidRPr="0054658A" w:rsidRDefault="0054658A" w:rsidP="0054658A">
      <w:pPr>
        <w:spacing w:after="0" w:line="240" w:lineRule="auto"/>
        <w:ind w:left="5412" w:firstLine="708"/>
        <w:jc w:val="right"/>
        <w:rPr>
          <w:rFonts w:ascii="Times New Roman" w:eastAsia="SimSun" w:hAnsi="Times New Roman"/>
          <w:sz w:val="24"/>
          <w:szCs w:val="24"/>
          <w:lang w:val="uk-UA" w:eastAsia="uk-UA"/>
        </w:rPr>
      </w:pPr>
      <w:r w:rsidRPr="0054658A">
        <w:rPr>
          <w:rFonts w:ascii="Times New Roman" w:eastAsia="SimSun" w:hAnsi="Times New Roman"/>
          <w:sz w:val="24"/>
          <w:szCs w:val="24"/>
          <w:lang w:val="uk-UA" w:eastAsia="uk-UA"/>
        </w:rPr>
        <w:t>Додаток 3</w:t>
      </w:r>
    </w:p>
    <w:p w14:paraId="2ACFFCE2" w14:textId="77777777" w:rsidR="0054658A" w:rsidRPr="0054658A" w:rsidRDefault="0054658A" w:rsidP="0054658A">
      <w:pPr>
        <w:spacing w:after="0" w:line="240" w:lineRule="auto"/>
        <w:jc w:val="center"/>
        <w:textAlignment w:val="baseline"/>
        <w:outlineLvl w:val="1"/>
        <w:rPr>
          <w:rFonts w:ascii="Times New Roman" w:eastAsia="Times New Roman" w:hAnsi="Times New Roman"/>
          <w:b/>
          <w:bCs/>
          <w:sz w:val="24"/>
          <w:szCs w:val="24"/>
          <w:lang w:val="uk-UA" w:eastAsia="uk-UA"/>
        </w:rPr>
      </w:pPr>
      <w:r w:rsidRPr="0054658A">
        <w:rPr>
          <w:rFonts w:ascii="Times New Roman" w:eastAsia="Times New Roman" w:hAnsi="Times New Roman"/>
          <w:b/>
          <w:bCs/>
          <w:sz w:val="24"/>
          <w:szCs w:val="24"/>
          <w:bdr w:val="none" w:sz="0" w:space="0" w:color="auto" w:frame="1"/>
          <w:lang w:val="uk-UA" w:eastAsia="uk-UA"/>
        </w:rPr>
        <w:t>Положення</w:t>
      </w:r>
    </w:p>
    <w:p w14:paraId="082530B0" w14:textId="77777777" w:rsidR="0054658A" w:rsidRPr="0054658A" w:rsidRDefault="0054658A" w:rsidP="0054658A">
      <w:pPr>
        <w:spacing w:after="0" w:line="240" w:lineRule="auto"/>
        <w:jc w:val="center"/>
        <w:textAlignment w:val="baseline"/>
        <w:outlineLvl w:val="1"/>
        <w:rPr>
          <w:rFonts w:ascii="Times New Roman" w:eastAsia="Times New Roman" w:hAnsi="Times New Roman"/>
          <w:b/>
          <w:bCs/>
          <w:sz w:val="24"/>
          <w:szCs w:val="24"/>
          <w:lang w:val="uk-UA" w:eastAsia="uk-UA"/>
        </w:rPr>
      </w:pPr>
      <w:r w:rsidRPr="0054658A">
        <w:rPr>
          <w:rFonts w:ascii="Times New Roman" w:eastAsia="Times New Roman" w:hAnsi="Times New Roman"/>
          <w:b/>
          <w:bCs/>
          <w:sz w:val="24"/>
          <w:szCs w:val="24"/>
          <w:bdr w:val="none" w:sz="0" w:space="0" w:color="auto" w:frame="1"/>
          <w:lang w:val="uk-UA" w:eastAsia="uk-UA"/>
        </w:rPr>
        <w:t xml:space="preserve">про відділ з питань </w:t>
      </w:r>
      <w:r w:rsidRPr="0054658A">
        <w:rPr>
          <w:rFonts w:ascii="Times New Roman" w:eastAsia="Times New Roman" w:hAnsi="Times New Roman"/>
          <w:b/>
          <w:bCs/>
          <w:color w:val="000000"/>
          <w:sz w:val="24"/>
          <w:szCs w:val="24"/>
          <w:lang w:val="uk-UA" w:eastAsia="uk-UA"/>
        </w:rPr>
        <w:t>державної реєстрації речових прав на нерухоме майно, юридичних та фізичних-осіб підприємців У</w:t>
      </w:r>
      <w:r w:rsidRPr="0054658A">
        <w:rPr>
          <w:rFonts w:ascii="Times New Roman" w:eastAsia="Times New Roman" w:hAnsi="Times New Roman"/>
          <w:b/>
          <w:bCs/>
          <w:sz w:val="24"/>
          <w:szCs w:val="24"/>
          <w:bdr w:val="none" w:sz="0" w:space="0" w:color="auto" w:frame="1"/>
          <w:lang w:val="uk-UA" w:eastAsia="uk-UA"/>
        </w:rPr>
        <w:t>правління «Центр надання адміністративних послуг» Новодністровської міської ради</w:t>
      </w:r>
    </w:p>
    <w:p w14:paraId="6F5E8432" w14:textId="77777777" w:rsidR="0054658A" w:rsidRPr="0054658A" w:rsidRDefault="0054658A" w:rsidP="0054658A">
      <w:pPr>
        <w:spacing w:after="0" w:line="240" w:lineRule="auto"/>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1.</w:t>
      </w:r>
      <w:r w:rsidRPr="0054658A">
        <w:rPr>
          <w:rFonts w:ascii="Times New Roman" w:eastAsia="Times New Roman" w:hAnsi="Times New Roman"/>
          <w:b/>
          <w:bCs/>
          <w:sz w:val="24"/>
          <w:szCs w:val="24"/>
          <w:bdr w:val="none" w:sz="0" w:space="0" w:color="auto" w:frame="1"/>
          <w:lang w:val="uk-UA" w:eastAsia="uk-UA"/>
        </w:rPr>
        <w:tab/>
        <w:t>Загальні положення</w:t>
      </w:r>
    </w:p>
    <w:p w14:paraId="2C3E87B2"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1.1. Відділ з питань </w:t>
      </w:r>
      <w:r w:rsidRPr="0054658A">
        <w:rPr>
          <w:rFonts w:ascii="Times New Roman" w:eastAsia="Times New Roman" w:hAnsi="Times New Roman"/>
          <w:color w:val="000000"/>
          <w:sz w:val="24"/>
          <w:szCs w:val="24"/>
          <w:lang w:val="uk-UA" w:eastAsia="uk-UA"/>
        </w:rPr>
        <w:t>державної реєстрації речових прав на нерухоме майно, юридичних та фізичних-осіб підприємців</w:t>
      </w:r>
      <w:r w:rsidRPr="0054658A">
        <w:rPr>
          <w:rFonts w:ascii="Times New Roman" w:eastAsia="Times New Roman" w:hAnsi="Times New Roman"/>
          <w:sz w:val="24"/>
          <w:szCs w:val="24"/>
          <w:bdr w:val="none" w:sz="0" w:space="0" w:color="auto" w:frame="1"/>
          <w:lang w:val="uk-UA" w:eastAsia="uk-UA"/>
        </w:rPr>
        <w:t xml:space="preserve"> (надалі - Відділ) є структурним підрозділом Управління «Центр надання адміністративних послуг» Новодністровської міської ради (надалі – ЦНАП). </w:t>
      </w:r>
    </w:p>
    <w:p w14:paraId="75E88C08"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1.2. Відділ підпорядковується керівнику ЦНАП, який здійснює координацію діяльності відділу через начальника Відділу.  </w:t>
      </w:r>
    </w:p>
    <w:p w14:paraId="7550FCF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1.3. Відділ у своїй діяльності керується Конституцією та законами України, актами Президента України, Кабінету Міністрів України, наказами міністерств, інших центральних органів виконавчої влади, розпорядженнями міського голови, положенням про ЦНАП, а також цим Положенням. </w:t>
      </w:r>
    </w:p>
    <w:p w14:paraId="5DF7DC43" w14:textId="77777777" w:rsidR="0054658A" w:rsidRPr="0054658A" w:rsidRDefault="0054658A" w:rsidP="0054658A">
      <w:pPr>
        <w:spacing w:after="0" w:line="240" w:lineRule="auto"/>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2. Основні завдання та повноваження Відділу ЦНАП</w:t>
      </w:r>
    </w:p>
    <w:p w14:paraId="439D0B5B"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2.1. Основними завданнями відділу є забезпечення реалізації державної політики у сфері:</w:t>
      </w:r>
    </w:p>
    <w:p w14:paraId="7AC96A23"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державної реєстрації речових прав на нерухоме майно та їх обтяжень, визначених Законом України  «Про державну реєстрацію речових прав на нерухоме майно та їх обтяжень» ;</w:t>
      </w:r>
    </w:p>
    <w:p w14:paraId="1BF9B6E1"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державної реєстрації юридичних осіб та фізичних осіб-підприємців визначеним Законом України «Про державну реєстрацію юридичних осіб, фізичних осіб-підприємців та громадських формувань»; </w:t>
      </w:r>
    </w:p>
    <w:p w14:paraId="55E99A72"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2.2. У межах своєї компетенції Відділ здійснює повноваження щодо реєстрації нерухомого майна, а саме:  </w:t>
      </w:r>
    </w:p>
    <w:p w14:paraId="7DD6F6E7"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здійснює державну реєстрації речових прав на нерухоме майно відповідно до Закону;</w:t>
      </w:r>
    </w:p>
    <w:p w14:paraId="3ACB06E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здійснює формування та ведення Державного реєстру речових прав на нерухоме майно; </w:t>
      </w:r>
    </w:p>
    <w:p w14:paraId="19D4F063"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забезпечує взяття та облік безхазяйного нерухомого майна відповідно до Закону;</w:t>
      </w:r>
    </w:p>
    <w:p w14:paraId="1916D458"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здійснює заходи щодо підвищення ефективності роботи у сфері державної реєстрації речових прав на нерухоме майно;</w:t>
      </w:r>
    </w:p>
    <w:p w14:paraId="1BDCE74C"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забезпечує прийом та видачу документів, пов'язаних з проведенням державної реєстрації речових прав на нерухоме майно, взяттям та облік безхазяйного нерухомого майна, наданням інформації з Державного реєстру прав;</w:t>
      </w:r>
    </w:p>
    <w:p w14:paraId="04A2125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встановлює відповідність заявлених прав і поданих документів вимогам законодавства, а також відсутність суперечностей між заявленими та вже зареєстрованими речовими правами на нерухоме майно та їх обтяженнями;</w:t>
      </w:r>
    </w:p>
    <w:p w14:paraId="58A69B9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здійснює формування та ведення реєстраційних справ.</w:t>
      </w:r>
    </w:p>
    <w:p w14:paraId="0AAC306D"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lastRenderedPageBreak/>
        <w:t>2.3. У межах своєї компетенції Відділ здійснює повноваження щодо реєстрації юридичних осіб, фізичних осіб-підприємців та громадських формувань, а саме:</w:t>
      </w:r>
    </w:p>
    <w:p w14:paraId="0ACA720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 здійснення державної реєстрації та проведення інших реєстраційних юридичних осіб, а також фізичних осіб – підприємців;</w:t>
      </w:r>
    </w:p>
    <w:p w14:paraId="13856BBC"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 вдосконалення системи державної реєстрації, яка сприяє розвитку і веденню бізнесу на території міста;</w:t>
      </w:r>
    </w:p>
    <w:p w14:paraId="0082C213"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ведення Єдиного державного реєстру та надання відомостей з нього;</w:t>
      </w:r>
    </w:p>
    <w:p w14:paraId="335BFDEA"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внесення до Єдиного державного реєстру відомостей на підставі судових рішень;</w:t>
      </w:r>
    </w:p>
    <w:p w14:paraId="6B28B786"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 інші реєстраційні дії відповідно до Закону України «Про державну реєстрацію юридичних осіб, фізичних осіб-підприємців та громадських формувань».</w:t>
      </w:r>
    </w:p>
    <w:p w14:paraId="141579E5"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2.4. Отримує в установленому порядку від державних органів, інших виконавчих органів міської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w:t>
      </w:r>
    </w:p>
    <w:p w14:paraId="16F1F8C5"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2.6. В межах своєї компетенції проводить розробку та експертизу нормативно-правих актів (проектів рішень міської ради, виконавчого комітету, розпоряджень міського голови).</w:t>
      </w:r>
    </w:p>
    <w:p w14:paraId="5BE16858"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2.7. Приймає участь у проведенні нарад, семінарів, навчань, інших заходів з питань, що відносяться до компетенції Відділу.</w:t>
      </w:r>
    </w:p>
    <w:p w14:paraId="716CDC72"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2.8. Виконує інші функції, що випливають з покладених на нього завдань.</w:t>
      </w:r>
    </w:p>
    <w:p w14:paraId="7AAAD7DF" w14:textId="77777777" w:rsidR="0054658A" w:rsidRPr="0054658A" w:rsidRDefault="0054658A" w:rsidP="0054658A">
      <w:pPr>
        <w:spacing w:after="0" w:line="240" w:lineRule="auto"/>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3. Права Відділу ЦНАП</w:t>
      </w:r>
    </w:p>
    <w:p w14:paraId="3930380A"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3.1. Відділ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а також іншими відділами ЦНАП. </w:t>
      </w:r>
    </w:p>
    <w:p w14:paraId="09E29C1F"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 </w:t>
      </w:r>
    </w:p>
    <w:p w14:paraId="558C057C"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3.3. Отримує відомості з баз даних центральних органів виконавчої влади для належного надання реєстраційних послуг.</w:t>
      </w:r>
    </w:p>
    <w:p w14:paraId="77BB570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3.4.  Права та обов’язки працівників Відділу регулюються Кодексом законів про працю України, Положенням про ЦНАП, цим Положенням, правилами внутрішнього трудового розпорядку, Посадовими інструкціями працівників Відділу.</w:t>
      </w:r>
    </w:p>
    <w:p w14:paraId="2EA5E074" w14:textId="77777777" w:rsidR="0054658A" w:rsidRPr="0054658A" w:rsidRDefault="0054658A" w:rsidP="0054658A">
      <w:pPr>
        <w:spacing w:after="0" w:line="240" w:lineRule="auto"/>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4. Структура Відділу</w:t>
      </w:r>
    </w:p>
    <w:p w14:paraId="23D5742D"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4.1.</w:t>
      </w:r>
      <w:r w:rsidRPr="0054658A">
        <w:rPr>
          <w:rFonts w:ascii="Times New Roman" w:eastAsia="Times New Roman" w:hAnsi="Times New Roman"/>
          <w:sz w:val="24"/>
          <w:szCs w:val="24"/>
          <w:bdr w:val="none" w:sz="0" w:space="0" w:color="auto" w:frame="1"/>
          <w:lang w:val="uk-UA" w:eastAsia="uk-UA"/>
        </w:rPr>
        <w:tab/>
        <w:t>Структура і чисельність Відділу визначаються затвердженою у встановленому порядку організаційною структурою ЦНАП та її штатним розписом.</w:t>
      </w:r>
    </w:p>
    <w:p w14:paraId="4ED699DE"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4.2.</w:t>
      </w:r>
      <w:r w:rsidRPr="0054658A">
        <w:rPr>
          <w:rFonts w:ascii="Times New Roman" w:eastAsia="Times New Roman" w:hAnsi="Times New Roman"/>
          <w:sz w:val="24"/>
          <w:szCs w:val="24"/>
          <w:bdr w:val="none" w:sz="0" w:space="0" w:color="auto" w:frame="1"/>
          <w:lang w:val="uk-UA" w:eastAsia="uk-UA"/>
        </w:rPr>
        <w:tab/>
        <w:t>Очолює Відділ і здійснює керівництво роботою начальник відділу, який призначається на посаду і звільняється з посади розпорядженням міського голови за погодженням і поданням керівника ЦНАП.</w:t>
      </w:r>
    </w:p>
    <w:p w14:paraId="19D9CA58"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4.3. Начальник  Відділу:</w:t>
      </w:r>
    </w:p>
    <w:p w14:paraId="53344CA3"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здійснює керівництво відділом, несе персональну відповідальність за організацію та результати його діяльності, сприяє створенню належних умов праці працівників;</w:t>
      </w:r>
    </w:p>
    <w:p w14:paraId="186CEBAC"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планує роботу Відділу, вносить пропозиції щодо формування планів роботи ЦНАП;</w:t>
      </w:r>
    </w:p>
    <w:p w14:paraId="2599F2E3"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вживає заходів щодо удосконалення організації та підвищення ефективності роботи Відділу;</w:t>
      </w:r>
    </w:p>
    <w:p w14:paraId="1E07BA4B"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звітує перед керівником ЦНАП про виконання покладених на Відділ завдань;</w:t>
      </w:r>
    </w:p>
    <w:p w14:paraId="2982A232"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представляє інтереси Відділу у взаєминах з іншими структурними підрозділами ЦНАП, міської ради, територіальними органами виконавчої влади, іншими центральними органами виконавчої влади та органами місцевого самоврядування, підприємствами, установами та організаціями.</w:t>
      </w:r>
    </w:p>
    <w:p w14:paraId="13950E91"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видає у межах своїх повноважень розпорядчі документи, організовує та контролює їх виконання;</w:t>
      </w:r>
    </w:p>
    <w:p w14:paraId="585C7F35"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організовує діяльність відділу, у тому числі щодо взаємодії із суб’єктами надання адміністративних послуг, вживає заходів до підвищення ефективності роботи ЦНАП;</w:t>
      </w:r>
    </w:p>
    <w:p w14:paraId="6F88E65F"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забезпечує дотримання працівниками Відділу правил внутрішнього трудового розпорядку та виконавської дисципліни;</w:t>
      </w:r>
    </w:p>
    <w:p w14:paraId="71FACDB5"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w:t>
      </w:r>
      <w:proofErr w:type="spellStart"/>
      <w:r w:rsidRPr="0054658A">
        <w:rPr>
          <w:rFonts w:ascii="Times New Roman" w:eastAsia="Times New Roman" w:hAnsi="Times New Roman"/>
          <w:sz w:val="24"/>
          <w:szCs w:val="24"/>
          <w:bdr w:val="none" w:sz="0" w:space="0" w:color="auto" w:frame="1"/>
          <w:lang w:val="uk-UA" w:eastAsia="uk-UA"/>
        </w:rPr>
        <w:t>скликає</w:t>
      </w:r>
      <w:proofErr w:type="spellEnd"/>
      <w:r w:rsidRPr="0054658A">
        <w:rPr>
          <w:rFonts w:ascii="Times New Roman" w:eastAsia="Times New Roman" w:hAnsi="Times New Roman"/>
          <w:sz w:val="24"/>
          <w:szCs w:val="24"/>
          <w:bdr w:val="none" w:sz="0" w:space="0" w:color="auto" w:frame="1"/>
          <w:lang w:val="uk-UA" w:eastAsia="uk-UA"/>
        </w:rPr>
        <w:t xml:space="preserve"> в установленому порядку наради, проводить семінари та конференції з питань, що належать до компетенції Відділу;</w:t>
      </w:r>
    </w:p>
    <w:p w14:paraId="3DB29B0E"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організовує інформаційне забезпечення роботи Відділу, роботу із засобами масової інформації, визначає зміст та час проведення інформаційних заходів.</w:t>
      </w:r>
    </w:p>
    <w:p w14:paraId="07F33D22"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lastRenderedPageBreak/>
        <w:t>- сприяє створенню належних умов праці у Відділі, вносить пропозиції керівнику ЦНАП щодо матеріально-технічного забезпечення відділу.</w:t>
      </w:r>
    </w:p>
    <w:p w14:paraId="197CFB0D"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проводить особистий прийом громадян з питань, що належать до повноважень Відділу.</w:t>
      </w:r>
    </w:p>
    <w:p w14:paraId="28B1A041" w14:textId="6A869B81"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здійснює інші повноваження, визначені законодавством України.</w:t>
      </w:r>
    </w:p>
    <w:p w14:paraId="415DA492" w14:textId="77777777" w:rsidR="0054658A" w:rsidRPr="0054658A" w:rsidRDefault="0054658A" w:rsidP="0054658A">
      <w:pPr>
        <w:spacing w:after="0" w:line="240" w:lineRule="auto"/>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5.</w:t>
      </w:r>
      <w:r w:rsidRPr="0054658A">
        <w:rPr>
          <w:rFonts w:ascii="Times New Roman" w:eastAsia="Times New Roman" w:hAnsi="Times New Roman"/>
          <w:b/>
          <w:bCs/>
          <w:sz w:val="24"/>
          <w:szCs w:val="24"/>
          <w:bdr w:val="none" w:sz="0" w:space="0" w:color="auto" w:frame="1"/>
          <w:lang w:val="uk-UA" w:eastAsia="uk-UA"/>
        </w:rPr>
        <w:tab/>
        <w:t>Заключні положення</w:t>
      </w:r>
    </w:p>
    <w:p w14:paraId="6F15FE81"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5.1. Фінансування та матеріально-технічне забезпечення діяльності Відділу здійснюється за рахунок державного та місцевого бюджет в межах коштів передбачених на загальне утримання ЦНАП.</w:t>
      </w:r>
    </w:p>
    <w:p w14:paraId="39D17DC5"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5.2. Контроль за діяльністю Відділу здійснює керівник ЦНАП.</w:t>
      </w:r>
    </w:p>
    <w:p w14:paraId="0CCECD4E" w14:textId="77777777" w:rsidR="0054658A" w:rsidRPr="0054658A" w:rsidRDefault="0054658A" w:rsidP="0054658A">
      <w:pPr>
        <w:spacing w:after="0" w:line="240" w:lineRule="auto"/>
        <w:ind w:left="5412" w:firstLine="708"/>
        <w:rPr>
          <w:rFonts w:ascii="Times New Roman" w:eastAsia="SimSun" w:hAnsi="Times New Roman"/>
          <w:sz w:val="24"/>
          <w:szCs w:val="24"/>
          <w:lang w:val="uk-UA" w:eastAsia="uk-UA"/>
        </w:rPr>
      </w:pPr>
      <w:r w:rsidRPr="0054658A">
        <w:rPr>
          <w:rFonts w:ascii="Times New Roman" w:eastAsia="SimSun" w:hAnsi="Times New Roman"/>
          <w:sz w:val="24"/>
          <w:szCs w:val="24"/>
          <w:lang w:val="uk-UA" w:eastAsia="uk-UA"/>
        </w:rPr>
        <w:t>Додаток 4</w:t>
      </w:r>
    </w:p>
    <w:p w14:paraId="67BF66E7" w14:textId="77777777" w:rsidR="0054658A" w:rsidRPr="0054658A" w:rsidRDefault="0054658A" w:rsidP="0054658A">
      <w:pPr>
        <w:spacing w:after="0" w:line="240" w:lineRule="auto"/>
        <w:jc w:val="center"/>
        <w:textAlignment w:val="baseline"/>
        <w:outlineLvl w:val="1"/>
        <w:rPr>
          <w:rFonts w:ascii="Times New Roman" w:eastAsia="Times New Roman" w:hAnsi="Times New Roman"/>
          <w:b/>
          <w:bCs/>
          <w:sz w:val="24"/>
          <w:szCs w:val="24"/>
          <w:lang w:val="uk-UA" w:eastAsia="uk-UA"/>
        </w:rPr>
      </w:pPr>
      <w:r w:rsidRPr="0054658A">
        <w:rPr>
          <w:rFonts w:ascii="Times New Roman" w:eastAsia="Times New Roman" w:hAnsi="Times New Roman"/>
          <w:b/>
          <w:bCs/>
          <w:sz w:val="24"/>
          <w:szCs w:val="24"/>
          <w:bdr w:val="none" w:sz="0" w:space="0" w:color="auto" w:frame="1"/>
          <w:lang w:val="uk-UA" w:eastAsia="uk-UA"/>
        </w:rPr>
        <w:t>Положення</w:t>
      </w:r>
    </w:p>
    <w:p w14:paraId="34DBA9E0" w14:textId="77777777" w:rsidR="0054658A" w:rsidRPr="0054658A" w:rsidRDefault="0054658A" w:rsidP="0054658A">
      <w:pPr>
        <w:spacing w:after="0" w:line="240" w:lineRule="auto"/>
        <w:jc w:val="center"/>
        <w:textAlignment w:val="baseline"/>
        <w:outlineLvl w:val="1"/>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 xml:space="preserve">про відділ надання адміністративних послуг </w:t>
      </w:r>
    </w:p>
    <w:p w14:paraId="6A10B6D0" w14:textId="77777777" w:rsidR="0054658A" w:rsidRPr="0054658A" w:rsidRDefault="0054658A" w:rsidP="0054658A">
      <w:pPr>
        <w:spacing w:after="0" w:line="240" w:lineRule="auto"/>
        <w:jc w:val="center"/>
        <w:textAlignment w:val="baseline"/>
        <w:outlineLvl w:val="1"/>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 xml:space="preserve">Управління «Центр надання адміністративних послуг» </w:t>
      </w:r>
    </w:p>
    <w:p w14:paraId="1E422B7F" w14:textId="77777777" w:rsidR="0054658A" w:rsidRPr="0054658A" w:rsidRDefault="0054658A" w:rsidP="0054658A">
      <w:pPr>
        <w:spacing w:after="0" w:line="240" w:lineRule="auto"/>
        <w:jc w:val="center"/>
        <w:textAlignment w:val="baseline"/>
        <w:outlineLvl w:val="1"/>
        <w:rPr>
          <w:rFonts w:ascii="Times New Roman" w:eastAsia="Times New Roman" w:hAnsi="Times New Roman"/>
          <w:b/>
          <w:bCs/>
          <w:sz w:val="24"/>
          <w:szCs w:val="24"/>
          <w:lang w:val="uk-UA" w:eastAsia="uk-UA"/>
        </w:rPr>
      </w:pPr>
      <w:r w:rsidRPr="0054658A">
        <w:rPr>
          <w:rFonts w:ascii="Times New Roman" w:eastAsia="Times New Roman" w:hAnsi="Times New Roman"/>
          <w:b/>
          <w:bCs/>
          <w:sz w:val="24"/>
          <w:szCs w:val="24"/>
          <w:bdr w:val="none" w:sz="0" w:space="0" w:color="auto" w:frame="1"/>
          <w:lang w:val="uk-UA" w:eastAsia="uk-UA"/>
        </w:rPr>
        <w:t>Новодністровської міської ради</w:t>
      </w:r>
    </w:p>
    <w:p w14:paraId="5E730FEF" w14:textId="77777777" w:rsidR="0054658A" w:rsidRPr="0054658A" w:rsidRDefault="0054658A" w:rsidP="0054658A">
      <w:pPr>
        <w:numPr>
          <w:ilvl w:val="0"/>
          <w:numId w:val="2"/>
        </w:numPr>
        <w:spacing w:after="0" w:line="240" w:lineRule="auto"/>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Загальні положення</w:t>
      </w:r>
    </w:p>
    <w:p w14:paraId="04CF6284"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1.1. Відділ надання адміністративних послуг (надалі - Відділ) є структурним підрозділом Управління «Центр надання адміністративних послуг» Новодністровської міської ради (надалі – ЦНАП). </w:t>
      </w:r>
    </w:p>
    <w:p w14:paraId="23030326"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1.2. Відділ підпорядковується керівнику ЦНАП, який здійснює координацію діяльності відділу через начальника Відділу.  </w:t>
      </w:r>
    </w:p>
    <w:p w14:paraId="459C8E30"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bdr w:val="none" w:sz="0" w:space="0" w:color="auto" w:frame="1"/>
          <w:lang w:val="uk-UA" w:eastAsia="uk-UA"/>
        </w:rPr>
        <w:t>1.3. Відділ у своїй діяльності керується Конституцією та законами України, актами Президента України, Кабінету Міністрів України, наказами міністерств, інших центральних органів виконавчої влади, розпорядженнями міського голови, положенням про ЦНАП, а також цим Положенням.</w:t>
      </w:r>
      <w:r w:rsidRPr="0054658A">
        <w:rPr>
          <w:rFonts w:ascii="Times New Roman" w:eastAsia="Times New Roman" w:hAnsi="Times New Roman"/>
          <w:sz w:val="24"/>
          <w:szCs w:val="24"/>
          <w:lang w:val="uk-UA" w:eastAsia="ru-RU"/>
        </w:rPr>
        <w:t xml:space="preserve"> </w:t>
      </w:r>
    </w:p>
    <w:p w14:paraId="1AE82547" w14:textId="77777777" w:rsidR="0054658A" w:rsidRPr="0054658A" w:rsidRDefault="0054658A" w:rsidP="0054658A">
      <w:pPr>
        <w:spacing w:after="0" w:line="240" w:lineRule="auto"/>
        <w:jc w:val="center"/>
        <w:textAlignment w:val="baseline"/>
        <w:rPr>
          <w:rFonts w:ascii="Times New Roman" w:eastAsia="Times New Roman" w:hAnsi="Times New Roman"/>
          <w:b/>
          <w:bCs/>
          <w:sz w:val="24"/>
          <w:szCs w:val="24"/>
          <w:lang w:val="uk-UA" w:eastAsia="ru-RU"/>
        </w:rPr>
      </w:pPr>
      <w:r w:rsidRPr="0054658A">
        <w:rPr>
          <w:rFonts w:ascii="Times New Roman" w:eastAsia="Times New Roman" w:hAnsi="Times New Roman"/>
          <w:b/>
          <w:bCs/>
          <w:sz w:val="24"/>
          <w:szCs w:val="24"/>
          <w:lang w:val="uk-UA" w:eastAsia="ru-RU"/>
        </w:rPr>
        <w:t>2. Основні завдання відділу</w:t>
      </w:r>
    </w:p>
    <w:p w14:paraId="083FCEAC"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2.1. Основним завданням Відділу є забезпечення надання адміністративних послуг через адміністраторів відділу та реалізації державної політики у сфері надання адміністративних послуг, а саме:</w:t>
      </w:r>
    </w:p>
    <w:p w14:paraId="12E85A4E"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створення доступних та зручних умов для надання суб’єктам звернень адміністративних послуг;</w:t>
      </w:r>
    </w:p>
    <w:p w14:paraId="76DD1030"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t>- проведення аналізу кількості звернень, виданих документів, в тому числі дозвільного характеру, чіткий контроль за термінами надання адміністративних послуг відповідно до законодавства України, узагальнення статистичних даних діяльності відділу та вжиття заходів до усунення недоліків.</w:t>
      </w:r>
    </w:p>
    <w:p w14:paraId="19C307F0" w14:textId="77777777" w:rsidR="0054658A" w:rsidRPr="0054658A" w:rsidRDefault="0054658A" w:rsidP="0054658A">
      <w:pPr>
        <w:spacing w:after="0" w:line="240" w:lineRule="auto"/>
        <w:jc w:val="both"/>
        <w:textAlignment w:val="baseline"/>
        <w:rPr>
          <w:rFonts w:ascii="Times New Roman" w:eastAsia="SimSun" w:hAnsi="Times New Roman"/>
          <w:sz w:val="24"/>
          <w:szCs w:val="24"/>
          <w:bdr w:val="none" w:sz="0" w:space="0" w:color="auto" w:frame="1"/>
          <w:lang w:val="uk-UA" w:eastAsia="uk-UA"/>
        </w:rPr>
      </w:pPr>
      <w:r w:rsidRPr="0054658A">
        <w:rPr>
          <w:rFonts w:ascii="Times New Roman" w:eastAsia="SimSun" w:hAnsi="Times New Roman"/>
          <w:sz w:val="24"/>
          <w:szCs w:val="24"/>
          <w:bdr w:val="none" w:sz="0" w:space="0" w:color="auto" w:frame="1"/>
          <w:lang w:val="uk-UA" w:eastAsia="uk-UA"/>
        </w:rPr>
        <w:t>- надання суб’єктам звернень вичерпної інформації і консультацій щодо вимог та порядку надання адміністративних та дозвільних послуг;</w:t>
      </w:r>
    </w:p>
    <w:p w14:paraId="6A143776"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 прийняття від суб’єктів звернень документів, необхідних для надання адміністративних та дозвільних послуг, здійснення їх реєстрації та подання документів (їх копій) відповідним суб’єктам надання адміністративних чи дозвільних послуг не пізніше наступного робочого дня після їх отримання з дотриманням вимог Закону України «Про захист персональних даних»;</w:t>
      </w:r>
    </w:p>
    <w:p w14:paraId="24A08954"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14:paraId="3DC11EBA"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 організаційне забезпечення надання адміністративних та дозвільних послуг суб’єктами їх надання;</w:t>
      </w:r>
    </w:p>
    <w:p w14:paraId="34C49CCA"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 здійснення контролю за додержанням суб’єктами надання адміністративних чи дозвільних послуг строку розгляду справ та прийняття рішень;</w:t>
      </w:r>
    </w:p>
    <w:p w14:paraId="75BFB557"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 надання адміністративних та дозвільних послуг у випадках, передбачених законом;</w:t>
      </w:r>
    </w:p>
    <w:p w14:paraId="569CC124"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 надання адміністративних та дозвільних послуг з використанням сучасних інформаційних технологій, систем ідентифікації особи (надання онлайн послуг);</w:t>
      </w:r>
    </w:p>
    <w:p w14:paraId="56AA69B4"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р</w:t>
      </w:r>
      <w:r w:rsidRPr="0054658A">
        <w:rPr>
          <w:rFonts w:ascii="Times New Roman" w:eastAsia="SimSun" w:hAnsi="Times New Roman"/>
          <w:sz w:val="24"/>
          <w:szCs w:val="24"/>
          <w:lang w:val="uk-UA" w:eastAsia="uk-UA"/>
        </w:rPr>
        <w:t>еєстрація та ведення обліку звернень і скарг громадян.</w:t>
      </w:r>
    </w:p>
    <w:p w14:paraId="15645345" w14:textId="77777777" w:rsidR="0054658A" w:rsidRPr="0054658A" w:rsidRDefault="0054658A" w:rsidP="0054658A">
      <w:pPr>
        <w:spacing w:after="0" w:line="240" w:lineRule="auto"/>
        <w:ind w:left="360"/>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3. Права Відділу ЦНАП</w:t>
      </w:r>
    </w:p>
    <w:p w14:paraId="2ADFB273" w14:textId="77777777" w:rsidR="0054658A" w:rsidRPr="0054658A" w:rsidRDefault="0054658A" w:rsidP="0054658A">
      <w:pPr>
        <w:spacing w:after="0" w:line="240" w:lineRule="auto"/>
        <w:jc w:val="both"/>
        <w:textAlignment w:val="baseline"/>
        <w:rPr>
          <w:rFonts w:ascii="Times New Roman" w:eastAsia="Times New Roman" w:hAnsi="Times New Roman"/>
          <w:color w:val="FF0000"/>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3.1. Відділ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а також іншими відділами ЦНАП.</w:t>
      </w:r>
      <w:r w:rsidRPr="0054658A">
        <w:rPr>
          <w:rFonts w:ascii="Times New Roman" w:eastAsia="Times New Roman" w:hAnsi="Times New Roman"/>
          <w:color w:val="FF0000"/>
          <w:sz w:val="24"/>
          <w:szCs w:val="24"/>
          <w:bdr w:val="none" w:sz="0" w:space="0" w:color="auto" w:frame="1"/>
          <w:lang w:val="uk-UA" w:eastAsia="uk-UA"/>
        </w:rPr>
        <w:t xml:space="preserve"> </w:t>
      </w:r>
    </w:p>
    <w:p w14:paraId="62CDB85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 </w:t>
      </w:r>
    </w:p>
    <w:p w14:paraId="09260E9E"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3.3. Отримує відомості з баз даних центральних органів виконавчої влади для належного надання адміністративних чи дозвільних послуг.</w:t>
      </w:r>
    </w:p>
    <w:p w14:paraId="140B868A"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lastRenderedPageBreak/>
        <w:t>3.4.  Права та обов’язки працівників Відділу регулюються Кодексом законів про працю України, Положенням про ЦНАП, цим Положенням, правилами внутрішнього трудового розпорядку, Посадовими інструкціями працівників Відділу.</w:t>
      </w:r>
    </w:p>
    <w:p w14:paraId="2234B5E6" w14:textId="77777777" w:rsidR="0054658A" w:rsidRPr="0054658A" w:rsidRDefault="0054658A" w:rsidP="0054658A">
      <w:pPr>
        <w:spacing w:after="0" w:line="240" w:lineRule="auto"/>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4. Структура Відділу</w:t>
      </w:r>
    </w:p>
    <w:p w14:paraId="4FD44FB1"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4.1.</w:t>
      </w:r>
      <w:r w:rsidRPr="0054658A">
        <w:rPr>
          <w:rFonts w:ascii="Times New Roman" w:eastAsia="Times New Roman" w:hAnsi="Times New Roman"/>
          <w:sz w:val="24"/>
          <w:szCs w:val="24"/>
          <w:bdr w:val="none" w:sz="0" w:space="0" w:color="auto" w:frame="1"/>
          <w:lang w:val="uk-UA" w:eastAsia="uk-UA"/>
        </w:rPr>
        <w:tab/>
        <w:t>Структура і чисельність Відділу визначаються затвердженою у встановленому порядку організаційною структурою ЦНАП та її штатним розписом.</w:t>
      </w:r>
    </w:p>
    <w:p w14:paraId="1F0221D4"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SimSun" w:hAnsi="Times New Roman"/>
          <w:sz w:val="24"/>
          <w:szCs w:val="24"/>
          <w:lang w:val="uk-UA" w:eastAsia="uk-UA"/>
        </w:rPr>
        <w:t>4.2. На посади працівників Відділу призначаються особи, що мають відповідну освіту, досвід, знання та вміння, необхідні для роботи в органах місцевого самоврядування.</w:t>
      </w:r>
    </w:p>
    <w:p w14:paraId="2FD88467"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4.2.</w:t>
      </w:r>
      <w:r w:rsidRPr="0054658A">
        <w:rPr>
          <w:rFonts w:ascii="Times New Roman" w:eastAsia="Times New Roman" w:hAnsi="Times New Roman"/>
          <w:sz w:val="24"/>
          <w:szCs w:val="24"/>
          <w:bdr w:val="none" w:sz="0" w:space="0" w:color="auto" w:frame="1"/>
          <w:lang w:val="uk-UA" w:eastAsia="uk-UA"/>
        </w:rPr>
        <w:tab/>
        <w:t>Очолює Відділ і здійснює керівництво роботою начальник відділу, який призначається на посаду і звільняється з посади розпорядженням міського голови за погодженням і поданням керівника ЦНАП.</w:t>
      </w:r>
    </w:p>
    <w:p w14:paraId="205C3AB6"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4.3. Начальник  Відділу:</w:t>
      </w:r>
    </w:p>
    <w:p w14:paraId="0D45230D"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здійснює керівництво відділом, несе персональну відповідальність за організацію та результати його діяльності, сприяє створенню належних умов праці працівників;</w:t>
      </w:r>
    </w:p>
    <w:p w14:paraId="305E4F6A"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планує роботу Відділу, вносить пропозиції щодо формування планів роботи ЦНАП;</w:t>
      </w:r>
    </w:p>
    <w:p w14:paraId="2D1956FF"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вживає заходів щодо удосконалення організації та підвищення ефективності роботи Відділу;</w:t>
      </w:r>
    </w:p>
    <w:p w14:paraId="402B450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звітує перед керівником ЦНАП про виконання покладених на Відділ завдань;</w:t>
      </w:r>
    </w:p>
    <w:p w14:paraId="5704404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представляє інтереси Відділу у взаєминах з іншими структурними підрозділами ЦНАП, міської ради, територіальними органами виконавчої влади, іншими центральними органами виконавчої влади та органами місцевого самоврядування, підприємствами, установами та організаціями.</w:t>
      </w:r>
    </w:p>
    <w:p w14:paraId="59231E70"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видає у межах своїх повноважень розпорядчі документи, організовує та контролює їх виконання;</w:t>
      </w:r>
    </w:p>
    <w:p w14:paraId="33539A6F"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організовує діяльність відділу, у тому числі щодо взаємодії із суб’єктами надання адміністративних послуг, вживає заходів до підвищення ефективності роботи ЦНАП;</w:t>
      </w:r>
    </w:p>
    <w:p w14:paraId="295875CF"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забезпечує дотримання працівниками Відділу правил внутрішнього трудового розпорядку та виконавської дисципліни;</w:t>
      </w:r>
    </w:p>
    <w:p w14:paraId="41AC45BD"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w:t>
      </w:r>
      <w:proofErr w:type="spellStart"/>
      <w:r w:rsidRPr="0054658A">
        <w:rPr>
          <w:rFonts w:ascii="Times New Roman" w:eastAsia="Times New Roman" w:hAnsi="Times New Roman"/>
          <w:sz w:val="24"/>
          <w:szCs w:val="24"/>
          <w:bdr w:val="none" w:sz="0" w:space="0" w:color="auto" w:frame="1"/>
          <w:lang w:val="uk-UA" w:eastAsia="uk-UA"/>
        </w:rPr>
        <w:t>скликає</w:t>
      </w:r>
      <w:proofErr w:type="spellEnd"/>
      <w:r w:rsidRPr="0054658A">
        <w:rPr>
          <w:rFonts w:ascii="Times New Roman" w:eastAsia="Times New Roman" w:hAnsi="Times New Roman"/>
          <w:sz w:val="24"/>
          <w:szCs w:val="24"/>
          <w:bdr w:val="none" w:sz="0" w:space="0" w:color="auto" w:frame="1"/>
          <w:lang w:val="uk-UA" w:eastAsia="uk-UA"/>
        </w:rPr>
        <w:t xml:space="preserve"> в установленому порядку наради, проводить семінари та конференції з питань, що належать до компетенції Відділу;</w:t>
      </w:r>
    </w:p>
    <w:p w14:paraId="08FC3EB4"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організовує інформаційне забезпечення роботи Відділу, роботу із засобами масової інформації, визначає зміст та час проведення інформаційних заходів.</w:t>
      </w:r>
    </w:p>
    <w:p w14:paraId="4FFE271A"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сприяє створенню належних умов праці у Відділі, вносить пропозиції керівнику ЦНАП щодо матеріально-технічного забезпечення відділу.</w:t>
      </w:r>
    </w:p>
    <w:p w14:paraId="642EF49F"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планує роботу та вносить пропозиції щодо формування планів роботи Відділу.</w:t>
      </w:r>
    </w:p>
    <w:p w14:paraId="786B7257"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проводить особистий прийом громадян з питань, що належать до повноважень Відділу.</w:t>
      </w:r>
    </w:p>
    <w:p w14:paraId="4D0E7A1A"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здійснює інші повноваження, визначені законодавством України.</w:t>
      </w:r>
    </w:p>
    <w:p w14:paraId="233BEC17" w14:textId="77777777" w:rsidR="0054658A" w:rsidRPr="0054658A" w:rsidRDefault="0054658A" w:rsidP="0054658A">
      <w:pPr>
        <w:numPr>
          <w:ilvl w:val="0"/>
          <w:numId w:val="1"/>
        </w:numPr>
        <w:spacing w:after="0" w:line="240" w:lineRule="auto"/>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Заключні положення</w:t>
      </w:r>
    </w:p>
    <w:p w14:paraId="532C1EE4"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5.1. Фінансування та матеріально-технічне забезпечення діяльності Відділу здійснюється за рахунок державного та місцевого бюджет в межах коштів передбачених на загальне утримання ЦНАП.</w:t>
      </w:r>
    </w:p>
    <w:p w14:paraId="5EA9FB26"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5.2. Контроль за діяльністю Відділу здійснює керівник ЦНАП.</w:t>
      </w:r>
    </w:p>
    <w:p w14:paraId="0259BF9F" w14:textId="77777777" w:rsidR="0054658A" w:rsidRPr="0054658A" w:rsidRDefault="0054658A" w:rsidP="0054658A">
      <w:pPr>
        <w:spacing w:after="0" w:line="240" w:lineRule="auto"/>
        <w:ind w:left="5412" w:firstLine="708"/>
        <w:jc w:val="right"/>
        <w:rPr>
          <w:rFonts w:ascii="Times New Roman" w:eastAsia="SimSun" w:hAnsi="Times New Roman"/>
          <w:sz w:val="24"/>
          <w:szCs w:val="24"/>
          <w:lang w:val="uk-UA" w:eastAsia="uk-UA"/>
        </w:rPr>
      </w:pPr>
      <w:r w:rsidRPr="0054658A">
        <w:rPr>
          <w:rFonts w:ascii="Times New Roman" w:eastAsia="SimSun" w:hAnsi="Times New Roman"/>
          <w:sz w:val="24"/>
          <w:szCs w:val="24"/>
          <w:lang w:val="uk-UA" w:eastAsia="uk-UA"/>
        </w:rPr>
        <w:t>Додаток 5</w:t>
      </w:r>
    </w:p>
    <w:p w14:paraId="62CC7333" w14:textId="77777777" w:rsidR="0054658A" w:rsidRPr="0054658A" w:rsidRDefault="0054658A" w:rsidP="0054658A">
      <w:pPr>
        <w:spacing w:after="0" w:line="240" w:lineRule="auto"/>
        <w:jc w:val="center"/>
        <w:textAlignment w:val="baseline"/>
        <w:outlineLvl w:val="1"/>
        <w:rPr>
          <w:rFonts w:ascii="Times New Roman" w:eastAsia="Times New Roman" w:hAnsi="Times New Roman"/>
          <w:b/>
          <w:bCs/>
          <w:sz w:val="24"/>
          <w:szCs w:val="24"/>
          <w:lang w:val="uk-UA" w:eastAsia="uk-UA"/>
        </w:rPr>
      </w:pPr>
      <w:r w:rsidRPr="0054658A">
        <w:rPr>
          <w:rFonts w:ascii="Times New Roman" w:eastAsia="Times New Roman" w:hAnsi="Times New Roman"/>
          <w:b/>
          <w:bCs/>
          <w:sz w:val="24"/>
          <w:szCs w:val="24"/>
          <w:bdr w:val="none" w:sz="0" w:space="0" w:color="auto" w:frame="1"/>
          <w:lang w:val="uk-UA" w:eastAsia="uk-UA"/>
        </w:rPr>
        <w:t>Положення</w:t>
      </w:r>
    </w:p>
    <w:p w14:paraId="586C4F08" w14:textId="77777777" w:rsidR="0054658A" w:rsidRPr="0054658A" w:rsidRDefault="0054658A" w:rsidP="0054658A">
      <w:pPr>
        <w:spacing w:after="0" w:line="240" w:lineRule="auto"/>
        <w:jc w:val="center"/>
        <w:textAlignment w:val="baseline"/>
        <w:outlineLvl w:val="1"/>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 xml:space="preserve">про відділ державного архітектурно-будівельного контролю </w:t>
      </w:r>
    </w:p>
    <w:p w14:paraId="4E20C823" w14:textId="77777777" w:rsidR="0054658A" w:rsidRPr="0054658A" w:rsidRDefault="0054658A" w:rsidP="0054658A">
      <w:pPr>
        <w:spacing w:after="0" w:line="240" w:lineRule="auto"/>
        <w:jc w:val="center"/>
        <w:textAlignment w:val="baseline"/>
        <w:outlineLvl w:val="1"/>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 xml:space="preserve">Управління «Центр надання адміністративних послуг» </w:t>
      </w:r>
    </w:p>
    <w:p w14:paraId="5AAAC593" w14:textId="77777777" w:rsidR="0054658A" w:rsidRPr="0054658A" w:rsidRDefault="0054658A" w:rsidP="0054658A">
      <w:pPr>
        <w:spacing w:after="0" w:line="240" w:lineRule="auto"/>
        <w:jc w:val="center"/>
        <w:textAlignment w:val="baseline"/>
        <w:outlineLvl w:val="1"/>
        <w:rPr>
          <w:rFonts w:ascii="Times New Roman" w:eastAsia="Times New Roman" w:hAnsi="Times New Roman"/>
          <w:b/>
          <w:bCs/>
          <w:sz w:val="24"/>
          <w:szCs w:val="24"/>
          <w:lang w:val="uk-UA" w:eastAsia="uk-UA"/>
        </w:rPr>
      </w:pPr>
      <w:r w:rsidRPr="0054658A">
        <w:rPr>
          <w:rFonts w:ascii="Times New Roman" w:eastAsia="Times New Roman" w:hAnsi="Times New Roman"/>
          <w:b/>
          <w:bCs/>
          <w:sz w:val="24"/>
          <w:szCs w:val="24"/>
          <w:bdr w:val="none" w:sz="0" w:space="0" w:color="auto" w:frame="1"/>
          <w:lang w:val="uk-UA" w:eastAsia="uk-UA"/>
        </w:rPr>
        <w:t>Новодністровської міської ради</w:t>
      </w:r>
    </w:p>
    <w:p w14:paraId="626E490A" w14:textId="77777777" w:rsidR="0054658A" w:rsidRPr="0054658A" w:rsidRDefault="0054658A" w:rsidP="0054658A">
      <w:pPr>
        <w:numPr>
          <w:ilvl w:val="0"/>
          <w:numId w:val="2"/>
        </w:numPr>
        <w:spacing w:after="0" w:line="240" w:lineRule="auto"/>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Загальні положення</w:t>
      </w:r>
    </w:p>
    <w:p w14:paraId="3E0D025A"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1.1. Відділ державного архітектурно-будівельного контролю (надалі - Відділ) є структурним підрозділом Управління «Центр надання адміністративних послуг» Новодністровської міської ради (надалі – ЦНАП). </w:t>
      </w:r>
    </w:p>
    <w:p w14:paraId="14200333"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1.2. Відділ підпорядковується керівнику ЦНАП, який здійснює координацію діяльності відділу через начальника Відділу.  </w:t>
      </w:r>
    </w:p>
    <w:p w14:paraId="2B278077"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bdr w:val="none" w:sz="0" w:space="0" w:color="auto" w:frame="1"/>
          <w:lang w:val="uk-UA" w:eastAsia="uk-UA"/>
        </w:rPr>
        <w:t>1.3. Відділ у своїй діяльності керується Конституцією та законами України, актами Президента України, Кабінету Міністрів України, наказами міністерств, інших центральних органів виконавчої влади, розпорядженнями міського голови, положенням про ЦНАП, а також цим Положенням.</w:t>
      </w:r>
      <w:r w:rsidRPr="0054658A">
        <w:rPr>
          <w:rFonts w:ascii="Times New Roman" w:eastAsia="Times New Roman" w:hAnsi="Times New Roman"/>
          <w:sz w:val="24"/>
          <w:szCs w:val="24"/>
          <w:lang w:val="uk-UA" w:eastAsia="ru-RU"/>
        </w:rPr>
        <w:t xml:space="preserve"> </w:t>
      </w:r>
    </w:p>
    <w:p w14:paraId="0993D230" w14:textId="77777777" w:rsidR="0054658A" w:rsidRPr="0054658A" w:rsidRDefault="0054658A" w:rsidP="0054658A">
      <w:pPr>
        <w:spacing w:after="0" w:line="240" w:lineRule="auto"/>
        <w:jc w:val="center"/>
        <w:textAlignment w:val="baseline"/>
        <w:rPr>
          <w:rFonts w:ascii="Times New Roman" w:eastAsia="Times New Roman" w:hAnsi="Times New Roman"/>
          <w:b/>
          <w:bCs/>
          <w:sz w:val="24"/>
          <w:szCs w:val="24"/>
          <w:lang w:val="uk-UA" w:eastAsia="ru-RU"/>
        </w:rPr>
      </w:pPr>
      <w:r w:rsidRPr="0054658A">
        <w:rPr>
          <w:rFonts w:ascii="Times New Roman" w:eastAsia="Times New Roman" w:hAnsi="Times New Roman"/>
          <w:b/>
          <w:bCs/>
          <w:sz w:val="24"/>
          <w:szCs w:val="24"/>
          <w:lang w:val="uk-UA" w:eastAsia="ru-RU"/>
        </w:rPr>
        <w:t>2. Основні завдання і функції відділу</w:t>
      </w:r>
    </w:p>
    <w:p w14:paraId="3A335A7E"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lang w:val="uk-UA" w:eastAsia="ru-RU"/>
        </w:rPr>
      </w:pPr>
      <w:r w:rsidRPr="0054658A">
        <w:rPr>
          <w:rFonts w:ascii="Times New Roman" w:eastAsia="Times New Roman" w:hAnsi="Times New Roman"/>
          <w:sz w:val="24"/>
          <w:szCs w:val="24"/>
          <w:lang w:val="uk-UA" w:eastAsia="ru-RU"/>
        </w:rPr>
        <w:lastRenderedPageBreak/>
        <w:t>2.1. Основним завданням Відділу є забезпечення надання адміністративних послуг через адміністраторів відділу та реалізації державної політики у сфері державного архітектурно-будівельного контролю, а саме:</w:t>
      </w:r>
    </w:p>
    <w:p w14:paraId="5F235A21"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здійснення державного архітектурно-будівельного контролю у сфері містобудівної діяльності;</w:t>
      </w:r>
    </w:p>
    <w:p w14:paraId="6A459354"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виконання дозвільних та реєстраційних функцій у сфері містобудівної діяльності.</w:t>
      </w:r>
    </w:p>
    <w:p w14:paraId="0A31FA93"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Times New Roman" w:hAnsi="Times New Roman"/>
          <w:sz w:val="24"/>
          <w:szCs w:val="24"/>
          <w:bdr w:val="none" w:sz="0" w:space="0" w:color="auto" w:frame="1"/>
          <w:lang w:val="uk-UA" w:eastAsia="uk-UA"/>
        </w:rPr>
        <w:t xml:space="preserve">2.2. </w:t>
      </w:r>
      <w:r w:rsidRPr="0054658A">
        <w:rPr>
          <w:rFonts w:ascii="Times New Roman" w:eastAsia="SimSun" w:hAnsi="Times New Roman"/>
          <w:color w:val="000000"/>
          <w:sz w:val="24"/>
          <w:szCs w:val="24"/>
          <w:shd w:val="clear" w:color="auto" w:fill="FFFFFF"/>
          <w:lang w:val="uk-UA" w:eastAsia="uk-UA"/>
        </w:rPr>
        <w:t xml:space="preserve">Інспекція відповідно до покладених на неї завдань виконує функції: </w:t>
      </w:r>
    </w:p>
    <w:p w14:paraId="3A6692F3"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надає, отримує, реєструє, повертає документи, що дають право на виконання підготовчих та будівельних робіт, відмовляє у видачі таких документів, анулює їх, скасовує їх реєстрацію;</w:t>
      </w:r>
    </w:p>
    <w:p w14:paraId="0C203AF0"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приймає в експлуатацію закінчені будівництвом об’єкти ( реєструє декларації про готовність об’єкта до експлуатації та повертає такі декларації на доопрацювання для усунення виявлених недоліків);</w:t>
      </w:r>
    </w:p>
    <w:p w14:paraId="4B81C7AD"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подає </w:t>
      </w:r>
      <w:proofErr w:type="spellStart"/>
      <w:r w:rsidRPr="0054658A">
        <w:rPr>
          <w:rFonts w:ascii="Times New Roman" w:eastAsia="SimSun" w:hAnsi="Times New Roman"/>
          <w:color w:val="000000"/>
          <w:sz w:val="24"/>
          <w:szCs w:val="24"/>
          <w:shd w:val="clear" w:color="auto" w:fill="FFFFFF"/>
          <w:lang w:val="uk-UA" w:eastAsia="uk-UA"/>
        </w:rPr>
        <w:t>Держархбудінспекції</w:t>
      </w:r>
      <w:proofErr w:type="spellEnd"/>
      <w:r w:rsidRPr="0054658A">
        <w:rPr>
          <w:rFonts w:ascii="Times New Roman" w:eastAsia="SimSun" w:hAnsi="Times New Roman"/>
          <w:color w:val="000000"/>
          <w:sz w:val="24"/>
          <w:szCs w:val="24"/>
          <w:shd w:val="clear" w:color="auto" w:fill="FFFFFF"/>
          <w:lang w:val="uk-UA" w:eastAsia="uk-UA"/>
        </w:rPr>
        <w:t xml:space="preserve">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14:paraId="4CD6246B"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здійснює державний архітектурно-будівельний контроль за дотриманням вимог законодавства у сфері містобудівної діяльності, будівельних норм, державних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м. Новодністровська; </w:t>
      </w:r>
    </w:p>
    <w:p w14:paraId="4E3FFE47"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здійснює контроль за виконанням законних вимог (приписів) посадових осіб Інспекції та центрального органу виконавчої влади, що реалізує державну політику з питань державного архітектурно-будівельного контролю та нагляду; </w:t>
      </w:r>
    </w:p>
    <w:p w14:paraId="080AC8BB"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розглядає відповідно до закону справи про адміністративні правопорушення, пов’язані з порушенням вимог законодавства, будівельних норм, державних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Інспекції та центрального органу виконавчої влади, що реалізує державну політику з питань державного архітектурно-будівельного контролю та нагляду;</w:t>
      </w:r>
    </w:p>
    <w:p w14:paraId="20C366BB"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розглядає, відповідно до закону, справи про правопорушення у сфері містобудівної діяльності із прийняттям відповідних рішень;</w:t>
      </w:r>
    </w:p>
    <w:p w14:paraId="0348E1A3"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подає державну статистичну звітність по об’єктах, прийнятих в експлуатацію: а) забудовниками яких є юридичні особи; б) житлових і садових будинках та окремих квартирах, забудовниками яких є фізичні особи; в) громадського і торговельного призначення, вартість яких складає більше 200 тис. грн., забудовниками яких є фізичні особи – підприємці; </w:t>
      </w:r>
    </w:p>
    <w:p w14:paraId="1E04EB8E"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здійснює інші повноваження, визначені законами України.</w:t>
      </w:r>
    </w:p>
    <w:p w14:paraId="0C43E6A0" w14:textId="77777777" w:rsidR="0054658A" w:rsidRPr="0054658A" w:rsidRDefault="0054658A" w:rsidP="0054658A">
      <w:pPr>
        <w:spacing w:after="0" w:line="240" w:lineRule="auto"/>
        <w:ind w:left="360"/>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3. Права Відділу ЦНАП</w:t>
      </w:r>
    </w:p>
    <w:p w14:paraId="46CC22E6" w14:textId="77777777" w:rsidR="0054658A" w:rsidRPr="0054658A" w:rsidRDefault="0054658A" w:rsidP="0054658A">
      <w:pPr>
        <w:spacing w:after="0" w:line="240" w:lineRule="auto"/>
        <w:jc w:val="both"/>
        <w:textAlignment w:val="baseline"/>
        <w:rPr>
          <w:rFonts w:ascii="Times New Roman" w:eastAsia="Times New Roman" w:hAnsi="Times New Roman"/>
          <w:color w:val="FF0000"/>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3.1. Відділ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а також іншими відділами ЦНАП.</w:t>
      </w:r>
      <w:r w:rsidRPr="0054658A">
        <w:rPr>
          <w:rFonts w:ascii="Times New Roman" w:eastAsia="Times New Roman" w:hAnsi="Times New Roman"/>
          <w:color w:val="FF0000"/>
          <w:sz w:val="24"/>
          <w:szCs w:val="24"/>
          <w:bdr w:val="none" w:sz="0" w:space="0" w:color="auto" w:frame="1"/>
          <w:lang w:val="uk-UA" w:eastAsia="uk-UA"/>
        </w:rPr>
        <w:t xml:space="preserve"> </w:t>
      </w:r>
    </w:p>
    <w:p w14:paraId="2063B5D0"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 </w:t>
      </w:r>
    </w:p>
    <w:p w14:paraId="2C42A163"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3.3. Отримує відомості з баз даних центральних органів виконавчої влади для належного надання адміністративних чи дозвільних послуг.</w:t>
      </w:r>
    </w:p>
    <w:p w14:paraId="13362EFB"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3.4. Права та обов’язки працівників Відділу регулюються Кодексом законів про працю України, Положенням про ЦНАП, цим Положенням, правилами внутрішнього трудового розпорядку, Посадовими інструкціями працівників Відділу.</w:t>
      </w:r>
    </w:p>
    <w:p w14:paraId="20B508C2"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3.5. Посадові особи Інспекції для виконання покладених на них завдань під час перевірки мають право:</w:t>
      </w:r>
    </w:p>
    <w:p w14:paraId="5C1DCF72"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 Безперешкодного доступу до місця будівництва об’єкта та до прийнятих в експлуатацію об’єктів, що підлягають обов’язковому обстеженню.</w:t>
      </w:r>
    </w:p>
    <w:p w14:paraId="7EAC2180"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Складати протоколи про вчинення правопорушень в сфері містобудування, протоколи про адміністративні правопорушення та акти перевірок, накладати штрафи відповідно до закону. </w:t>
      </w:r>
    </w:p>
    <w:p w14:paraId="2C8E2A94"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Видавати обов’язкові для виконання приписи щодо: а) усунення порушення вимог законодавства у сфері містобудівної діяльності, будівельних норм, державних стандартів і правил; б) зупинення підготовчих та будівельних робіт, що не відповідають вимогам законодавства у сфері містобудівної діяльності, зокрема, будівельним нормам, містобудівним умовам та обмеженням, затвердженому </w:t>
      </w:r>
      <w:r w:rsidRPr="0054658A">
        <w:rPr>
          <w:rFonts w:ascii="Times New Roman" w:eastAsia="SimSun" w:hAnsi="Times New Roman"/>
          <w:color w:val="000000"/>
          <w:sz w:val="24"/>
          <w:szCs w:val="24"/>
          <w:shd w:val="clear" w:color="auto" w:fill="FFFFFF"/>
          <w:lang w:val="uk-UA" w:eastAsia="uk-UA"/>
        </w:rPr>
        <w:lastRenderedPageBreak/>
        <w:t>проекту або будівельному паспорту забудови земельної ділянки, виконуються без повідомлення, реєстрації декларації про початок їх виконання.</w:t>
      </w:r>
    </w:p>
    <w:p w14:paraId="65044C00"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державних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 </w:t>
      </w:r>
    </w:p>
    <w:p w14:paraId="70E48CD7"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державних стандартів, будівельних норм і правил.</w:t>
      </w:r>
    </w:p>
    <w:p w14:paraId="0AFC0314"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організацій (за погодженням з їх керівниками), фахівців галузевих науково-дослідних та науково-технічних організацій. </w:t>
      </w:r>
    </w:p>
    <w:p w14:paraId="010ECA32"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 </w:t>
      </w:r>
    </w:p>
    <w:p w14:paraId="2F6F8EEC"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 </w:t>
      </w:r>
    </w:p>
    <w:p w14:paraId="65CAB466"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Забороняти за вмотивованим письмовим рішенням начальника Інспекції чи його заступника експлуатацію закінчених будівництвом об’єктів, не прийнятих в експлуатацію. </w:t>
      </w:r>
    </w:p>
    <w:p w14:paraId="2C778908"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Здійснювати фіксування процесу проведення перевірки з використанням аудіо- та відеотехніки. </w:t>
      </w:r>
    </w:p>
    <w:p w14:paraId="00D0BD25"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xml:space="preserve">-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під час їх експлуатації. </w:t>
      </w:r>
    </w:p>
    <w:p w14:paraId="62F4E19F" w14:textId="77777777" w:rsidR="0054658A" w:rsidRPr="0054658A" w:rsidRDefault="0054658A" w:rsidP="0054658A">
      <w:pPr>
        <w:spacing w:after="0" w:line="240" w:lineRule="auto"/>
        <w:jc w:val="both"/>
        <w:rPr>
          <w:rFonts w:ascii="Times New Roman" w:eastAsia="SimSun" w:hAnsi="Times New Roman"/>
          <w:color w:val="000000"/>
          <w:sz w:val="24"/>
          <w:szCs w:val="24"/>
          <w:shd w:val="clear" w:color="auto" w:fill="FFFFFF"/>
          <w:lang w:val="uk-UA" w:eastAsia="uk-UA"/>
        </w:rPr>
      </w:pPr>
      <w:r w:rsidRPr="0054658A">
        <w:rPr>
          <w:rFonts w:ascii="Times New Roman" w:eastAsia="SimSun" w:hAnsi="Times New Roman"/>
          <w:color w:val="000000"/>
          <w:sz w:val="24"/>
          <w:szCs w:val="24"/>
          <w:shd w:val="clear" w:color="auto" w:fill="FFFFFF"/>
          <w:lang w:val="uk-UA" w:eastAsia="uk-UA"/>
        </w:rPr>
        <w:t>- Користуватися відповідними інформаційними базами даних державних органів та органів місцевого самоврядування, державною системою урядового зв’язку та іншими технічними засобами.</w:t>
      </w:r>
    </w:p>
    <w:p w14:paraId="47917009" w14:textId="77777777" w:rsidR="0054658A" w:rsidRPr="0054658A" w:rsidRDefault="0054658A" w:rsidP="0054658A">
      <w:pPr>
        <w:spacing w:after="0" w:line="240" w:lineRule="auto"/>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4. Структура Відділу</w:t>
      </w:r>
    </w:p>
    <w:p w14:paraId="29C3D0D5"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4.1.</w:t>
      </w:r>
      <w:r w:rsidRPr="0054658A">
        <w:rPr>
          <w:rFonts w:ascii="Times New Roman" w:eastAsia="Times New Roman" w:hAnsi="Times New Roman"/>
          <w:sz w:val="24"/>
          <w:szCs w:val="24"/>
          <w:bdr w:val="none" w:sz="0" w:space="0" w:color="auto" w:frame="1"/>
          <w:lang w:val="uk-UA" w:eastAsia="uk-UA"/>
        </w:rPr>
        <w:tab/>
        <w:t>Структура і чисельність Відділу визначаються затвердженою у встановленому порядку організаційною структурою ЦНАП та її штатним розписом.</w:t>
      </w:r>
    </w:p>
    <w:p w14:paraId="582F3872"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SimSun" w:hAnsi="Times New Roman"/>
          <w:sz w:val="24"/>
          <w:szCs w:val="24"/>
          <w:lang w:val="uk-UA" w:eastAsia="uk-UA"/>
        </w:rPr>
        <w:t>4.2. На посади працівників Відділу призначаються особи, що мають відповідну освіту, досвід, знання та вміння, необхідні для роботи в органах місцевого самоврядування.</w:t>
      </w:r>
    </w:p>
    <w:p w14:paraId="269548AE"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4.2.</w:t>
      </w:r>
      <w:r w:rsidRPr="0054658A">
        <w:rPr>
          <w:rFonts w:ascii="Times New Roman" w:eastAsia="Times New Roman" w:hAnsi="Times New Roman"/>
          <w:sz w:val="24"/>
          <w:szCs w:val="24"/>
          <w:bdr w:val="none" w:sz="0" w:space="0" w:color="auto" w:frame="1"/>
          <w:lang w:val="uk-UA" w:eastAsia="uk-UA"/>
        </w:rPr>
        <w:tab/>
        <w:t>Очолює Відділ і здійснює керівництво роботою начальник відділу, який призначається на посаду і звільняється з посади розпорядженням міського голови за погодженням і поданням керівника ЦНАП.</w:t>
      </w:r>
    </w:p>
    <w:p w14:paraId="4811F7D4"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4.3. Начальник  Відділу:</w:t>
      </w:r>
    </w:p>
    <w:p w14:paraId="745D57D4"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здійснює керівництво відділом, несе персональну відповідальність за організацію та результати його діяльності, сприяє створенню належних умов праці працівників;</w:t>
      </w:r>
    </w:p>
    <w:p w14:paraId="3BFF5BB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планує роботу Відділу, вносить пропозиції щодо формування планів роботи ЦНАП;</w:t>
      </w:r>
    </w:p>
    <w:p w14:paraId="4E6E9DD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вживає заходів щодо удосконалення організації та підвищення ефективності роботи Відділу;</w:t>
      </w:r>
    </w:p>
    <w:p w14:paraId="04AA7F47"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звітує перед керівником ЦНАП про виконання покладених на Відділ завдань;</w:t>
      </w:r>
    </w:p>
    <w:p w14:paraId="1BE17A6C"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представляє інтереси Відділу у взаєминах з іншими структурними підрозділами ЦНАП, міської ради, територіальними органами виконавчої влади, іншими центральними органами виконавчої влади та органами місцевого самоврядування, підприємствами, установами та організаціями.</w:t>
      </w:r>
    </w:p>
    <w:p w14:paraId="34223A7B"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видає у межах своїх повноважень розпорядчі документи, організовує та контролює їх виконання;</w:t>
      </w:r>
    </w:p>
    <w:p w14:paraId="202A51D5"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організовує діяльність відділу, у тому числі щодо взаємодії із суб’єктами надання адміністративних послуг, вживає заходів до підвищення ефективності роботи ЦНАП;</w:t>
      </w:r>
    </w:p>
    <w:p w14:paraId="1292275B"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забезпечує дотримання працівниками Відділу правил внутрішнього трудового розпорядку та виконавської дисципліни;</w:t>
      </w:r>
    </w:p>
    <w:p w14:paraId="0BFC92C5"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xml:space="preserve">- </w:t>
      </w:r>
      <w:proofErr w:type="spellStart"/>
      <w:r w:rsidRPr="0054658A">
        <w:rPr>
          <w:rFonts w:ascii="Times New Roman" w:eastAsia="Times New Roman" w:hAnsi="Times New Roman"/>
          <w:sz w:val="24"/>
          <w:szCs w:val="24"/>
          <w:bdr w:val="none" w:sz="0" w:space="0" w:color="auto" w:frame="1"/>
          <w:lang w:val="uk-UA" w:eastAsia="uk-UA"/>
        </w:rPr>
        <w:t>скликає</w:t>
      </w:r>
      <w:proofErr w:type="spellEnd"/>
      <w:r w:rsidRPr="0054658A">
        <w:rPr>
          <w:rFonts w:ascii="Times New Roman" w:eastAsia="Times New Roman" w:hAnsi="Times New Roman"/>
          <w:sz w:val="24"/>
          <w:szCs w:val="24"/>
          <w:bdr w:val="none" w:sz="0" w:space="0" w:color="auto" w:frame="1"/>
          <w:lang w:val="uk-UA" w:eastAsia="uk-UA"/>
        </w:rPr>
        <w:t xml:space="preserve"> в установленому порядку наради, проводить семінари та конференції з питань, що належать до компетенції Відділу;</w:t>
      </w:r>
    </w:p>
    <w:p w14:paraId="739758B2"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організовує інформаційне забезпечення роботи Відділу, роботу із засобами масової інформації, визначає зміст та час проведення інформаційних заходів.</w:t>
      </w:r>
    </w:p>
    <w:p w14:paraId="1032894C"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сприяє створенню належних умов праці у Відділі, вносить пропозиції керівнику ЦНАП щодо матеріально-технічного забезпечення відділу.</w:t>
      </w:r>
    </w:p>
    <w:p w14:paraId="7DC9D9FC"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lastRenderedPageBreak/>
        <w:t>- планує роботу та вносить пропозиції щодо формування планів роботи Відділу.</w:t>
      </w:r>
    </w:p>
    <w:p w14:paraId="43BC8D49"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проводить особистий прийом громадян з питань, що належать до повноважень Відділу.</w:t>
      </w:r>
    </w:p>
    <w:p w14:paraId="3385035C"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 здійснює інші повноваження, визначені законодавством України.</w:t>
      </w:r>
    </w:p>
    <w:p w14:paraId="4A631C1C" w14:textId="77777777" w:rsidR="0054658A" w:rsidRPr="0054658A" w:rsidRDefault="0054658A" w:rsidP="0054658A">
      <w:pPr>
        <w:numPr>
          <w:ilvl w:val="0"/>
          <w:numId w:val="1"/>
        </w:numPr>
        <w:spacing w:after="0" w:line="240" w:lineRule="auto"/>
        <w:jc w:val="center"/>
        <w:textAlignment w:val="baseline"/>
        <w:rPr>
          <w:rFonts w:ascii="Times New Roman" w:eastAsia="Times New Roman" w:hAnsi="Times New Roman"/>
          <w:b/>
          <w:bCs/>
          <w:sz w:val="24"/>
          <w:szCs w:val="24"/>
          <w:bdr w:val="none" w:sz="0" w:space="0" w:color="auto" w:frame="1"/>
          <w:lang w:val="uk-UA" w:eastAsia="uk-UA"/>
        </w:rPr>
      </w:pPr>
      <w:r w:rsidRPr="0054658A">
        <w:rPr>
          <w:rFonts w:ascii="Times New Roman" w:eastAsia="Times New Roman" w:hAnsi="Times New Roman"/>
          <w:b/>
          <w:bCs/>
          <w:sz w:val="24"/>
          <w:szCs w:val="24"/>
          <w:bdr w:val="none" w:sz="0" w:space="0" w:color="auto" w:frame="1"/>
          <w:lang w:val="uk-UA" w:eastAsia="uk-UA"/>
        </w:rPr>
        <w:t>Заключні положення</w:t>
      </w:r>
    </w:p>
    <w:p w14:paraId="6DC610CE"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5.1. Фінансування та матеріально-технічне забезпечення діяльності Відділу здійснюється за рахунок державного та місцевого бюджет в межах коштів передбачених на загальне утримання ЦНАП.</w:t>
      </w:r>
    </w:p>
    <w:p w14:paraId="627FA12D" w14:textId="77777777" w:rsidR="0054658A" w:rsidRPr="0054658A" w:rsidRDefault="0054658A" w:rsidP="0054658A">
      <w:pPr>
        <w:spacing w:after="0" w:line="240" w:lineRule="auto"/>
        <w:jc w:val="both"/>
        <w:textAlignment w:val="baseline"/>
        <w:rPr>
          <w:rFonts w:ascii="Times New Roman" w:eastAsia="Times New Roman" w:hAnsi="Times New Roman"/>
          <w:sz w:val="24"/>
          <w:szCs w:val="24"/>
          <w:bdr w:val="none" w:sz="0" w:space="0" w:color="auto" w:frame="1"/>
          <w:lang w:val="uk-UA" w:eastAsia="uk-UA"/>
        </w:rPr>
      </w:pPr>
      <w:r w:rsidRPr="0054658A">
        <w:rPr>
          <w:rFonts w:ascii="Times New Roman" w:eastAsia="Times New Roman" w:hAnsi="Times New Roman"/>
          <w:sz w:val="24"/>
          <w:szCs w:val="24"/>
          <w:bdr w:val="none" w:sz="0" w:space="0" w:color="auto" w:frame="1"/>
          <w:lang w:val="uk-UA" w:eastAsia="uk-UA"/>
        </w:rPr>
        <w:t>5.2. Контроль за діяльністю Відділу здійснює керівник ЦНАП.</w:t>
      </w:r>
    </w:p>
    <w:p w14:paraId="55571C61" w14:textId="77777777" w:rsidR="0054658A" w:rsidRPr="0054658A" w:rsidRDefault="0054658A" w:rsidP="0054658A">
      <w:pPr>
        <w:spacing w:after="0" w:line="240" w:lineRule="auto"/>
        <w:jc w:val="both"/>
        <w:textAlignment w:val="baseline"/>
        <w:rPr>
          <w:rFonts w:ascii="Times New Roman" w:eastAsia="Times New Roman" w:hAnsi="Times New Roman"/>
          <w:sz w:val="28"/>
          <w:szCs w:val="28"/>
          <w:bdr w:val="none" w:sz="0" w:space="0" w:color="auto" w:frame="1"/>
          <w:lang w:val="uk-UA" w:eastAsia="uk-UA"/>
        </w:rPr>
      </w:pPr>
    </w:p>
    <w:p w14:paraId="669DFD68" w14:textId="70B34CC0" w:rsidR="0054658A" w:rsidRPr="0054658A" w:rsidRDefault="0054658A" w:rsidP="0054658A">
      <w:pPr>
        <w:spacing w:after="0" w:line="240" w:lineRule="auto"/>
        <w:jc w:val="both"/>
        <w:textAlignment w:val="baseline"/>
        <w:rPr>
          <w:rFonts w:ascii="Times New Roman" w:eastAsia="Times New Roman" w:hAnsi="Times New Roman"/>
          <w:b/>
          <w:bCs/>
          <w:color w:val="3F3F3F"/>
          <w:sz w:val="28"/>
          <w:szCs w:val="28"/>
          <w:u w:val="single"/>
          <w:lang w:val="uk-UA" w:eastAsia="uk-UA"/>
        </w:rPr>
      </w:pPr>
      <w:r w:rsidRPr="0054658A">
        <w:rPr>
          <w:rFonts w:ascii="Times New Roman" w:eastAsia="Times New Roman" w:hAnsi="Times New Roman"/>
          <w:b/>
          <w:bCs/>
          <w:sz w:val="28"/>
          <w:szCs w:val="28"/>
          <w:u w:val="single"/>
          <w:lang w:val="uk-UA" w:eastAsia="uk-UA"/>
        </w:rPr>
        <w:t>РІШЕННЯ №</w:t>
      </w:r>
      <w:r w:rsidR="00225042">
        <w:rPr>
          <w:rFonts w:ascii="Times New Roman" w:eastAsia="Times New Roman" w:hAnsi="Times New Roman"/>
          <w:b/>
          <w:bCs/>
          <w:sz w:val="28"/>
          <w:szCs w:val="28"/>
          <w:u w:val="single"/>
          <w:lang w:val="uk-UA" w:eastAsia="uk-UA"/>
        </w:rPr>
        <w:t>6</w:t>
      </w:r>
    </w:p>
    <w:tbl>
      <w:tblPr>
        <w:tblW w:w="13247" w:type="dxa"/>
        <w:tblLayout w:type="fixed"/>
        <w:tblCellMar>
          <w:left w:w="70" w:type="dxa"/>
          <w:right w:w="70" w:type="dxa"/>
        </w:tblCellMar>
        <w:tblLook w:val="0000" w:firstRow="0" w:lastRow="0" w:firstColumn="0" w:lastColumn="0" w:noHBand="0" w:noVBand="0"/>
      </w:tblPr>
      <w:tblGrid>
        <w:gridCol w:w="9356"/>
        <w:gridCol w:w="3891"/>
      </w:tblGrid>
      <w:tr w:rsidR="0054658A" w:rsidRPr="0054658A" w14:paraId="37D602ED" w14:textId="77777777" w:rsidTr="00225042">
        <w:tc>
          <w:tcPr>
            <w:tcW w:w="9356" w:type="dxa"/>
          </w:tcPr>
          <w:p w14:paraId="008FC1C1" w14:textId="77777777" w:rsidR="0054658A" w:rsidRPr="0054658A" w:rsidRDefault="0054658A" w:rsidP="0054658A">
            <w:pPr>
              <w:suppressAutoHyphens/>
              <w:autoSpaceDE w:val="0"/>
              <w:autoSpaceDN w:val="0"/>
              <w:adjustRightInd w:val="0"/>
              <w:spacing w:after="0" w:line="240" w:lineRule="auto"/>
              <w:jc w:val="both"/>
              <w:rPr>
                <w:rFonts w:ascii="Times New Roman" w:hAnsi="Times New Roman"/>
                <w:b/>
                <w:bCs/>
                <w:sz w:val="28"/>
                <w:szCs w:val="28"/>
                <w:lang w:val="uk-UA" w:eastAsia="ru-RU"/>
              </w:rPr>
            </w:pPr>
            <w:bookmarkStart w:id="8" w:name="_Hlk25937172"/>
            <w:r w:rsidRPr="0054658A">
              <w:rPr>
                <w:rFonts w:ascii="Times New Roman" w:hAnsi="Times New Roman"/>
                <w:b/>
                <w:sz w:val="28"/>
                <w:szCs w:val="24"/>
                <w:lang w:val="uk-UA" w:eastAsia="ar-SA"/>
              </w:rPr>
              <w:t>Про</w:t>
            </w:r>
            <w:r w:rsidRPr="0054658A">
              <w:rPr>
                <w:rFonts w:ascii="Times New Roman" w:hAnsi="Times New Roman"/>
                <w:sz w:val="28"/>
                <w:szCs w:val="24"/>
                <w:lang w:val="uk-UA" w:eastAsia="ar-SA"/>
              </w:rPr>
              <w:t xml:space="preserve"> </w:t>
            </w:r>
            <w:r w:rsidRPr="0054658A">
              <w:rPr>
                <w:rFonts w:ascii="Times New Roman" w:hAnsi="Times New Roman"/>
                <w:b/>
                <w:bCs/>
                <w:sz w:val="28"/>
                <w:szCs w:val="28"/>
                <w:lang w:val="uk-UA" w:eastAsia="ar-SA"/>
              </w:rPr>
              <w:t xml:space="preserve">затвердження Програми </w:t>
            </w:r>
            <w:r w:rsidRPr="0054658A">
              <w:rPr>
                <w:rFonts w:ascii="Times New Roman" w:hAnsi="Times New Roman"/>
                <w:b/>
                <w:bCs/>
                <w:sz w:val="28"/>
                <w:szCs w:val="28"/>
                <w:lang w:val="uk-UA" w:eastAsia="ru-RU"/>
              </w:rPr>
              <w:t>підвищення ефективності функціонування, розвитку та роботи Центру надання адміністративних послуг в</w:t>
            </w:r>
            <w:r w:rsidRPr="0054658A">
              <w:rPr>
                <w:rFonts w:ascii="Times New Roman" w:hAnsi="Times New Roman"/>
                <w:b/>
                <w:sz w:val="28"/>
                <w:szCs w:val="28"/>
                <w:lang w:val="uk-UA" w:eastAsia="ru-RU"/>
              </w:rPr>
              <w:t xml:space="preserve"> </w:t>
            </w:r>
            <w:r w:rsidRPr="0054658A">
              <w:rPr>
                <w:rFonts w:ascii="Times New Roman" w:hAnsi="Times New Roman"/>
                <w:b/>
                <w:bCs/>
                <w:sz w:val="28"/>
                <w:szCs w:val="28"/>
                <w:lang w:val="uk-UA" w:eastAsia="ru-RU"/>
              </w:rPr>
              <w:t>Новодністровській ОТГ на 2019-2020 роки (у новій редакції)</w:t>
            </w:r>
          </w:p>
        </w:tc>
        <w:tc>
          <w:tcPr>
            <w:tcW w:w="3891" w:type="dxa"/>
          </w:tcPr>
          <w:p w14:paraId="2608BA0B" w14:textId="77777777" w:rsidR="0054658A" w:rsidRPr="0054658A" w:rsidRDefault="0054658A" w:rsidP="0054658A">
            <w:pPr>
              <w:suppressAutoHyphens/>
              <w:snapToGrid w:val="0"/>
              <w:spacing w:after="0" w:line="240" w:lineRule="auto"/>
              <w:rPr>
                <w:rFonts w:ascii="Times New Roman" w:hAnsi="Times New Roman"/>
                <w:b/>
                <w:sz w:val="26"/>
                <w:szCs w:val="24"/>
                <w:lang w:val="uk-UA" w:eastAsia="ar-SA"/>
              </w:rPr>
            </w:pPr>
          </w:p>
        </w:tc>
      </w:tr>
    </w:tbl>
    <w:bookmarkEnd w:id="8"/>
    <w:p w14:paraId="7DBA77D6" w14:textId="77777777" w:rsidR="0054658A" w:rsidRPr="0054658A" w:rsidRDefault="0054658A" w:rsidP="0054658A">
      <w:pPr>
        <w:suppressAutoHyphens/>
        <w:autoSpaceDE w:val="0"/>
        <w:autoSpaceDN w:val="0"/>
        <w:adjustRightInd w:val="0"/>
        <w:spacing w:after="0" w:line="240" w:lineRule="auto"/>
        <w:ind w:firstLine="708"/>
        <w:jc w:val="both"/>
        <w:rPr>
          <w:rFonts w:ascii="Times New Roman" w:hAnsi="Times New Roman"/>
          <w:color w:val="000000"/>
          <w:sz w:val="28"/>
          <w:szCs w:val="28"/>
          <w:lang w:val="uk-UA" w:eastAsia="ar-SA"/>
        </w:rPr>
      </w:pPr>
      <w:r w:rsidRPr="0054658A">
        <w:rPr>
          <w:rFonts w:ascii="Times New Roman" w:hAnsi="Times New Roman"/>
          <w:color w:val="000000"/>
          <w:sz w:val="28"/>
          <w:szCs w:val="28"/>
          <w:lang w:val="uk-UA" w:eastAsia="ar-SA"/>
        </w:rPr>
        <w:t xml:space="preserve">Керуючись п.16 ст.43 Закону України «Про місцеве самоврядування в Україні», </w:t>
      </w:r>
      <w:r w:rsidRPr="0054658A">
        <w:rPr>
          <w:rFonts w:ascii="Times New Roman" w:hAnsi="Times New Roman"/>
          <w:sz w:val="28"/>
          <w:szCs w:val="28"/>
          <w:lang w:val="uk-UA" w:eastAsia="ar-SA"/>
        </w:rPr>
        <w:t>„Про дозвільну систему у сфері господарської діяльності”, «</w:t>
      </w:r>
      <w:r w:rsidRPr="0054658A">
        <w:rPr>
          <w:rFonts w:ascii="Times New Roman" w:hAnsi="Times New Roman"/>
          <w:bCs/>
          <w:color w:val="000000"/>
          <w:sz w:val="28"/>
          <w:szCs w:val="28"/>
          <w:shd w:val="clear" w:color="auto" w:fill="FFFFFF"/>
          <w:lang w:val="uk-UA" w:eastAsia="ar-SA"/>
        </w:rPr>
        <w:t>Про державну реєстрацію речових прав на нерухоме майно та їх обтяжень</w:t>
      </w:r>
      <w:r w:rsidRPr="0054658A">
        <w:rPr>
          <w:rFonts w:ascii="Times New Roman" w:hAnsi="Times New Roman"/>
          <w:sz w:val="28"/>
          <w:szCs w:val="28"/>
          <w:lang w:val="uk-UA" w:eastAsia="ar-SA"/>
        </w:rPr>
        <w:t>», «</w:t>
      </w:r>
      <w:r w:rsidRPr="0054658A">
        <w:rPr>
          <w:rFonts w:ascii="Times New Roman" w:hAnsi="Times New Roman"/>
          <w:bCs/>
          <w:color w:val="000000"/>
          <w:sz w:val="28"/>
          <w:szCs w:val="28"/>
          <w:shd w:val="clear" w:color="auto" w:fill="FFFFFF"/>
          <w:lang w:val="uk-UA" w:eastAsia="ar-SA"/>
        </w:rPr>
        <w:t>Про державну реєстрацію юридичних осіб, фізичних осіб - підприємців та громадських формувань</w:t>
      </w:r>
      <w:r w:rsidRPr="0054658A">
        <w:rPr>
          <w:rFonts w:ascii="Times New Roman" w:hAnsi="Times New Roman"/>
          <w:sz w:val="28"/>
          <w:szCs w:val="28"/>
          <w:lang w:val="uk-UA" w:eastAsia="ar-SA"/>
        </w:rPr>
        <w:t>», розпорядження Кабінету Міністрів України №90-р від 15.02.2006 р. „Про схвалення Концепції розвитку системи надання адміністративних послуг органами виконавчої влади”</w:t>
      </w:r>
      <w:r w:rsidRPr="0054658A">
        <w:rPr>
          <w:rFonts w:ascii="Times New Roman" w:hAnsi="Times New Roman"/>
          <w:color w:val="000000"/>
          <w:sz w:val="28"/>
          <w:szCs w:val="28"/>
          <w:lang w:val="uk-UA" w:eastAsia="ar-SA"/>
        </w:rPr>
        <w:t>, Новодністровська міська рада:</w:t>
      </w:r>
    </w:p>
    <w:p w14:paraId="5763DA1F" w14:textId="77777777" w:rsidR="0054658A" w:rsidRPr="0054658A" w:rsidRDefault="0054658A" w:rsidP="0054658A">
      <w:pPr>
        <w:suppressAutoHyphens/>
        <w:spacing w:after="0" w:line="240" w:lineRule="auto"/>
        <w:jc w:val="center"/>
        <w:rPr>
          <w:rFonts w:ascii="Times New Roman" w:hAnsi="Times New Roman"/>
          <w:b/>
          <w:sz w:val="28"/>
          <w:szCs w:val="28"/>
          <w:lang w:val="uk-UA" w:eastAsia="ar-SA"/>
        </w:rPr>
      </w:pPr>
      <w:r w:rsidRPr="0054658A">
        <w:rPr>
          <w:rFonts w:ascii="Times New Roman" w:hAnsi="Times New Roman"/>
          <w:b/>
          <w:sz w:val="28"/>
          <w:szCs w:val="28"/>
          <w:lang w:val="uk-UA" w:eastAsia="ar-SA"/>
        </w:rPr>
        <w:t>В И Р І Ш И Л А:</w:t>
      </w:r>
    </w:p>
    <w:p w14:paraId="08301AFF" w14:textId="77777777" w:rsidR="0054658A" w:rsidRPr="0054658A" w:rsidRDefault="0054658A" w:rsidP="0054658A">
      <w:pPr>
        <w:suppressAutoHyphens/>
        <w:spacing w:after="0" w:line="240" w:lineRule="auto"/>
        <w:ind w:firstLine="708"/>
        <w:jc w:val="both"/>
        <w:rPr>
          <w:rFonts w:ascii="Times New Roman" w:hAnsi="Times New Roman"/>
          <w:sz w:val="28"/>
          <w:szCs w:val="28"/>
          <w:lang w:val="uk-UA" w:eastAsia="ar-SA"/>
        </w:rPr>
      </w:pPr>
      <w:r w:rsidRPr="0054658A">
        <w:rPr>
          <w:rFonts w:ascii="Times New Roman" w:hAnsi="Times New Roman"/>
          <w:bCs/>
          <w:sz w:val="28"/>
          <w:szCs w:val="28"/>
          <w:lang w:val="uk-UA" w:eastAsia="ar-SA"/>
        </w:rPr>
        <w:t>1. Вважати такою, що тратила чинність</w:t>
      </w:r>
      <w:r w:rsidRPr="0054658A">
        <w:rPr>
          <w:rFonts w:ascii="Times New Roman" w:hAnsi="Times New Roman"/>
          <w:sz w:val="28"/>
          <w:szCs w:val="28"/>
          <w:lang w:val="uk-UA" w:eastAsia="ar-SA"/>
        </w:rPr>
        <w:t xml:space="preserve"> </w:t>
      </w:r>
      <w:r w:rsidRPr="0054658A">
        <w:rPr>
          <w:rFonts w:ascii="Times New Roman" w:hAnsi="Times New Roman"/>
          <w:bCs/>
          <w:sz w:val="28"/>
          <w:szCs w:val="28"/>
          <w:lang w:val="uk-UA" w:eastAsia="ar-SA"/>
        </w:rPr>
        <w:t xml:space="preserve">Програму </w:t>
      </w:r>
      <w:r w:rsidRPr="0054658A">
        <w:rPr>
          <w:rFonts w:ascii="Times New Roman" w:hAnsi="Times New Roman"/>
          <w:bCs/>
          <w:sz w:val="28"/>
          <w:szCs w:val="28"/>
          <w:lang w:val="uk-UA" w:eastAsia="ru-RU"/>
        </w:rPr>
        <w:t>підвищення ефективності функціонування, розвитку та роботи Центру надання адміністративних послуг в</w:t>
      </w:r>
      <w:r w:rsidRPr="0054658A">
        <w:rPr>
          <w:rFonts w:ascii="Times New Roman" w:hAnsi="Times New Roman"/>
          <w:sz w:val="28"/>
          <w:szCs w:val="28"/>
          <w:lang w:val="uk-UA" w:eastAsia="ru-RU"/>
        </w:rPr>
        <w:t xml:space="preserve"> </w:t>
      </w:r>
      <w:r w:rsidRPr="0054658A">
        <w:rPr>
          <w:rFonts w:ascii="Times New Roman" w:hAnsi="Times New Roman"/>
          <w:bCs/>
          <w:sz w:val="28"/>
          <w:szCs w:val="28"/>
          <w:lang w:val="uk-UA" w:eastAsia="ru-RU"/>
        </w:rPr>
        <w:t>Новодністровській ОТГ на 2019-2020 роки, затверджену рішенням сесії від 13.12.2018 року №356.</w:t>
      </w:r>
    </w:p>
    <w:p w14:paraId="38885585" w14:textId="77777777" w:rsidR="0054658A" w:rsidRPr="0054658A" w:rsidRDefault="0054658A" w:rsidP="0054658A">
      <w:pPr>
        <w:suppressAutoHyphens/>
        <w:spacing w:after="0" w:line="240" w:lineRule="auto"/>
        <w:ind w:firstLine="708"/>
        <w:jc w:val="both"/>
        <w:rPr>
          <w:rFonts w:ascii="Times New Roman" w:hAnsi="Times New Roman"/>
          <w:sz w:val="28"/>
          <w:szCs w:val="28"/>
          <w:lang w:val="uk-UA" w:eastAsia="ar-SA"/>
        </w:rPr>
      </w:pPr>
      <w:r w:rsidRPr="0054658A">
        <w:rPr>
          <w:rFonts w:ascii="Times New Roman" w:hAnsi="Times New Roman"/>
          <w:sz w:val="28"/>
          <w:szCs w:val="28"/>
          <w:lang w:val="uk-UA" w:eastAsia="ar-SA"/>
        </w:rPr>
        <w:t xml:space="preserve">2. Затвердити </w:t>
      </w:r>
      <w:r w:rsidRPr="0054658A">
        <w:rPr>
          <w:rFonts w:ascii="Times New Roman" w:hAnsi="Times New Roman"/>
          <w:bCs/>
          <w:sz w:val="28"/>
          <w:szCs w:val="28"/>
          <w:lang w:val="uk-UA" w:eastAsia="ar-SA"/>
        </w:rPr>
        <w:t xml:space="preserve">Програму </w:t>
      </w:r>
      <w:r w:rsidRPr="0054658A">
        <w:rPr>
          <w:rFonts w:ascii="Times New Roman" w:hAnsi="Times New Roman"/>
          <w:bCs/>
          <w:sz w:val="28"/>
          <w:szCs w:val="28"/>
          <w:lang w:val="uk-UA" w:eastAsia="ru-RU"/>
        </w:rPr>
        <w:t>підвищення ефективності функціонування, розвитку та роботи Центру надання адміністративних послуг в</w:t>
      </w:r>
      <w:r w:rsidRPr="0054658A">
        <w:rPr>
          <w:rFonts w:ascii="Times New Roman" w:hAnsi="Times New Roman"/>
          <w:sz w:val="28"/>
          <w:szCs w:val="28"/>
          <w:lang w:val="uk-UA" w:eastAsia="ru-RU"/>
        </w:rPr>
        <w:t xml:space="preserve"> </w:t>
      </w:r>
      <w:r w:rsidRPr="0054658A">
        <w:rPr>
          <w:rFonts w:ascii="Times New Roman" w:hAnsi="Times New Roman"/>
          <w:bCs/>
          <w:sz w:val="28"/>
          <w:szCs w:val="28"/>
          <w:lang w:val="uk-UA" w:eastAsia="ru-RU"/>
        </w:rPr>
        <w:t>Новодністровській ОТГ на 2019-2020 роки (у новій редакції) (додається).</w:t>
      </w:r>
    </w:p>
    <w:p w14:paraId="6145A196" w14:textId="77777777" w:rsidR="0054658A" w:rsidRPr="0054658A" w:rsidRDefault="0054658A" w:rsidP="0054658A">
      <w:pPr>
        <w:suppressAutoHyphens/>
        <w:spacing w:after="0" w:line="240" w:lineRule="auto"/>
        <w:ind w:firstLine="708"/>
        <w:jc w:val="both"/>
        <w:rPr>
          <w:rFonts w:ascii="Times New Roman" w:hAnsi="Times New Roman"/>
          <w:sz w:val="28"/>
          <w:szCs w:val="28"/>
          <w:lang w:val="uk-UA" w:eastAsia="ar-SA"/>
        </w:rPr>
      </w:pPr>
      <w:r w:rsidRPr="0054658A">
        <w:rPr>
          <w:rFonts w:ascii="Times New Roman" w:hAnsi="Times New Roman"/>
          <w:sz w:val="28"/>
          <w:szCs w:val="28"/>
          <w:lang w:val="uk-UA" w:eastAsia="ar-SA"/>
        </w:rPr>
        <w:t>2. Контроль за виконанням цього рішення покласти на міського голову та комісію з питань планування бюджету, фінансів та економічного розвитку.</w:t>
      </w:r>
    </w:p>
    <w:p w14:paraId="69CBF757" w14:textId="056D0DAF" w:rsidR="007C6C2F" w:rsidRDefault="007C6C2F" w:rsidP="007C6C2F">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p>
    <w:p w14:paraId="00D8AF39" w14:textId="3CCF81D0" w:rsidR="0054658A" w:rsidRDefault="0054658A" w:rsidP="00225042">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r>
        <w:rPr>
          <w:rFonts w:ascii="Times New Roman" w:eastAsia="Times New Roman" w:hAnsi="Times New Roman"/>
          <w:b/>
          <w:bCs/>
          <w:color w:val="000000"/>
          <w:sz w:val="24"/>
          <w:szCs w:val="24"/>
          <w:u w:val="single"/>
          <w:lang w:val="uk-UA" w:eastAsia="ru-RU"/>
        </w:rPr>
        <w:t>РІШЕННЯ №</w:t>
      </w:r>
      <w:r w:rsidR="00225042">
        <w:rPr>
          <w:rFonts w:ascii="Times New Roman" w:eastAsia="Times New Roman" w:hAnsi="Times New Roman"/>
          <w:b/>
          <w:bCs/>
          <w:color w:val="000000"/>
          <w:sz w:val="24"/>
          <w:szCs w:val="24"/>
          <w:u w:val="single"/>
          <w:lang w:val="uk-UA" w:eastAsia="ru-RU"/>
        </w:rPr>
        <w:t>7</w:t>
      </w:r>
    </w:p>
    <w:p w14:paraId="157CF2B2" w14:textId="77777777" w:rsidR="00295D02" w:rsidRPr="00295D02" w:rsidRDefault="00295D02" w:rsidP="008E5FFF">
      <w:pPr>
        <w:widowControl w:val="0"/>
        <w:tabs>
          <w:tab w:val="left" w:pos="5387"/>
        </w:tabs>
        <w:autoSpaceDE w:val="0"/>
        <w:autoSpaceDN w:val="0"/>
        <w:adjustRightInd w:val="0"/>
        <w:spacing w:after="0" w:line="240" w:lineRule="auto"/>
        <w:ind w:right="3236"/>
        <w:jc w:val="both"/>
        <w:rPr>
          <w:rFonts w:ascii="Times New Roman" w:eastAsia="Times New Roman" w:hAnsi="Times New Roman"/>
          <w:b/>
          <w:bCs/>
          <w:sz w:val="28"/>
          <w:szCs w:val="28"/>
          <w:lang w:val="uk-UA" w:eastAsia="uk-UA"/>
        </w:rPr>
      </w:pPr>
      <w:bookmarkStart w:id="9" w:name="_Hlk25937183"/>
      <w:r w:rsidRPr="00295D02">
        <w:rPr>
          <w:rFonts w:ascii="Times New Roman" w:eastAsia="Times New Roman" w:hAnsi="Times New Roman"/>
          <w:b/>
          <w:bCs/>
          <w:sz w:val="28"/>
          <w:szCs w:val="28"/>
          <w:lang w:val="ru-RU" w:eastAsia="uk-UA"/>
        </w:rPr>
        <w:t xml:space="preserve">Про </w:t>
      </w:r>
      <w:proofErr w:type="spellStart"/>
      <w:r w:rsidRPr="00295D02">
        <w:rPr>
          <w:rFonts w:ascii="Times New Roman" w:eastAsia="Times New Roman" w:hAnsi="Times New Roman"/>
          <w:b/>
          <w:bCs/>
          <w:sz w:val="28"/>
          <w:szCs w:val="28"/>
          <w:lang w:val="ru-RU" w:eastAsia="uk-UA"/>
        </w:rPr>
        <w:t>хід</w:t>
      </w:r>
      <w:proofErr w:type="spellEnd"/>
      <w:r w:rsidRPr="00295D02">
        <w:rPr>
          <w:rFonts w:ascii="Times New Roman" w:eastAsia="Times New Roman" w:hAnsi="Times New Roman"/>
          <w:b/>
          <w:bCs/>
          <w:sz w:val="28"/>
          <w:szCs w:val="28"/>
          <w:lang w:val="ru-RU" w:eastAsia="uk-UA"/>
        </w:rPr>
        <w:t xml:space="preserve"> </w:t>
      </w:r>
      <w:proofErr w:type="spellStart"/>
      <w:r w:rsidRPr="00295D02">
        <w:rPr>
          <w:rFonts w:ascii="Times New Roman" w:eastAsia="Times New Roman" w:hAnsi="Times New Roman"/>
          <w:b/>
          <w:bCs/>
          <w:sz w:val="28"/>
          <w:szCs w:val="28"/>
          <w:lang w:val="ru-RU" w:eastAsia="uk-UA"/>
        </w:rPr>
        <w:t>виконання</w:t>
      </w:r>
      <w:proofErr w:type="spellEnd"/>
      <w:r w:rsidRPr="00295D02">
        <w:rPr>
          <w:rFonts w:ascii="Times New Roman" w:eastAsia="Times New Roman" w:hAnsi="Times New Roman"/>
          <w:b/>
          <w:bCs/>
          <w:sz w:val="28"/>
          <w:szCs w:val="28"/>
          <w:lang w:val="ru-RU" w:eastAsia="uk-UA"/>
        </w:rPr>
        <w:t xml:space="preserve"> </w:t>
      </w:r>
      <w:proofErr w:type="spellStart"/>
      <w:r w:rsidRPr="00295D02">
        <w:rPr>
          <w:rFonts w:ascii="Times New Roman" w:eastAsia="Times New Roman" w:hAnsi="Times New Roman"/>
          <w:b/>
          <w:bCs/>
          <w:sz w:val="28"/>
          <w:szCs w:val="28"/>
          <w:lang w:val="ru-RU" w:eastAsia="uk-UA"/>
        </w:rPr>
        <w:t>Програм</w:t>
      </w:r>
      <w:proofErr w:type="spellEnd"/>
      <w:r w:rsidRPr="00295D02">
        <w:rPr>
          <w:rFonts w:ascii="Times New Roman" w:eastAsia="Times New Roman" w:hAnsi="Times New Roman"/>
          <w:b/>
          <w:bCs/>
          <w:sz w:val="28"/>
          <w:szCs w:val="28"/>
          <w:lang w:val="uk-UA" w:eastAsia="uk-UA"/>
        </w:rPr>
        <w:t>и</w:t>
      </w:r>
      <w:r w:rsidRPr="00295D02">
        <w:rPr>
          <w:rFonts w:ascii="Times New Roman" w:eastAsia="Times New Roman" w:hAnsi="Times New Roman"/>
          <w:b/>
          <w:bCs/>
          <w:sz w:val="28"/>
          <w:szCs w:val="28"/>
          <w:lang w:val="ru-RU" w:eastAsia="uk-UA"/>
        </w:rPr>
        <w:t xml:space="preserve"> </w:t>
      </w:r>
      <w:proofErr w:type="spellStart"/>
      <w:r w:rsidRPr="00295D02">
        <w:rPr>
          <w:rFonts w:ascii="Times New Roman" w:eastAsia="Times New Roman" w:hAnsi="Times New Roman"/>
          <w:b/>
          <w:bCs/>
          <w:sz w:val="28"/>
          <w:szCs w:val="28"/>
          <w:lang w:val="ru-RU" w:eastAsia="uk-UA"/>
        </w:rPr>
        <w:t>розвитку</w:t>
      </w:r>
      <w:proofErr w:type="spellEnd"/>
      <w:r w:rsidRPr="00295D02">
        <w:rPr>
          <w:rFonts w:ascii="Times New Roman" w:eastAsia="Times New Roman" w:hAnsi="Times New Roman"/>
          <w:b/>
          <w:bCs/>
          <w:sz w:val="28"/>
          <w:szCs w:val="28"/>
          <w:lang w:val="ru-RU" w:eastAsia="uk-UA"/>
        </w:rPr>
        <w:t xml:space="preserve"> </w:t>
      </w:r>
      <w:proofErr w:type="spellStart"/>
      <w:r w:rsidRPr="00295D02">
        <w:rPr>
          <w:rFonts w:ascii="Times New Roman" w:eastAsia="Times New Roman" w:hAnsi="Times New Roman"/>
          <w:b/>
          <w:bCs/>
          <w:sz w:val="28"/>
          <w:szCs w:val="28"/>
          <w:lang w:val="ru-RU" w:eastAsia="uk-UA"/>
        </w:rPr>
        <w:t>культури</w:t>
      </w:r>
      <w:proofErr w:type="spellEnd"/>
      <w:r w:rsidRPr="00295D02">
        <w:rPr>
          <w:rFonts w:ascii="Times New Roman" w:eastAsia="Times New Roman" w:hAnsi="Times New Roman"/>
          <w:b/>
          <w:bCs/>
          <w:sz w:val="28"/>
          <w:szCs w:val="28"/>
          <w:lang w:val="ru-RU" w:eastAsia="uk-UA"/>
        </w:rPr>
        <w:t xml:space="preserve"> </w:t>
      </w:r>
      <w:r w:rsidRPr="00295D02">
        <w:rPr>
          <w:rFonts w:ascii="Times New Roman" w:eastAsia="Times New Roman" w:hAnsi="Times New Roman"/>
          <w:b/>
          <w:bCs/>
          <w:sz w:val="28"/>
          <w:szCs w:val="28"/>
          <w:lang w:val="uk-UA" w:eastAsia="uk-UA"/>
        </w:rPr>
        <w:t xml:space="preserve">в місті </w:t>
      </w:r>
      <w:r w:rsidRPr="00295D02">
        <w:rPr>
          <w:rFonts w:ascii="Times New Roman" w:eastAsia="Times New Roman" w:hAnsi="Times New Roman"/>
          <w:b/>
          <w:bCs/>
          <w:sz w:val="28"/>
          <w:szCs w:val="28"/>
          <w:lang w:val="ru-RU" w:eastAsia="uk-UA"/>
        </w:rPr>
        <w:t>Новодністровськ на 201</w:t>
      </w:r>
      <w:r w:rsidRPr="00295D02">
        <w:rPr>
          <w:rFonts w:ascii="Times New Roman" w:eastAsia="Times New Roman" w:hAnsi="Times New Roman"/>
          <w:b/>
          <w:bCs/>
          <w:sz w:val="28"/>
          <w:szCs w:val="28"/>
          <w:lang w:val="uk-UA" w:eastAsia="uk-UA"/>
        </w:rPr>
        <w:t>9 – 2021 роки</w:t>
      </w:r>
      <w:r w:rsidRPr="00295D02">
        <w:rPr>
          <w:rFonts w:ascii="Times New Roman" w:eastAsia="Times New Roman" w:hAnsi="Times New Roman"/>
          <w:b/>
          <w:bCs/>
          <w:sz w:val="28"/>
          <w:szCs w:val="28"/>
          <w:lang w:val="ru-RU" w:eastAsia="uk-UA"/>
        </w:rPr>
        <w:t xml:space="preserve"> у 2019 </w:t>
      </w:r>
      <w:r w:rsidRPr="00295D02">
        <w:rPr>
          <w:rFonts w:ascii="Times New Roman" w:eastAsia="Times New Roman" w:hAnsi="Times New Roman"/>
          <w:b/>
          <w:bCs/>
          <w:sz w:val="28"/>
          <w:szCs w:val="28"/>
          <w:lang w:val="uk-UA" w:eastAsia="uk-UA"/>
        </w:rPr>
        <w:t>році</w:t>
      </w:r>
    </w:p>
    <w:bookmarkEnd w:id="9"/>
    <w:p w14:paraId="09B52E83" w14:textId="77777777" w:rsidR="00295D02" w:rsidRPr="00295D02" w:rsidRDefault="00295D02" w:rsidP="00295D02">
      <w:pPr>
        <w:widowControl w:val="0"/>
        <w:autoSpaceDE w:val="0"/>
        <w:autoSpaceDN w:val="0"/>
        <w:adjustRightInd w:val="0"/>
        <w:spacing w:after="0" w:line="240" w:lineRule="auto"/>
        <w:ind w:firstLine="660"/>
        <w:jc w:val="both"/>
        <w:rPr>
          <w:rFonts w:ascii="Times New Roman" w:eastAsia="Times New Roman" w:hAnsi="Times New Roman"/>
          <w:sz w:val="28"/>
          <w:szCs w:val="28"/>
          <w:lang w:val="uk-UA" w:eastAsia="ko-KR"/>
        </w:rPr>
      </w:pPr>
      <w:r w:rsidRPr="00295D02">
        <w:rPr>
          <w:rFonts w:ascii="Times New Roman" w:eastAsia="Times New Roman" w:hAnsi="Times New Roman"/>
          <w:sz w:val="28"/>
          <w:szCs w:val="28"/>
          <w:lang w:val="uk-UA" w:eastAsia="ko-KR"/>
        </w:rPr>
        <w:t xml:space="preserve">Відповідно до п. 22 ст.26, ст.32 Закону України «Про місцеве самоврядування в Україні», </w:t>
      </w:r>
      <w:r w:rsidRPr="00295D02">
        <w:rPr>
          <w:rFonts w:ascii="Times New Roman" w:eastAsia="Times New Roman" w:hAnsi="Times New Roman"/>
          <w:sz w:val="28"/>
          <w:szCs w:val="28"/>
          <w:lang w:val="uk-UA" w:eastAsia="ru-RU"/>
        </w:rPr>
        <w:t xml:space="preserve">Закону України «Про культуру», </w:t>
      </w:r>
      <w:r w:rsidRPr="00295D02">
        <w:rPr>
          <w:rFonts w:ascii="Times New Roman" w:eastAsia="Times New Roman" w:hAnsi="Times New Roman"/>
          <w:sz w:val="28"/>
          <w:szCs w:val="28"/>
          <w:lang w:val="uk-UA" w:eastAsia="ko-KR"/>
        </w:rPr>
        <w:t>з метою реалізації державної політики в сфері культури та мистецтва та заслухавши звіт начальника відділу культури, Новодністровська міська рада</w:t>
      </w:r>
    </w:p>
    <w:p w14:paraId="76EE197B" w14:textId="77777777" w:rsidR="00295D02" w:rsidRPr="00295D02" w:rsidRDefault="00295D02" w:rsidP="00295D02">
      <w:pPr>
        <w:widowControl w:val="0"/>
        <w:autoSpaceDE w:val="0"/>
        <w:autoSpaceDN w:val="0"/>
        <w:adjustRightInd w:val="0"/>
        <w:spacing w:after="0" w:line="240" w:lineRule="auto"/>
        <w:jc w:val="center"/>
        <w:rPr>
          <w:rFonts w:ascii="Times New Roman" w:eastAsia="Times New Roman" w:hAnsi="Times New Roman"/>
          <w:b/>
          <w:bCs/>
          <w:sz w:val="28"/>
          <w:szCs w:val="28"/>
          <w:lang w:val="ru-RU" w:eastAsia="ko-KR"/>
        </w:rPr>
      </w:pPr>
      <w:r w:rsidRPr="00295D02">
        <w:rPr>
          <w:rFonts w:ascii="Times New Roman" w:eastAsia="Times New Roman" w:hAnsi="Times New Roman"/>
          <w:b/>
          <w:bCs/>
          <w:sz w:val="28"/>
          <w:szCs w:val="28"/>
          <w:lang w:val="ru-RU" w:eastAsia="ko-KR"/>
        </w:rPr>
        <w:t>В И Р І Ш И Л А:</w:t>
      </w:r>
    </w:p>
    <w:p w14:paraId="7173E047" w14:textId="77777777" w:rsidR="00295D02" w:rsidRPr="00295D02" w:rsidRDefault="00295D02" w:rsidP="00295D02">
      <w:pPr>
        <w:widowControl w:val="0"/>
        <w:autoSpaceDE w:val="0"/>
        <w:autoSpaceDN w:val="0"/>
        <w:adjustRightInd w:val="0"/>
        <w:spacing w:after="0" w:line="240" w:lineRule="auto"/>
        <w:jc w:val="both"/>
        <w:rPr>
          <w:rFonts w:ascii="Times New Roman" w:eastAsia="Times New Roman" w:hAnsi="Times New Roman"/>
          <w:bCs/>
          <w:sz w:val="28"/>
          <w:szCs w:val="28"/>
          <w:lang w:val="uk-UA" w:eastAsia="ko-KR"/>
        </w:rPr>
      </w:pPr>
      <w:r w:rsidRPr="00295D02">
        <w:rPr>
          <w:rFonts w:ascii="Times New Roman" w:eastAsia="Times New Roman" w:hAnsi="Times New Roman"/>
          <w:bCs/>
          <w:sz w:val="28"/>
          <w:szCs w:val="28"/>
          <w:lang w:val="uk-UA" w:eastAsia="ko-KR"/>
        </w:rPr>
        <w:t xml:space="preserve">          1. Затвердити звіт начальника відділу культури Новодністровської міської ради про  хід виконання Програми розвитку культури в місті Новодністровськ на 2019 – 2021 роки у 2019 році (додається).</w:t>
      </w:r>
    </w:p>
    <w:p w14:paraId="056FEE0C" w14:textId="77777777" w:rsidR="00295D02" w:rsidRPr="00295D02" w:rsidRDefault="00295D02" w:rsidP="00295D02">
      <w:pPr>
        <w:widowControl w:val="0"/>
        <w:autoSpaceDE w:val="0"/>
        <w:autoSpaceDN w:val="0"/>
        <w:adjustRightInd w:val="0"/>
        <w:spacing w:after="0" w:line="240" w:lineRule="auto"/>
        <w:jc w:val="both"/>
        <w:rPr>
          <w:rFonts w:ascii="Times New Roman" w:eastAsia="Times New Roman" w:hAnsi="Times New Roman"/>
          <w:bCs/>
          <w:sz w:val="28"/>
          <w:szCs w:val="28"/>
          <w:lang w:val="uk-UA" w:eastAsia="ko-KR"/>
        </w:rPr>
      </w:pPr>
      <w:r w:rsidRPr="00295D02">
        <w:rPr>
          <w:rFonts w:ascii="Times New Roman" w:eastAsia="Times New Roman" w:hAnsi="Times New Roman"/>
          <w:bCs/>
          <w:sz w:val="28"/>
          <w:szCs w:val="28"/>
          <w:lang w:val="uk-UA" w:eastAsia="ko-KR"/>
        </w:rPr>
        <w:t xml:space="preserve">          2. Контроль за виконанням даного рішення покласти на заступника міського голови (Гінгуляк О.М.) та комісію з питань охорони здоров’я, освіти, культури, спорту, соціального захисту населення та духовного відродження (Мариняк С.П.).</w:t>
      </w:r>
    </w:p>
    <w:p w14:paraId="27514095" w14:textId="77777777" w:rsidR="00295D02" w:rsidRPr="00295D02" w:rsidRDefault="00295D02" w:rsidP="00295D02">
      <w:pPr>
        <w:spacing w:after="0" w:line="240" w:lineRule="auto"/>
        <w:jc w:val="right"/>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             Додаток </w:t>
      </w:r>
    </w:p>
    <w:p w14:paraId="43B56353" w14:textId="77777777" w:rsidR="00295D02" w:rsidRPr="00295D02" w:rsidRDefault="00295D02" w:rsidP="00295D02">
      <w:pPr>
        <w:spacing w:after="0" w:line="240" w:lineRule="auto"/>
        <w:jc w:val="center"/>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 xml:space="preserve">Звіт </w:t>
      </w:r>
    </w:p>
    <w:p w14:paraId="20B03B99" w14:textId="77777777" w:rsidR="00295D02" w:rsidRPr="00295D02" w:rsidRDefault="00295D02" w:rsidP="00295D02">
      <w:pPr>
        <w:spacing w:after="0" w:line="240" w:lineRule="auto"/>
        <w:jc w:val="center"/>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про хід виконання Програми</w:t>
      </w:r>
      <w:r w:rsidRPr="00295D02">
        <w:rPr>
          <w:lang w:val="ru-RU"/>
        </w:rPr>
        <w:t xml:space="preserve"> </w:t>
      </w:r>
      <w:r w:rsidRPr="00295D02">
        <w:rPr>
          <w:rFonts w:ascii="Times New Roman" w:eastAsia="Times New Roman" w:hAnsi="Times New Roman"/>
          <w:b/>
          <w:sz w:val="28"/>
          <w:szCs w:val="28"/>
          <w:lang w:val="uk-UA" w:eastAsia="ru-RU"/>
        </w:rPr>
        <w:t>розвитку культури в місті Новодністровськ на 2019 – 2021 роки у 2019 році</w:t>
      </w:r>
    </w:p>
    <w:p w14:paraId="23EB2B42" w14:textId="77777777" w:rsidR="00295D02" w:rsidRPr="00295D02" w:rsidRDefault="00295D02" w:rsidP="00295D02">
      <w:pPr>
        <w:spacing w:after="0" w:line="240" w:lineRule="auto"/>
        <w:jc w:val="both"/>
        <w:rPr>
          <w:rFonts w:ascii="Times New Roman" w:hAnsi="Times New Roman"/>
          <w:b/>
          <w:i/>
          <w:sz w:val="28"/>
          <w:szCs w:val="28"/>
          <w:lang w:val="uk-UA"/>
        </w:rPr>
      </w:pPr>
      <w:r w:rsidRPr="00295D02">
        <w:rPr>
          <w:rFonts w:ascii="Times New Roman" w:hAnsi="Times New Roman"/>
          <w:b/>
          <w:i/>
          <w:sz w:val="28"/>
          <w:szCs w:val="28"/>
          <w:lang w:val="uk-UA"/>
        </w:rPr>
        <w:lastRenderedPageBreak/>
        <w:t xml:space="preserve">          Програма розвитку культури в місті Новодністровськ на 2019 – 2021 роки, затверджена рішенням міської ради від 27 вересня 2018 року № 260.</w:t>
      </w:r>
    </w:p>
    <w:p w14:paraId="0FE7522E" w14:textId="77777777" w:rsidR="00295D02" w:rsidRPr="00295D02" w:rsidRDefault="00295D02" w:rsidP="00295D02">
      <w:pPr>
        <w:widowControl w:val="0"/>
        <w:suppressAutoHyphens/>
        <w:spacing w:after="0" w:line="240" w:lineRule="auto"/>
        <w:jc w:val="both"/>
        <w:rPr>
          <w:rFonts w:ascii="Times New Roman" w:eastAsia="Times New Roman" w:hAnsi="Times New Roman"/>
          <w:bCs/>
          <w:iCs/>
          <w:kern w:val="2"/>
          <w:sz w:val="28"/>
          <w:szCs w:val="28"/>
          <w:lang w:val="uk-UA" w:eastAsia="ru-RU"/>
        </w:rPr>
      </w:pPr>
      <w:r w:rsidRPr="00295D02">
        <w:rPr>
          <w:rFonts w:ascii="Times New Roman" w:eastAsia="Times New Roman" w:hAnsi="Times New Roman"/>
          <w:kern w:val="2"/>
          <w:sz w:val="28"/>
          <w:szCs w:val="28"/>
          <w:lang w:val="uk-UA" w:eastAsia="ar-SA"/>
        </w:rPr>
        <w:t xml:space="preserve">          Заходи Програми розроблені відповідно до законодавчих та нормативних актів, які визначають правові, організаційні та фінансові засади функціонування системи культури, регламентують суспільні відносини у галузі культури, сфері естетичного виховання підростаючого покоління, духовного розвитку особистості.</w:t>
      </w:r>
    </w:p>
    <w:p w14:paraId="384861F6" w14:textId="77777777" w:rsidR="00295D02" w:rsidRPr="00295D02" w:rsidRDefault="00295D02" w:rsidP="00295D02">
      <w:pPr>
        <w:widowControl w:val="0"/>
        <w:suppressAutoHyphens/>
        <w:spacing w:after="0" w:line="240" w:lineRule="auto"/>
        <w:jc w:val="both"/>
        <w:rPr>
          <w:rFonts w:ascii="Times New Roman" w:eastAsia="Times New Roman" w:hAnsi="Times New Roman"/>
          <w:bCs/>
          <w:iCs/>
          <w:kern w:val="2"/>
          <w:sz w:val="28"/>
          <w:szCs w:val="28"/>
          <w:lang w:val="uk-UA" w:eastAsia="ru-RU"/>
        </w:rPr>
      </w:pPr>
      <w:r w:rsidRPr="00295D02">
        <w:rPr>
          <w:rFonts w:ascii="Times New Roman" w:eastAsia="Times New Roman" w:hAnsi="Times New Roman"/>
          <w:bCs/>
          <w:iCs/>
          <w:kern w:val="2"/>
          <w:sz w:val="28"/>
          <w:szCs w:val="28"/>
          <w:lang w:val="uk-UA" w:eastAsia="ru-RU"/>
        </w:rPr>
        <w:t xml:space="preserve">          </w:t>
      </w:r>
      <w:r w:rsidRPr="00295D02">
        <w:rPr>
          <w:rFonts w:ascii="Times New Roman" w:eastAsia="Times New Roman" w:hAnsi="Times New Roman"/>
          <w:kern w:val="2"/>
          <w:sz w:val="28"/>
          <w:szCs w:val="28"/>
          <w:lang w:val="uk-UA" w:eastAsia="ar-SA"/>
        </w:rPr>
        <w:t xml:space="preserve">Конституція України, Бюджетний Кодекс України, закони України «Про культуру», «Про бібліотеки і бібліотечну справу», «Про освіту», «Про позашкільну освіту», «Про охорону культурної спадщини», «Про державні соціальні стандарти та державні соціальні гарантії», «Про авторське право і суміжні права», «Про інноваційну діяльність», «Про охорону дитинства», «Про охорону праці» надають права громадянам на доступ до культурних цінностей та культурних благ, на збереження і розвиток своєї культурної та </w:t>
      </w:r>
      <w:proofErr w:type="spellStart"/>
      <w:r w:rsidRPr="00295D02">
        <w:rPr>
          <w:rFonts w:ascii="Times New Roman" w:eastAsia="Times New Roman" w:hAnsi="Times New Roman"/>
          <w:kern w:val="2"/>
          <w:sz w:val="28"/>
          <w:szCs w:val="28"/>
          <w:lang w:val="uk-UA" w:eastAsia="ar-SA"/>
        </w:rPr>
        <w:t>мовної</w:t>
      </w:r>
      <w:proofErr w:type="spellEnd"/>
      <w:r w:rsidRPr="00295D02">
        <w:rPr>
          <w:rFonts w:ascii="Times New Roman" w:eastAsia="Times New Roman" w:hAnsi="Times New Roman"/>
          <w:kern w:val="2"/>
          <w:sz w:val="28"/>
          <w:szCs w:val="28"/>
          <w:lang w:val="uk-UA" w:eastAsia="ar-SA"/>
        </w:rPr>
        <w:t xml:space="preserve"> самобутності, на свободу творчості, здобуття культурно-мистецької освіти та інше.</w:t>
      </w:r>
    </w:p>
    <w:p w14:paraId="4BE2FD7F"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У місті Новодністровськ функціонують комунальні заклади, підпорядковані відділу культури Новодністровської міської ради, а саме:</w:t>
      </w:r>
    </w:p>
    <w:p w14:paraId="5E23D6E3"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- 1 Будинок народної творчості та дозвілля «Молодіжний» (заклад клубного типу);</w:t>
      </w:r>
    </w:p>
    <w:p w14:paraId="1FF7B5EE"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- 1 Новодністровська музична школа, (утримуються за рахунок міського бюджету та частково – за батьківську плату);</w:t>
      </w:r>
    </w:p>
    <w:p w14:paraId="7D0B41C6"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- 1 Міська бібліотека;</w:t>
      </w:r>
    </w:p>
    <w:p w14:paraId="33E752B9" w14:textId="77777777" w:rsidR="00295D02" w:rsidRPr="00295D02" w:rsidRDefault="00295D02" w:rsidP="00295D02">
      <w:pPr>
        <w:widowControl w:val="0"/>
        <w:tabs>
          <w:tab w:val="left" w:pos="3795"/>
        </w:tabs>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- 1 Міський історичний музей;</w:t>
      </w:r>
    </w:p>
    <w:p w14:paraId="4C5D5E8B" w14:textId="77777777" w:rsidR="00295D02" w:rsidRPr="00295D02" w:rsidRDefault="00295D02" w:rsidP="00295D02">
      <w:pPr>
        <w:widowControl w:val="0"/>
        <w:tabs>
          <w:tab w:val="left" w:pos="3795"/>
        </w:tabs>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Централізована бухгалтерія та Господарська група відділу культури.</w:t>
      </w:r>
    </w:p>
    <w:p w14:paraId="3500E472"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Програма відповідає завданням з розвитку культури, що зазначені в Концепції гуманітарного розвитку України на період до 2021 року.</w:t>
      </w:r>
    </w:p>
    <w:p w14:paraId="7E48BD1B" w14:textId="77777777" w:rsidR="00295D02" w:rsidRPr="00295D02" w:rsidRDefault="00295D02" w:rsidP="00295D02">
      <w:pPr>
        <w:widowControl w:val="0"/>
        <w:shd w:val="clear" w:color="auto" w:fill="FFFFFF"/>
        <w:suppressAutoHyphens/>
        <w:spacing w:after="0" w:line="240" w:lineRule="auto"/>
        <w:jc w:val="both"/>
        <w:outlineLvl w:val="2"/>
        <w:rPr>
          <w:rFonts w:ascii="Times New Roman" w:eastAsia="Times New Roman" w:hAnsi="Times New Roman"/>
          <w:b/>
          <w:bCs/>
          <w:kern w:val="2"/>
          <w:sz w:val="28"/>
          <w:szCs w:val="28"/>
          <w:lang w:val="uk-UA" w:eastAsia="ru-RU"/>
        </w:rPr>
      </w:pPr>
      <w:r w:rsidRPr="00295D02">
        <w:rPr>
          <w:rFonts w:ascii="Times New Roman" w:eastAsia="Times New Roman" w:hAnsi="Times New Roman"/>
          <w:kern w:val="2"/>
          <w:sz w:val="28"/>
          <w:szCs w:val="28"/>
          <w:lang w:val="uk-UA" w:eastAsia="ar-SA"/>
        </w:rPr>
        <w:t xml:space="preserve">          Пріоритетним напрямком розвитку галузі «культура» в м. Новодністровськ у 2019 – 2021 роках є розвиток і підтримка національного народного та академічного аматорського мистецтва, </w:t>
      </w:r>
      <w:r w:rsidRPr="00295D02">
        <w:rPr>
          <w:rFonts w:ascii="Times New Roman" w:eastAsia="Times New Roman" w:hAnsi="Times New Roman"/>
          <w:color w:val="000000"/>
          <w:kern w:val="2"/>
          <w:sz w:val="28"/>
          <w:szCs w:val="28"/>
          <w:lang w:val="uk-UA" w:eastAsia="ar-SA"/>
        </w:rPr>
        <w:t>оновлення музичного інвентарю та оснащення учбових кабінетів для інтелектуального, духовного розвитку дітей та молоді у початковому спеціалізованому мистецькому навчальному закладі, рівних можливостей у здобутті якісної мистецької освіти.</w:t>
      </w:r>
    </w:p>
    <w:p w14:paraId="478BB0E4"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Головною метою Програми є:</w:t>
      </w:r>
    </w:p>
    <w:p w14:paraId="550DECE0"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створення правових, економічних та організаційних умов для подальшого розвитку культурно - мистецької сфери міста Новодністровськ;</w:t>
      </w:r>
    </w:p>
    <w:p w14:paraId="1245233F"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реалізація першочергових і перспективних заходів, спрямованих на створення належного задоволення культурних та духовних потреб жителів та гостей міста Новодністровськ;</w:t>
      </w:r>
    </w:p>
    <w:p w14:paraId="0165E183"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посилення значення культури в місті Новодністровськ, підвищення її ролі в розвитку демократичного громадянського суспільства;</w:t>
      </w:r>
    </w:p>
    <w:p w14:paraId="3C8905DA"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створення сприятливих умов для розвитку культурних і творчих ініціатив з урахуванням місцевих особливостей;</w:t>
      </w:r>
    </w:p>
    <w:p w14:paraId="6FB25CED"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збереження культурної спадщини;</w:t>
      </w:r>
    </w:p>
    <w:p w14:paraId="28A3E882"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сприяння становленню талановитої мистецької молоді;</w:t>
      </w:r>
    </w:p>
    <w:p w14:paraId="331B992C"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реалізація науково-освітніх, культурно-мистецьких заходів для дітей та молоді, аматорських колективів.</w:t>
      </w:r>
    </w:p>
    <w:p w14:paraId="44CFED93"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Основні завдання Програми:</w:t>
      </w:r>
    </w:p>
    <w:p w14:paraId="77D9E9E7"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забезпечення реалізації прав громадян на доступ до культурних надбань, інформації, задоволення духовних потреб усіх категорій населення;</w:t>
      </w:r>
    </w:p>
    <w:p w14:paraId="7DEF4A63"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lastRenderedPageBreak/>
        <w:t xml:space="preserve">          - збереження національних традицій народного та академічного мистецтва, проведення фестивалів, конкурсів, свят, </w:t>
      </w:r>
      <w:proofErr w:type="spellStart"/>
      <w:r w:rsidRPr="00295D02">
        <w:rPr>
          <w:rFonts w:ascii="Times New Roman" w:eastAsia="Times New Roman" w:hAnsi="Times New Roman"/>
          <w:kern w:val="2"/>
          <w:sz w:val="28"/>
          <w:szCs w:val="28"/>
          <w:lang w:val="uk-UA" w:eastAsia="ar-SA"/>
        </w:rPr>
        <w:t>пленерів</w:t>
      </w:r>
      <w:proofErr w:type="spellEnd"/>
      <w:r w:rsidRPr="00295D02">
        <w:rPr>
          <w:rFonts w:ascii="Times New Roman" w:eastAsia="Times New Roman" w:hAnsi="Times New Roman"/>
          <w:kern w:val="2"/>
          <w:sz w:val="28"/>
          <w:szCs w:val="28"/>
          <w:lang w:val="uk-UA" w:eastAsia="ar-SA"/>
        </w:rPr>
        <w:t>, виставок, обмінних концертів, інших заходів, в тому числі, в рамках партнерських угод (партнерство міст) в Україні та за її кордоном;</w:t>
      </w:r>
    </w:p>
    <w:p w14:paraId="6005A163"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підтримка діяльності аматорських та професійних колективів і виконавців, в тому числі, оркестрів, окремих виконавців із числа військовослужбовців Збройних Сил України, майстрів </w:t>
      </w:r>
      <w:proofErr w:type="spellStart"/>
      <w:r w:rsidRPr="00295D02">
        <w:rPr>
          <w:rFonts w:ascii="Times New Roman" w:eastAsia="Times New Roman" w:hAnsi="Times New Roman"/>
          <w:kern w:val="2"/>
          <w:sz w:val="28"/>
          <w:szCs w:val="28"/>
          <w:lang w:val="uk-UA" w:eastAsia="ar-SA"/>
        </w:rPr>
        <w:t>декоративно</w:t>
      </w:r>
      <w:proofErr w:type="spellEnd"/>
      <w:r w:rsidRPr="00295D02">
        <w:rPr>
          <w:rFonts w:ascii="Times New Roman" w:eastAsia="Times New Roman" w:hAnsi="Times New Roman"/>
          <w:kern w:val="2"/>
          <w:sz w:val="28"/>
          <w:szCs w:val="28"/>
          <w:lang w:val="uk-UA" w:eastAsia="ar-SA"/>
        </w:rPr>
        <w:t>-ужиткового мистецтва;</w:t>
      </w:r>
    </w:p>
    <w:p w14:paraId="530D42AF"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створення належних умов для здобуття початкової музичної та мистецької освіти (зокрема, для соціально-незахищених категорій дітей, молоді);</w:t>
      </w:r>
    </w:p>
    <w:p w14:paraId="3EC406BF"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сприяння збереженню культурної спадщини через розвиток виставкової та музейної справи на сучасних засадах;</w:t>
      </w:r>
    </w:p>
    <w:p w14:paraId="014398B2"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утвердження української мови в усіх сферах суспільного життя;</w:t>
      </w:r>
    </w:p>
    <w:p w14:paraId="194586D6"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збереження і розвиток базової мережі закладів культури, зміцнення їх кадрової та матеріальної бази;</w:t>
      </w:r>
    </w:p>
    <w:p w14:paraId="1B526CA1"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впровадження сучасних дистанційних форм </w:t>
      </w:r>
      <w:proofErr w:type="spellStart"/>
      <w:r w:rsidRPr="00295D02">
        <w:rPr>
          <w:rFonts w:ascii="Times New Roman" w:eastAsia="Times New Roman" w:hAnsi="Times New Roman"/>
          <w:kern w:val="2"/>
          <w:sz w:val="28"/>
          <w:szCs w:val="28"/>
          <w:lang w:val="uk-UA" w:eastAsia="ar-SA"/>
        </w:rPr>
        <w:t>бібліотечно</w:t>
      </w:r>
      <w:proofErr w:type="spellEnd"/>
      <w:r w:rsidRPr="00295D02">
        <w:rPr>
          <w:rFonts w:ascii="Times New Roman" w:eastAsia="Times New Roman" w:hAnsi="Times New Roman"/>
          <w:kern w:val="2"/>
          <w:sz w:val="28"/>
          <w:szCs w:val="28"/>
          <w:lang w:val="uk-UA" w:eastAsia="ar-SA"/>
        </w:rPr>
        <w:t>-інформаційного обслуговування (електрона доставка документів, віддалений доступ до оцифрованих фондів, електронних каталогів та баз даних бібліотек світу);</w:t>
      </w:r>
    </w:p>
    <w:p w14:paraId="441E13E6"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впровадження заходів щодо поліпшення соціального захисту працівників галузі, підвищення їх фахової кваліфікації;</w:t>
      </w:r>
    </w:p>
    <w:p w14:paraId="50EE319D"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технологічна модернізація матеріально-технічної бази закладів культури (забезпечення закладів культури необхідним обладнанням, літературою, музичними інструментами, сценічними костюмами, тощо);</w:t>
      </w:r>
    </w:p>
    <w:p w14:paraId="5CF2281A"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впровадження енергозберігаючих технологій;</w:t>
      </w:r>
    </w:p>
    <w:p w14:paraId="50F96601"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забезпечення проведення ремонтно-будівельних робіт приміщень закладів культури;</w:t>
      </w:r>
    </w:p>
    <w:p w14:paraId="0ACB182C"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сприяння розвитку туризму в місті Новодністровськ;</w:t>
      </w:r>
    </w:p>
    <w:p w14:paraId="2C6B015D"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 розширення напрямків міжнародної співпраці з метою створення іміджу міста Новодністровськ як культурного-мистецького та туристичного центру України.</w:t>
      </w:r>
    </w:p>
    <w:p w14:paraId="20201B2A"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Головний розпорядник коштів і виконавець цієї Програми – відділ культури Новодністровської міської ради.</w:t>
      </w:r>
    </w:p>
    <w:p w14:paraId="0ABECD96"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Програма виконується за рахунок коштів місцевого бюджету, а також позабюджетних джерел, включаючи власні ресурси закладів культури, фондів, громадських організацій, вітчизняних та іноземних інвесторів, усіх зацікавлених осіб та організацій.</w:t>
      </w:r>
    </w:p>
    <w:p w14:paraId="54E1B73A" w14:textId="77777777" w:rsidR="00295D02" w:rsidRPr="00295D02" w:rsidRDefault="00295D02" w:rsidP="00295D02">
      <w:pPr>
        <w:widowControl w:val="0"/>
        <w:suppressAutoHyphens/>
        <w:spacing w:after="0" w:line="240" w:lineRule="auto"/>
        <w:jc w:val="both"/>
        <w:rPr>
          <w:rFonts w:ascii="Times New Roman" w:eastAsia="Times New Roman" w:hAnsi="Times New Roman"/>
          <w:kern w:val="2"/>
          <w:sz w:val="28"/>
          <w:szCs w:val="28"/>
          <w:lang w:val="uk-UA" w:eastAsia="ar-SA"/>
        </w:rPr>
      </w:pPr>
      <w:r w:rsidRPr="00295D02">
        <w:rPr>
          <w:rFonts w:ascii="Times New Roman" w:eastAsia="Times New Roman" w:hAnsi="Times New Roman"/>
          <w:kern w:val="2"/>
          <w:sz w:val="28"/>
          <w:szCs w:val="28"/>
          <w:lang w:val="uk-UA" w:eastAsia="ar-SA"/>
        </w:rPr>
        <w:t xml:space="preserve">          Відповідно до Заходів до Програми потреба в коштах для реалізації заходів на 2019 рік складала 762 200,00 грн.</w:t>
      </w:r>
    </w:p>
    <w:p w14:paraId="723F0DB3" w14:textId="77777777" w:rsidR="00295D02" w:rsidRPr="00295D02" w:rsidRDefault="00295D02" w:rsidP="00295D02">
      <w:pPr>
        <w:widowControl w:val="0"/>
        <w:suppressAutoHyphens/>
        <w:spacing w:after="0" w:line="240" w:lineRule="auto"/>
        <w:jc w:val="both"/>
        <w:rPr>
          <w:rFonts w:ascii="Times New Roman" w:eastAsia="Times New Roman" w:hAnsi="Times New Roman"/>
          <w:b/>
          <w:kern w:val="2"/>
          <w:sz w:val="28"/>
          <w:szCs w:val="28"/>
          <w:lang w:val="uk-UA" w:eastAsia="ar-SA"/>
        </w:rPr>
      </w:pPr>
      <w:r w:rsidRPr="00295D02">
        <w:rPr>
          <w:rFonts w:ascii="Times New Roman" w:eastAsia="Times New Roman" w:hAnsi="Times New Roman"/>
          <w:kern w:val="2"/>
          <w:sz w:val="28"/>
          <w:szCs w:val="28"/>
          <w:lang w:val="uk-UA" w:eastAsia="ar-SA"/>
        </w:rPr>
        <w:t xml:space="preserve">          Виділено на реалізацію заходів Програми у 2019 році всього – </w:t>
      </w:r>
      <w:r w:rsidRPr="00295D02">
        <w:rPr>
          <w:rFonts w:ascii="Times New Roman" w:eastAsia="Times New Roman" w:hAnsi="Times New Roman"/>
          <w:b/>
          <w:kern w:val="2"/>
          <w:sz w:val="28"/>
          <w:szCs w:val="28"/>
          <w:lang w:val="uk-UA" w:eastAsia="ar-SA"/>
        </w:rPr>
        <w:t>110400,00 грн.:</w:t>
      </w:r>
    </w:p>
    <w:p w14:paraId="77FD7FDD" w14:textId="77777777" w:rsidR="00295D02" w:rsidRPr="00295D02" w:rsidRDefault="00295D02" w:rsidP="00295D02">
      <w:pPr>
        <w:numPr>
          <w:ilvl w:val="0"/>
          <w:numId w:val="11"/>
        </w:numPr>
        <w:spacing w:after="0" w:line="240" w:lineRule="auto"/>
        <w:contextualSpacing/>
        <w:jc w:val="both"/>
        <w:rPr>
          <w:rFonts w:ascii="Times New Roman" w:eastAsia="Times New Roman" w:hAnsi="Times New Roman"/>
          <w:b/>
          <w:sz w:val="28"/>
          <w:szCs w:val="28"/>
          <w:lang w:val="uk-UA" w:eastAsia="uk-UA"/>
        </w:rPr>
      </w:pPr>
      <w:r w:rsidRPr="00295D02">
        <w:rPr>
          <w:rFonts w:ascii="Times New Roman" w:eastAsia="Times New Roman" w:hAnsi="Times New Roman"/>
          <w:sz w:val="28"/>
          <w:szCs w:val="28"/>
          <w:lang w:val="uk-UA" w:eastAsia="uk-UA"/>
        </w:rPr>
        <w:t xml:space="preserve">Керівництво і управління у відповідній сфері – </w:t>
      </w:r>
      <w:r w:rsidRPr="00295D02">
        <w:rPr>
          <w:rFonts w:ascii="Times New Roman" w:eastAsia="Times New Roman" w:hAnsi="Times New Roman"/>
          <w:b/>
          <w:sz w:val="28"/>
          <w:szCs w:val="28"/>
          <w:lang w:val="uk-UA" w:eastAsia="uk-UA"/>
        </w:rPr>
        <w:t>1400,00 грн.</w:t>
      </w:r>
    </w:p>
    <w:p w14:paraId="531F3A98" w14:textId="77777777" w:rsidR="00295D02" w:rsidRPr="00295D02" w:rsidRDefault="00295D02" w:rsidP="00295D02">
      <w:pPr>
        <w:numPr>
          <w:ilvl w:val="0"/>
          <w:numId w:val="11"/>
        </w:numPr>
        <w:spacing w:after="0" w:line="240" w:lineRule="auto"/>
        <w:contextualSpacing/>
        <w:jc w:val="both"/>
        <w:rPr>
          <w:rFonts w:ascii="Times New Roman" w:eastAsia="Times New Roman" w:hAnsi="Times New Roman"/>
          <w:b/>
          <w:sz w:val="28"/>
          <w:szCs w:val="28"/>
          <w:lang w:val="uk-UA" w:eastAsia="uk-UA"/>
        </w:rPr>
      </w:pPr>
      <w:r w:rsidRPr="00295D02">
        <w:rPr>
          <w:rFonts w:ascii="Times New Roman" w:eastAsia="Times New Roman" w:hAnsi="Times New Roman"/>
          <w:sz w:val="28"/>
          <w:szCs w:val="28"/>
          <w:lang w:val="uk-UA" w:eastAsia="uk-UA"/>
        </w:rPr>
        <w:t xml:space="preserve">Надання спеціальної освіти школам естетичного виховання (музичним…) – </w:t>
      </w:r>
      <w:r w:rsidRPr="00295D02">
        <w:rPr>
          <w:rFonts w:ascii="Times New Roman" w:eastAsia="Times New Roman" w:hAnsi="Times New Roman"/>
          <w:b/>
          <w:sz w:val="28"/>
          <w:szCs w:val="28"/>
          <w:lang w:val="uk-UA" w:eastAsia="uk-UA"/>
        </w:rPr>
        <w:t>5500,00 грн.</w:t>
      </w:r>
    </w:p>
    <w:p w14:paraId="7017B60D" w14:textId="77777777" w:rsidR="00295D02" w:rsidRPr="00295D02" w:rsidRDefault="00295D02" w:rsidP="00295D02">
      <w:pPr>
        <w:numPr>
          <w:ilvl w:val="0"/>
          <w:numId w:val="11"/>
        </w:numPr>
        <w:spacing w:after="0" w:line="240" w:lineRule="auto"/>
        <w:contextualSpacing/>
        <w:jc w:val="both"/>
        <w:rPr>
          <w:rFonts w:ascii="Times New Roman" w:eastAsia="Times New Roman" w:hAnsi="Times New Roman"/>
          <w:b/>
          <w:sz w:val="28"/>
          <w:szCs w:val="28"/>
          <w:lang w:val="uk-UA" w:eastAsia="uk-UA"/>
        </w:rPr>
      </w:pPr>
      <w:r w:rsidRPr="00295D02">
        <w:rPr>
          <w:rFonts w:ascii="Times New Roman" w:eastAsia="Times New Roman" w:hAnsi="Times New Roman"/>
          <w:sz w:val="28"/>
          <w:szCs w:val="28"/>
          <w:lang w:val="uk-UA" w:eastAsia="uk-UA"/>
        </w:rPr>
        <w:t xml:space="preserve">Забезпечення діяльності бібліотек – </w:t>
      </w:r>
      <w:r w:rsidRPr="00295D02">
        <w:rPr>
          <w:rFonts w:ascii="Times New Roman" w:eastAsia="Times New Roman" w:hAnsi="Times New Roman"/>
          <w:b/>
          <w:sz w:val="28"/>
          <w:szCs w:val="28"/>
          <w:lang w:val="uk-UA" w:eastAsia="uk-UA"/>
        </w:rPr>
        <w:t>700,00 грн.</w:t>
      </w:r>
    </w:p>
    <w:p w14:paraId="58B012F2" w14:textId="77777777" w:rsidR="00295D02" w:rsidRPr="00295D02" w:rsidRDefault="00295D02" w:rsidP="00295D02">
      <w:pPr>
        <w:numPr>
          <w:ilvl w:val="0"/>
          <w:numId w:val="11"/>
        </w:numPr>
        <w:spacing w:after="0" w:line="240" w:lineRule="auto"/>
        <w:contextualSpacing/>
        <w:jc w:val="both"/>
        <w:rPr>
          <w:rFonts w:ascii="Times New Roman" w:eastAsia="Times New Roman" w:hAnsi="Times New Roman"/>
          <w:b/>
          <w:sz w:val="28"/>
          <w:szCs w:val="28"/>
          <w:lang w:val="uk-UA" w:eastAsia="uk-UA"/>
        </w:rPr>
      </w:pPr>
      <w:r w:rsidRPr="00295D02">
        <w:rPr>
          <w:rFonts w:ascii="Times New Roman" w:eastAsia="Times New Roman" w:hAnsi="Times New Roman"/>
          <w:sz w:val="28"/>
          <w:szCs w:val="28"/>
          <w:lang w:val="uk-UA" w:eastAsia="uk-UA"/>
        </w:rPr>
        <w:t xml:space="preserve">Забезпечення діяльності музеїв і виставок – </w:t>
      </w:r>
      <w:r w:rsidRPr="00295D02">
        <w:rPr>
          <w:rFonts w:ascii="Times New Roman" w:eastAsia="Times New Roman" w:hAnsi="Times New Roman"/>
          <w:b/>
          <w:sz w:val="28"/>
          <w:szCs w:val="28"/>
          <w:lang w:val="uk-UA" w:eastAsia="uk-UA"/>
        </w:rPr>
        <w:t>700,00 грн.</w:t>
      </w:r>
    </w:p>
    <w:p w14:paraId="75D3C26D" w14:textId="77777777" w:rsidR="00295D02" w:rsidRPr="00295D02" w:rsidRDefault="00295D02" w:rsidP="00295D02">
      <w:pPr>
        <w:numPr>
          <w:ilvl w:val="0"/>
          <w:numId w:val="11"/>
        </w:numPr>
        <w:spacing w:after="0" w:line="240" w:lineRule="auto"/>
        <w:contextualSpacing/>
        <w:jc w:val="both"/>
        <w:rPr>
          <w:rFonts w:ascii="Times New Roman" w:eastAsia="Times New Roman" w:hAnsi="Times New Roman"/>
          <w:b/>
          <w:sz w:val="28"/>
          <w:szCs w:val="28"/>
          <w:lang w:val="uk-UA" w:eastAsia="uk-UA"/>
        </w:rPr>
      </w:pPr>
      <w:r w:rsidRPr="00295D02">
        <w:rPr>
          <w:rFonts w:ascii="Times New Roman" w:eastAsia="Times New Roman" w:hAnsi="Times New Roman"/>
          <w:sz w:val="28"/>
          <w:szCs w:val="28"/>
          <w:lang w:val="uk-UA" w:eastAsia="uk-UA"/>
        </w:rPr>
        <w:t>Забезпечення діяльності палаців і будинків культури, клубів, центрів дозвілля та інших клубних закладів</w:t>
      </w:r>
      <w:r w:rsidRPr="00295D02">
        <w:rPr>
          <w:rFonts w:ascii="Times New Roman" w:eastAsia="Times New Roman" w:hAnsi="Times New Roman"/>
          <w:b/>
          <w:sz w:val="28"/>
          <w:szCs w:val="28"/>
          <w:lang w:val="uk-UA" w:eastAsia="uk-UA"/>
        </w:rPr>
        <w:t xml:space="preserve"> – 100700,00 грн.</w:t>
      </w:r>
    </w:p>
    <w:p w14:paraId="57D6BABE" w14:textId="77777777" w:rsidR="00295D02" w:rsidRPr="00295D02" w:rsidRDefault="00295D02" w:rsidP="00295D02">
      <w:pPr>
        <w:numPr>
          <w:ilvl w:val="0"/>
          <w:numId w:val="11"/>
        </w:numPr>
        <w:spacing w:after="0" w:line="240" w:lineRule="auto"/>
        <w:contextualSpacing/>
        <w:jc w:val="both"/>
        <w:rPr>
          <w:rFonts w:ascii="Times New Roman" w:eastAsia="Times New Roman" w:hAnsi="Times New Roman"/>
          <w:b/>
          <w:sz w:val="28"/>
          <w:szCs w:val="28"/>
          <w:lang w:val="uk-UA" w:eastAsia="uk-UA"/>
        </w:rPr>
      </w:pPr>
      <w:r w:rsidRPr="00295D02">
        <w:rPr>
          <w:rFonts w:ascii="Times New Roman" w:eastAsia="Times New Roman" w:hAnsi="Times New Roman"/>
          <w:sz w:val="28"/>
          <w:szCs w:val="28"/>
          <w:lang w:val="uk-UA" w:eastAsia="uk-UA"/>
        </w:rPr>
        <w:t xml:space="preserve">Забезпечення діяльності інших закладів в галузі культури і мистецтва – </w:t>
      </w:r>
      <w:r w:rsidRPr="00295D02">
        <w:rPr>
          <w:rFonts w:ascii="Times New Roman" w:eastAsia="Times New Roman" w:hAnsi="Times New Roman"/>
          <w:b/>
          <w:sz w:val="28"/>
          <w:szCs w:val="28"/>
          <w:lang w:val="uk-UA" w:eastAsia="uk-UA"/>
        </w:rPr>
        <w:t>1400,00 грн.</w:t>
      </w:r>
    </w:p>
    <w:p w14:paraId="63C701A2" w14:textId="77777777" w:rsidR="00295D02" w:rsidRPr="00295D02" w:rsidRDefault="00295D02" w:rsidP="00295D02">
      <w:pPr>
        <w:spacing w:after="0" w:line="240" w:lineRule="auto"/>
        <w:jc w:val="both"/>
        <w:rPr>
          <w:rFonts w:ascii="Times New Roman" w:hAnsi="Times New Roman"/>
          <w:sz w:val="28"/>
          <w:szCs w:val="28"/>
          <w:lang w:val="uk-UA"/>
        </w:rPr>
      </w:pPr>
      <w:r w:rsidRPr="00295D02">
        <w:rPr>
          <w:rFonts w:ascii="Times New Roman" w:eastAsia="Times New Roman" w:hAnsi="Times New Roman"/>
          <w:sz w:val="28"/>
          <w:szCs w:val="28"/>
          <w:lang w:val="ru-RU" w:eastAsia="uk-UA"/>
        </w:rPr>
        <w:lastRenderedPageBreak/>
        <w:t xml:space="preserve">          </w:t>
      </w:r>
      <w:proofErr w:type="spellStart"/>
      <w:r w:rsidRPr="00295D02">
        <w:rPr>
          <w:rFonts w:ascii="Times New Roman" w:eastAsia="Times New Roman" w:hAnsi="Times New Roman"/>
          <w:sz w:val="28"/>
          <w:szCs w:val="28"/>
          <w:lang w:val="ru-RU" w:eastAsia="uk-UA"/>
        </w:rPr>
        <w:t>Протягом</w:t>
      </w:r>
      <w:proofErr w:type="spellEnd"/>
      <w:r w:rsidRPr="00295D02">
        <w:rPr>
          <w:rFonts w:ascii="Times New Roman" w:eastAsia="Times New Roman" w:hAnsi="Times New Roman"/>
          <w:sz w:val="28"/>
          <w:szCs w:val="28"/>
          <w:lang w:val="ru-RU" w:eastAsia="uk-UA"/>
        </w:rPr>
        <w:t xml:space="preserve"> </w:t>
      </w:r>
      <w:r w:rsidRPr="00295D02">
        <w:rPr>
          <w:rFonts w:ascii="Times New Roman" w:eastAsia="Times New Roman" w:hAnsi="Times New Roman"/>
          <w:sz w:val="28"/>
          <w:szCs w:val="28"/>
          <w:lang w:val="uk-UA" w:eastAsia="uk-UA"/>
        </w:rPr>
        <w:t xml:space="preserve">звітного періоду, </w:t>
      </w:r>
      <w:r w:rsidRPr="00295D02">
        <w:rPr>
          <w:rFonts w:ascii="Times New Roman" w:hAnsi="Times New Roman"/>
          <w:sz w:val="28"/>
          <w:szCs w:val="28"/>
          <w:lang w:val="uk-UA"/>
        </w:rPr>
        <w:t xml:space="preserve">з метою задоволення духовних потреб населення, забезпечення конституційного права громадян на доступ до духовних надбань культури та мистецтва, покращення творчого співробітництва, підтримки діяльності творчих спілок, художніх аматорських колективів, було використано коштів на суму </w:t>
      </w:r>
      <w:r w:rsidRPr="00295D02">
        <w:rPr>
          <w:rFonts w:ascii="Times New Roman" w:hAnsi="Times New Roman"/>
          <w:b/>
          <w:sz w:val="28"/>
          <w:szCs w:val="28"/>
          <w:lang w:val="uk-UA"/>
        </w:rPr>
        <w:t>111140,00 грн.</w:t>
      </w:r>
      <w:r w:rsidRPr="00295D02">
        <w:rPr>
          <w:rFonts w:ascii="Times New Roman" w:hAnsi="Times New Roman"/>
          <w:sz w:val="28"/>
          <w:szCs w:val="28"/>
          <w:lang w:val="uk-UA"/>
        </w:rPr>
        <w:t>, а саме на:</w:t>
      </w:r>
    </w:p>
    <w:p w14:paraId="7F773D68" w14:textId="77777777" w:rsidR="00295D02" w:rsidRPr="00295D02" w:rsidRDefault="00295D02" w:rsidP="00295D02">
      <w:pPr>
        <w:numPr>
          <w:ilvl w:val="0"/>
          <w:numId w:val="10"/>
        </w:numPr>
        <w:spacing w:after="0" w:line="240" w:lineRule="auto"/>
        <w:contextualSpacing/>
        <w:jc w:val="both"/>
        <w:rPr>
          <w:rFonts w:ascii="Times New Roman" w:hAnsi="Times New Roman"/>
          <w:b/>
          <w:sz w:val="28"/>
          <w:szCs w:val="28"/>
          <w:lang w:val="uk-UA"/>
        </w:rPr>
      </w:pPr>
      <w:r w:rsidRPr="00295D02">
        <w:rPr>
          <w:rFonts w:ascii="Times New Roman" w:hAnsi="Times New Roman"/>
          <w:sz w:val="28"/>
          <w:szCs w:val="28"/>
          <w:lang w:val="uk-UA"/>
        </w:rPr>
        <w:t xml:space="preserve">проходження навчання з питань пожежної безпеки – </w:t>
      </w:r>
      <w:r w:rsidRPr="00295D02">
        <w:rPr>
          <w:rFonts w:ascii="Times New Roman" w:hAnsi="Times New Roman"/>
          <w:b/>
          <w:sz w:val="28"/>
          <w:szCs w:val="28"/>
          <w:lang w:val="uk-UA"/>
        </w:rPr>
        <w:t>440,00 грн;</w:t>
      </w:r>
    </w:p>
    <w:p w14:paraId="4F2D1FD1" w14:textId="77777777" w:rsidR="00295D02" w:rsidRPr="00295D02" w:rsidRDefault="00295D02" w:rsidP="00295D02">
      <w:pPr>
        <w:numPr>
          <w:ilvl w:val="0"/>
          <w:numId w:val="10"/>
        </w:numPr>
        <w:spacing w:after="0" w:line="240" w:lineRule="auto"/>
        <w:contextualSpacing/>
        <w:jc w:val="both"/>
        <w:rPr>
          <w:rFonts w:ascii="Times New Roman" w:eastAsia="Times New Roman" w:hAnsi="Times New Roman"/>
          <w:b/>
          <w:sz w:val="28"/>
          <w:szCs w:val="28"/>
          <w:lang w:val="uk-UA" w:eastAsia="uk-UA"/>
        </w:rPr>
      </w:pPr>
      <w:r w:rsidRPr="00295D02">
        <w:rPr>
          <w:rFonts w:ascii="Times New Roman" w:eastAsia="Times New Roman" w:hAnsi="Times New Roman"/>
          <w:sz w:val="28"/>
          <w:szCs w:val="28"/>
          <w:lang w:val="uk-UA" w:eastAsia="uk-UA"/>
        </w:rPr>
        <w:t xml:space="preserve">участь хору «Калина» у міжнародному фестивалі  хорового співу Вінницька область (2 дні) - </w:t>
      </w:r>
      <w:r w:rsidRPr="00295D02">
        <w:rPr>
          <w:rFonts w:ascii="Times New Roman" w:eastAsia="Times New Roman" w:hAnsi="Times New Roman"/>
          <w:b/>
          <w:sz w:val="28"/>
          <w:szCs w:val="28"/>
          <w:lang w:val="uk-UA" w:eastAsia="uk-UA"/>
        </w:rPr>
        <w:t>15000,00 грн;</w:t>
      </w:r>
    </w:p>
    <w:p w14:paraId="26242D24" w14:textId="77777777" w:rsidR="00295D02" w:rsidRPr="00295D02" w:rsidRDefault="00295D02" w:rsidP="00295D02">
      <w:pPr>
        <w:numPr>
          <w:ilvl w:val="0"/>
          <w:numId w:val="10"/>
        </w:numPr>
        <w:spacing w:after="0" w:line="240" w:lineRule="auto"/>
        <w:contextualSpacing/>
        <w:jc w:val="both"/>
        <w:rPr>
          <w:rFonts w:ascii="Times New Roman" w:eastAsia="Times New Roman" w:hAnsi="Times New Roman"/>
          <w:b/>
          <w:sz w:val="28"/>
          <w:szCs w:val="28"/>
          <w:lang w:val="uk-UA" w:eastAsia="uk-UA"/>
        </w:rPr>
      </w:pPr>
      <w:r w:rsidRPr="00295D02">
        <w:rPr>
          <w:rFonts w:ascii="Times New Roman" w:eastAsia="Times New Roman" w:hAnsi="Times New Roman"/>
          <w:sz w:val="28"/>
          <w:szCs w:val="28"/>
          <w:lang w:val="uk-UA" w:eastAsia="uk-UA"/>
        </w:rPr>
        <w:t xml:space="preserve">проведення фестивалю «Дністровські зорі» (відзначення учасників, оформлення місця проведення) - </w:t>
      </w:r>
      <w:r w:rsidRPr="00295D02">
        <w:rPr>
          <w:rFonts w:ascii="Times New Roman" w:eastAsia="Times New Roman" w:hAnsi="Times New Roman"/>
          <w:b/>
          <w:sz w:val="28"/>
          <w:szCs w:val="28"/>
          <w:lang w:val="uk-UA" w:eastAsia="uk-UA"/>
        </w:rPr>
        <w:t>11464,18 грн;</w:t>
      </w:r>
    </w:p>
    <w:p w14:paraId="5E68DDC7" w14:textId="77777777" w:rsidR="00295D02" w:rsidRPr="00295D02" w:rsidRDefault="00295D02" w:rsidP="00295D02">
      <w:pPr>
        <w:numPr>
          <w:ilvl w:val="0"/>
          <w:numId w:val="10"/>
        </w:numPr>
        <w:spacing w:after="0" w:line="240" w:lineRule="auto"/>
        <w:contextualSpacing/>
        <w:jc w:val="both"/>
        <w:rPr>
          <w:rFonts w:ascii="Times New Roman" w:eastAsia="Times New Roman" w:hAnsi="Times New Roman"/>
          <w:b/>
          <w:sz w:val="28"/>
          <w:szCs w:val="28"/>
          <w:lang w:val="uk-UA" w:eastAsia="uk-UA"/>
        </w:rPr>
      </w:pPr>
      <w:r w:rsidRPr="00295D02">
        <w:rPr>
          <w:rFonts w:ascii="Times New Roman" w:eastAsia="Times New Roman" w:hAnsi="Times New Roman"/>
          <w:sz w:val="28"/>
          <w:szCs w:val="28"/>
          <w:lang w:val="uk-UA" w:eastAsia="uk-UA"/>
        </w:rPr>
        <w:t xml:space="preserve">підготовка та проведення «Дня міста» (відзначення номінацій, подарунки учасникам, замовлення друкованої продукції та банерів, оплата послуг по перевезенню та монтажу сцени, </w:t>
      </w:r>
      <w:proofErr w:type="spellStart"/>
      <w:r w:rsidRPr="00295D02">
        <w:rPr>
          <w:rFonts w:ascii="Times New Roman" w:eastAsia="Times New Roman" w:hAnsi="Times New Roman"/>
          <w:sz w:val="28"/>
          <w:szCs w:val="28"/>
          <w:lang w:val="uk-UA" w:eastAsia="uk-UA"/>
        </w:rPr>
        <w:t>звукопідсилюючої</w:t>
      </w:r>
      <w:proofErr w:type="spellEnd"/>
      <w:r w:rsidRPr="00295D02">
        <w:rPr>
          <w:rFonts w:ascii="Times New Roman" w:eastAsia="Times New Roman" w:hAnsi="Times New Roman"/>
          <w:sz w:val="28"/>
          <w:szCs w:val="28"/>
          <w:lang w:val="uk-UA" w:eastAsia="uk-UA"/>
        </w:rPr>
        <w:t xml:space="preserve"> та світлової апаратури, послуг ді – </w:t>
      </w:r>
      <w:proofErr w:type="spellStart"/>
      <w:r w:rsidRPr="00295D02">
        <w:rPr>
          <w:rFonts w:ascii="Times New Roman" w:eastAsia="Times New Roman" w:hAnsi="Times New Roman"/>
          <w:sz w:val="28"/>
          <w:szCs w:val="28"/>
          <w:lang w:val="uk-UA" w:eastAsia="uk-UA"/>
        </w:rPr>
        <w:t>джея</w:t>
      </w:r>
      <w:proofErr w:type="spellEnd"/>
      <w:r w:rsidRPr="00295D02">
        <w:rPr>
          <w:rFonts w:ascii="Times New Roman" w:eastAsia="Times New Roman" w:hAnsi="Times New Roman"/>
          <w:sz w:val="28"/>
          <w:szCs w:val="28"/>
          <w:lang w:val="uk-UA" w:eastAsia="uk-UA"/>
        </w:rPr>
        <w:t xml:space="preserve">)  - </w:t>
      </w:r>
      <w:r w:rsidRPr="00295D02">
        <w:rPr>
          <w:rFonts w:ascii="Times New Roman" w:eastAsia="Times New Roman" w:hAnsi="Times New Roman"/>
          <w:b/>
          <w:sz w:val="28"/>
          <w:szCs w:val="28"/>
          <w:lang w:val="uk-UA" w:eastAsia="uk-UA"/>
        </w:rPr>
        <w:t xml:space="preserve">55335,00 грн; </w:t>
      </w:r>
    </w:p>
    <w:p w14:paraId="3FB272D7" w14:textId="77777777" w:rsidR="00295D02" w:rsidRPr="00295D02" w:rsidRDefault="00295D02" w:rsidP="00295D02">
      <w:pPr>
        <w:numPr>
          <w:ilvl w:val="0"/>
          <w:numId w:val="10"/>
        </w:numPr>
        <w:spacing w:after="200" w:line="276" w:lineRule="auto"/>
        <w:contextualSpacing/>
        <w:jc w:val="both"/>
        <w:rPr>
          <w:rFonts w:ascii="Times New Roman" w:hAnsi="Times New Roman"/>
          <w:b/>
          <w:sz w:val="28"/>
          <w:szCs w:val="28"/>
          <w:lang w:val="uk-UA"/>
        </w:rPr>
      </w:pPr>
      <w:r w:rsidRPr="00295D02">
        <w:rPr>
          <w:rFonts w:ascii="Times New Roman" w:hAnsi="Times New Roman"/>
          <w:sz w:val="28"/>
          <w:szCs w:val="28"/>
          <w:lang w:val="uk-UA"/>
        </w:rPr>
        <w:t xml:space="preserve">виплата </w:t>
      </w:r>
      <w:proofErr w:type="spellStart"/>
      <w:r w:rsidRPr="00295D02">
        <w:rPr>
          <w:rFonts w:ascii="Times New Roman" w:hAnsi="Times New Roman"/>
          <w:sz w:val="28"/>
          <w:szCs w:val="28"/>
          <w:lang w:val="ru-RU"/>
        </w:rPr>
        <w:t>персональних</w:t>
      </w:r>
      <w:proofErr w:type="spellEnd"/>
      <w:r w:rsidRPr="00295D02">
        <w:rPr>
          <w:rFonts w:ascii="Times New Roman" w:hAnsi="Times New Roman"/>
          <w:sz w:val="28"/>
          <w:szCs w:val="28"/>
          <w:lang w:val="ru-RU"/>
        </w:rPr>
        <w:t xml:space="preserve"> </w:t>
      </w:r>
      <w:proofErr w:type="spellStart"/>
      <w:r w:rsidRPr="00295D02">
        <w:rPr>
          <w:rFonts w:ascii="Times New Roman" w:hAnsi="Times New Roman"/>
          <w:sz w:val="28"/>
          <w:szCs w:val="28"/>
          <w:lang w:val="ru-RU"/>
        </w:rPr>
        <w:t>стипендій</w:t>
      </w:r>
      <w:proofErr w:type="spellEnd"/>
      <w:r w:rsidRPr="00295D02">
        <w:rPr>
          <w:rFonts w:ascii="Times New Roman" w:hAnsi="Times New Roman"/>
          <w:sz w:val="28"/>
          <w:szCs w:val="28"/>
          <w:lang w:val="ru-RU"/>
        </w:rPr>
        <w:t xml:space="preserve"> </w:t>
      </w:r>
      <w:proofErr w:type="spellStart"/>
      <w:r w:rsidRPr="00295D02">
        <w:rPr>
          <w:rFonts w:ascii="Times New Roman" w:hAnsi="Times New Roman"/>
          <w:sz w:val="28"/>
          <w:szCs w:val="28"/>
          <w:lang w:val="ru-RU"/>
        </w:rPr>
        <w:t>міського</w:t>
      </w:r>
      <w:proofErr w:type="spellEnd"/>
      <w:r w:rsidRPr="00295D02">
        <w:rPr>
          <w:rFonts w:ascii="Times New Roman" w:hAnsi="Times New Roman"/>
          <w:sz w:val="28"/>
          <w:szCs w:val="28"/>
          <w:lang w:val="ru-RU"/>
        </w:rPr>
        <w:t xml:space="preserve"> </w:t>
      </w:r>
      <w:proofErr w:type="spellStart"/>
      <w:r w:rsidRPr="00295D02">
        <w:rPr>
          <w:rFonts w:ascii="Times New Roman" w:hAnsi="Times New Roman"/>
          <w:sz w:val="28"/>
          <w:szCs w:val="28"/>
          <w:lang w:val="ru-RU"/>
        </w:rPr>
        <w:t>голови</w:t>
      </w:r>
      <w:proofErr w:type="spellEnd"/>
      <w:r w:rsidRPr="00295D02">
        <w:rPr>
          <w:rFonts w:ascii="Times New Roman" w:hAnsi="Times New Roman"/>
          <w:sz w:val="28"/>
          <w:szCs w:val="28"/>
          <w:lang w:val="ru-RU"/>
        </w:rPr>
        <w:t xml:space="preserve"> </w:t>
      </w:r>
      <w:proofErr w:type="spellStart"/>
      <w:r w:rsidRPr="00295D02">
        <w:rPr>
          <w:rFonts w:ascii="Times New Roman" w:hAnsi="Times New Roman"/>
          <w:sz w:val="28"/>
          <w:szCs w:val="28"/>
          <w:lang w:val="ru-RU"/>
        </w:rPr>
        <w:t>провідним</w:t>
      </w:r>
      <w:proofErr w:type="spellEnd"/>
      <w:r w:rsidRPr="00295D02">
        <w:rPr>
          <w:rFonts w:ascii="Times New Roman" w:hAnsi="Times New Roman"/>
          <w:sz w:val="28"/>
          <w:szCs w:val="28"/>
          <w:lang w:val="ru-RU"/>
        </w:rPr>
        <w:t xml:space="preserve"> </w:t>
      </w:r>
      <w:proofErr w:type="spellStart"/>
      <w:r w:rsidRPr="00295D02">
        <w:rPr>
          <w:rFonts w:ascii="Times New Roman" w:hAnsi="Times New Roman"/>
          <w:sz w:val="28"/>
          <w:szCs w:val="28"/>
          <w:lang w:val="ru-RU"/>
        </w:rPr>
        <w:t>творчим</w:t>
      </w:r>
      <w:proofErr w:type="spellEnd"/>
      <w:r w:rsidRPr="00295D02">
        <w:rPr>
          <w:rFonts w:ascii="Times New Roman" w:hAnsi="Times New Roman"/>
          <w:sz w:val="28"/>
          <w:szCs w:val="28"/>
          <w:lang w:val="ru-RU"/>
        </w:rPr>
        <w:t xml:space="preserve"> </w:t>
      </w:r>
      <w:proofErr w:type="spellStart"/>
      <w:r w:rsidRPr="00295D02">
        <w:rPr>
          <w:rFonts w:ascii="Times New Roman" w:hAnsi="Times New Roman"/>
          <w:sz w:val="28"/>
          <w:szCs w:val="28"/>
          <w:lang w:val="ru-RU"/>
        </w:rPr>
        <w:t>працівникам</w:t>
      </w:r>
      <w:proofErr w:type="spellEnd"/>
      <w:r w:rsidRPr="00295D02">
        <w:rPr>
          <w:rFonts w:ascii="Times New Roman" w:hAnsi="Times New Roman"/>
          <w:sz w:val="28"/>
          <w:szCs w:val="28"/>
          <w:lang w:val="ru-RU"/>
        </w:rPr>
        <w:t xml:space="preserve">, </w:t>
      </w:r>
      <w:proofErr w:type="spellStart"/>
      <w:r w:rsidRPr="00295D02">
        <w:rPr>
          <w:rFonts w:ascii="Times New Roman" w:hAnsi="Times New Roman"/>
          <w:sz w:val="28"/>
          <w:szCs w:val="28"/>
          <w:lang w:val="ru-RU"/>
        </w:rPr>
        <w:t>талановитим</w:t>
      </w:r>
      <w:proofErr w:type="spellEnd"/>
      <w:r w:rsidRPr="00295D02">
        <w:rPr>
          <w:rFonts w:ascii="Times New Roman" w:hAnsi="Times New Roman"/>
          <w:sz w:val="28"/>
          <w:szCs w:val="28"/>
          <w:lang w:val="ru-RU"/>
        </w:rPr>
        <w:t xml:space="preserve"> </w:t>
      </w:r>
      <w:proofErr w:type="spellStart"/>
      <w:r w:rsidRPr="00295D02">
        <w:rPr>
          <w:rFonts w:ascii="Times New Roman" w:hAnsi="Times New Roman"/>
          <w:sz w:val="28"/>
          <w:szCs w:val="28"/>
          <w:lang w:val="ru-RU"/>
        </w:rPr>
        <w:t>дітям</w:t>
      </w:r>
      <w:proofErr w:type="spellEnd"/>
      <w:r w:rsidRPr="00295D02">
        <w:rPr>
          <w:rFonts w:ascii="Times New Roman" w:hAnsi="Times New Roman"/>
          <w:sz w:val="28"/>
          <w:szCs w:val="28"/>
          <w:lang w:val="ru-RU"/>
        </w:rPr>
        <w:t xml:space="preserve"> </w:t>
      </w:r>
      <w:proofErr w:type="spellStart"/>
      <w:r w:rsidRPr="00295D02">
        <w:rPr>
          <w:rFonts w:ascii="Times New Roman" w:hAnsi="Times New Roman"/>
          <w:sz w:val="28"/>
          <w:szCs w:val="28"/>
          <w:lang w:val="ru-RU"/>
        </w:rPr>
        <w:t>обдарованій</w:t>
      </w:r>
      <w:proofErr w:type="spellEnd"/>
      <w:r w:rsidRPr="00295D02">
        <w:rPr>
          <w:rFonts w:ascii="Times New Roman" w:hAnsi="Times New Roman"/>
          <w:sz w:val="28"/>
          <w:szCs w:val="28"/>
          <w:lang w:val="ru-RU"/>
        </w:rPr>
        <w:t xml:space="preserve"> </w:t>
      </w:r>
      <w:proofErr w:type="spellStart"/>
      <w:r w:rsidRPr="00295D02">
        <w:rPr>
          <w:rFonts w:ascii="Times New Roman" w:hAnsi="Times New Roman"/>
          <w:sz w:val="28"/>
          <w:szCs w:val="28"/>
          <w:lang w:val="ru-RU"/>
        </w:rPr>
        <w:t>молоді</w:t>
      </w:r>
      <w:proofErr w:type="spellEnd"/>
      <w:r w:rsidRPr="00295D02">
        <w:rPr>
          <w:rFonts w:ascii="Times New Roman" w:hAnsi="Times New Roman"/>
          <w:sz w:val="28"/>
          <w:szCs w:val="28"/>
          <w:lang w:val="ru-RU"/>
        </w:rPr>
        <w:t xml:space="preserve"> – </w:t>
      </w:r>
      <w:r w:rsidRPr="00295D02">
        <w:rPr>
          <w:rFonts w:ascii="Times New Roman" w:hAnsi="Times New Roman"/>
          <w:b/>
          <w:sz w:val="28"/>
          <w:szCs w:val="28"/>
          <w:lang w:val="ru-RU"/>
        </w:rPr>
        <w:t>7200</w:t>
      </w:r>
      <w:r w:rsidRPr="00295D02">
        <w:rPr>
          <w:rFonts w:ascii="Times New Roman" w:hAnsi="Times New Roman"/>
          <w:b/>
          <w:sz w:val="28"/>
          <w:szCs w:val="28"/>
          <w:lang w:val="uk-UA"/>
        </w:rPr>
        <w:t>,00 грн;</w:t>
      </w:r>
    </w:p>
    <w:p w14:paraId="79CC0B0D" w14:textId="77777777" w:rsidR="00295D02" w:rsidRPr="00295D02" w:rsidRDefault="00295D02" w:rsidP="00295D02">
      <w:pPr>
        <w:numPr>
          <w:ilvl w:val="0"/>
          <w:numId w:val="10"/>
        </w:numPr>
        <w:spacing w:after="0" w:line="240" w:lineRule="auto"/>
        <w:contextualSpacing/>
        <w:jc w:val="both"/>
        <w:rPr>
          <w:rFonts w:ascii="Times New Roman" w:eastAsia="Times New Roman" w:hAnsi="Times New Roman"/>
          <w:b/>
          <w:sz w:val="28"/>
          <w:szCs w:val="28"/>
          <w:lang w:val="uk-UA" w:eastAsia="uk-UA"/>
        </w:rPr>
      </w:pPr>
      <w:r w:rsidRPr="00295D02">
        <w:rPr>
          <w:rFonts w:ascii="Times New Roman" w:eastAsia="Times New Roman" w:hAnsi="Times New Roman"/>
          <w:sz w:val="28"/>
          <w:szCs w:val="28"/>
          <w:lang w:val="uk-UA" w:eastAsia="uk-UA"/>
        </w:rPr>
        <w:t>використано на організацію та проведення святкових заходів до відзначення 40-річчя БНТД «Молодіжний» -</w:t>
      </w:r>
      <w:r w:rsidRPr="00295D02">
        <w:rPr>
          <w:rFonts w:ascii="Times New Roman" w:eastAsia="Times New Roman" w:hAnsi="Times New Roman"/>
          <w:b/>
          <w:sz w:val="28"/>
          <w:szCs w:val="28"/>
          <w:lang w:val="uk-UA" w:eastAsia="uk-UA"/>
        </w:rPr>
        <w:t>15783,00 грн;</w:t>
      </w:r>
    </w:p>
    <w:p w14:paraId="1E2F0D44" w14:textId="77777777" w:rsidR="00295D02" w:rsidRPr="00295D02" w:rsidRDefault="00295D02" w:rsidP="00295D02">
      <w:pPr>
        <w:numPr>
          <w:ilvl w:val="0"/>
          <w:numId w:val="10"/>
        </w:numPr>
        <w:spacing w:after="0" w:line="240" w:lineRule="auto"/>
        <w:contextualSpacing/>
        <w:jc w:val="both"/>
        <w:rPr>
          <w:rFonts w:ascii="Times New Roman" w:eastAsia="Times New Roman" w:hAnsi="Times New Roman"/>
          <w:b/>
          <w:sz w:val="28"/>
          <w:szCs w:val="28"/>
          <w:lang w:val="uk-UA" w:eastAsia="uk-UA"/>
        </w:rPr>
      </w:pPr>
      <w:r w:rsidRPr="00295D02">
        <w:rPr>
          <w:rFonts w:ascii="Times New Roman" w:eastAsia="Times New Roman" w:hAnsi="Times New Roman"/>
          <w:sz w:val="28"/>
          <w:szCs w:val="28"/>
          <w:lang w:val="uk-UA" w:eastAsia="uk-UA"/>
        </w:rPr>
        <w:t xml:space="preserve">участь чоловічої групи хору в обласному конкурсі аматорських вокальних ансамблів та виконавців малих форм - </w:t>
      </w:r>
      <w:r w:rsidRPr="00295D02">
        <w:rPr>
          <w:rFonts w:ascii="Times New Roman" w:eastAsia="Times New Roman" w:hAnsi="Times New Roman"/>
          <w:b/>
          <w:sz w:val="28"/>
          <w:szCs w:val="28"/>
          <w:lang w:val="uk-UA" w:eastAsia="uk-UA"/>
        </w:rPr>
        <w:t>1215,00 грн;</w:t>
      </w:r>
    </w:p>
    <w:p w14:paraId="7D19C49C" w14:textId="77777777" w:rsidR="00295D02" w:rsidRPr="00295D02" w:rsidRDefault="00295D02" w:rsidP="00295D02">
      <w:pPr>
        <w:numPr>
          <w:ilvl w:val="0"/>
          <w:numId w:val="10"/>
        </w:numPr>
        <w:spacing w:after="200" w:line="276" w:lineRule="auto"/>
        <w:contextualSpacing/>
        <w:jc w:val="both"/>
        <w:rPr>
          <w:rFonts w:ascii="Times New Roman" w:hAnsi="Times New Roman"/>
          <w:sz w:val="28"/>
          <w:szCs w:val="28"/>
          <w:lang w:val="uk-UA"/>
        </w:rPr>
      </w:pPr>
      <w:r w:rsidRPr="00295D02">
        <w:rPr>
          <w:rFonts w:ascii="Times New Roman" w:hAnsi="Times New Roman"/>
          <w:sz w:val="28"/>
          <w:szCs w:val="28"/>
          <w:lang w:val="uk-UA"/>
        </w:rPr>
        <w:t xml:space="preserve">функціональне навчання у сфері ЦЗ для 6 (шести) осіб - </w:t>
      </w:r>
      <w:r w:rsidRPr="00295D02">
        <w:rPr>
          <w:rFonts w:ascii="Times New Roman" w:hAnsi="Times New Roman"/>
          <w:b/>
          <w:sz w:val="28"/>
          <w:szCs w:val="28"/>
          <w:lang w:val="uk-UA"/>
        </w:rPr>
        <w:t>3360,00 грн;</w:t>
      </w:r>
    </w:p>
    <w:p w14:paraId="57271778" w14:textId="77777777" w:rsidR="00295D02" w:rsidRPr="00295D02" w:rsidRDefault="00295D02" w:rsidP="00295D02">
      <w:pPr>
        <w:numPr>
          <w:ilvl w:val="0"/>
          <w:numId w:val="10"/>
        </w:numPr>
        <w:spacing w:after="200" w:line="276" w:lineRule="auto"/>
        <w:contextualSpacing/>
        <w:rPr>
          <w:rFonts w:ascii="Times New Roman" w:hAnsi="Times New Roman"/>
          <w:b/>
          <w:sz w:val="28"/>
          <w:szCs w:val="28"/>
          <w:lang w:val="uk-UA"/>
        </w:rPr>
      </w:pPr>
      <w:r w:rsidRPr="00295D02">
        <w:rPr>
          <w:rFonts w:ascii="Times New Roman" w:hAnsi="Times New Roman"/>
          <w:sz w:val="28"/>
          <w:szCs w:val="28"/>
          <w:lang w:val="uk-UA"/>
        </w:rPr>
        <w:t xml:space="preserve">конкурс «Пісенний струм» - </w:t>
      </w:r>
      <w:r w:rsidRPr="00295D02">
        <w:rPr>
          <w:rFonts w:ascii="Times New Roman" w:hAnsi="Times New Roman"/>
          <w:b/>
          <w:sz w:val="28"/>
          <w:szCs w:val="28"/>
          <w:lang w:val="uk-UA"/>
        </w:rPr>
        <w:t>1342,82 грн.</w:t>
      </w:r>
    </w:p>
    <w:p w14:paraId="7FB3D549" w14:textId="5204D77E" w:rsidR="00295D02" w:rsidRDefault="00295D02" w:rsidP="00225042">
      <w:pPr>
        <w:keepNext/>
        <w:tabs>
          <w:tab w:val="left" w:pos="2355"/>
        </w:tabs>
        <w:spacing w:after="0" w:line="240" w:lineRule="auto"/>
        <w:outlineLvl w:val="1"/>
        <w:rPr>
          <w:rFonts w:ascii="Times New Roman" w:eastAsia="Times New Roman" w:hAnsi="Times New Roman"/>
          <w:sz w:val="28"/>
          <w:szCs w:val="28"/>
          <w:lang w:val="ru-RU" w:eastAsia="uk-UA"/>
        </w:rPr>
      </w:pPr>
    </w:p>
    <w:p w14:paraId="1ECBD69D" w14:textId="6B939B36" w:rsidR="00295D02" w:rsidRPr="00295D02" w:rsidRDefault="00295D02" w:rsidP="00225042">
      <w:pPr>
        <w:keepNext/>
        <w:tabs>
          <w:tab w:val="left" w:pos="2355"/>
        </w:tabs>
        <w:spacing w:after="0" w:line="240" w:lineRule="auto"/>
        <w:outlineLvl w:val="1"/>
        <w:rPr>
          <w:rFonts w:ascii="Times New Roman" w:eastAsia="Times New Roman" w:hAnsi="Times New Roman"/>
          <w:b/>
          <w:bCs/>
          <w:sz w:val="28"/>
          <w:szCs w:val="28"/>
          <w:u w:val="single"/>
          <w:lang w:val="ru-RU" w:eastAsia="uk-UA"/>
        </w:rPr>
      </w:pPr>
      <w:r w:rsidRPr="00295D02">
        <w:rPr>
          <w:rFonts w:ascii="Times New Roman" w:eastAsia="Times New Roman" w:hAnsi="Times New Roman"/>
          <w:b/>
          <w:bCs/>
          <w:sz w:val="28"/>
          <w:szCs w:val="28"/>
          <w:u w:val="single"/>
          <w:lang w:val="ru-RU" w:eastAsia="uk-UA"/>
        </w:rPr>
        <w:t>РІШЕННЯ №8</w:t>
      </w:r>
    </w:p>
    <w:p w14:paraId="01217B57" w14:textId="77777777" w:rsidR="0054658A" w:rsidRPr="0054658A" w:rsidRDefault="0054658A" w:rsidP="00225042">
      <w:pPr>
        <w:widowControl w:val="0"/>
        <w:autoSpaceDE w:val="0"/>
        <w:autoSpaceDN w:val="0"/>
        <w:adjustRightInd w:val="0"/>
        <w:spacing w:after="0" w:line="240" w:lineRule="auto"/>
        <w:ind w:right="3803"/>
        <w:jc w:val="both"/>
        <w:rPr>
          <w:rFonts w:ascii="Times New Roman" w:eastAsia="Times New Roman" w:hAnsi="Times New Roman"/>
          <w:b/>
          <w:bCs/>
          <w:sz w:val="28"/>
          <w:szCs w:val="28"/>
          <w:lang w:val="uk-UA" w:eastAsia="uk-UA"/>
        </w:rPr>
      </w:pPr>
      <w:bookmarkStart w:id="10" w:name="_Hlk25937195"/>
      <w:r w:rsidRPr="0054658A">
        <w:rPr>
          <w:rFonts w:ascii="Times New Roman" w:eastAsia="Times New Roman" w:hAnsi="Times New Roman"/>
          <w:b/>
          <w:bCs/>
          <w:sz w:val="28"/>
          <w:szCs w:val="28"/>
          <w:lang w:val="ru-RU" w:eastAsia="uk-UA"/>
        </w:rPr>
        <w:t xml:space="preserve">Про </w:t>
      </w:r>
      <w:proofErr w:type="spellStart"/>
      <w:r w:rsidRPr="0054658A">
        <w:rPr>
          <w:rFonts w:ascii="Times New Roman" w:eastAsia="Times New Roman" w:hAnsi="Times New Roman"/>
          <w:b/>
          <w:bCs/>
          <w:sz w:val="28"/>
          <w:szCs w:val="28"/>
          <w:lang w:val="ru-RU" w:eastAsia="uk-UA"/>
        </w:rPr>
        <w:t>внесення</w:t>
      </w:r>
      <w:proofErr w:type="spellEnd"/>
      <w:r w:rsidRPr="0054658A">
        <w:rPr>
          <w:rFonts w:ascii="Times New Roman" w:eastAsia="Times New Roman" w:hAnsi="Times New Roman"/>
          <w:b/>
          <w:bCs/>
          <w:sz w:val="28"/>
          <w:szCs w:val="28"/>
          <w:lang w:val="ru-RU" w:eastAsia="uk-UA"/>
        </w:rPr>
        <w:t xml:space="preserve"> </w:t>
      </w:r>
      <w:proofErr w:type="spellStart"/>
      <w:r w:rsidRPr="0054658A">
        <w:rPr>
          <w:rFonts w:ascii="Times New Roman" w:eastAsia="Times New Roman" w:hAnsi="Times New Roman"/>
          <w:b/>
          <w:bCs/>
          <w:sz w:val="28"/>
          <w:szCs w:val="28"/>
          <w:lang w:val="ru-RU" w:eastAsia="uk-UA"/>
        </w:rPr>
        <w:t>змін</w:t>
      </w:r>
      <w:proofErr w:type="spellEnd"/>
      <w:r w:rsidRPr="0054658A">
        <w:rPr>
          <w:rFonts w:ascii="Times New Roman" w:eastAsia="Times New Roman" w:hAnsi="Times New Roman"/>
          <w:b/>
          <w:bCs/>
          <w:sz w:val="28"/>
          <w:szCs w:val="28"/>
          <w:lang w:val="ru-RU" w:eastAsia="uk-UA"/>
        </w:rPr>
        <w:t xml:space="preserve"> до </w:t>
      </w:r>
      <w:proofErr w:type="spellStart"/>
      <w:r w:rsidRPr="0054658A">
        <w:rPr>
          <w:rFonts w:ascii="Times New Roman" w:eastAsia="Times New Roman" w:hAnsi="Times New Roman"/>
          <w:b/>
          <w:bCs/>
          <w:sz w:val="28"/>
          <w:szCs w:val="28"/>
          <w:lang w:val="ru-RU" w:eastAsia="uk-UA"/>
        </w:rPr>
        <w:t>Програм</w:t>
      </w:r>
      <w:proofErr w:type="spellEnd"/>
      <w:r w:rsidRPr="0054658A">
        <w:rPr>
          <w:rFonts w:ascii="Times New Roman" w:eastAsia="Times New Roman" w:hAnsi="Times New Roman"/>
          <w:b/>
          <w:bCs/>
          <w:sz w:val="28"/>
          <w:szCs w:val="28"/>
          <w:lang w:val="uk-UA" w:eastAsia="uk-UA"/>
        </w:rPr>
        <w:t>и</w:t>
      </w:r>
      <w:r w:rsidRPr="0054658A">
        <w:rPr>
          <w:rFonts w:ascii="Times New Roman" w:eastAsia="Times New Roman" w:hAnsi="Times New Roman"/>
          <w:b/>
          <w:bCs/>
          <w:sz w:val="28"/>
          <w:szCs w:val="28"/>
          <w:lang w:val="ru-RU" w:eastAsia="uk-UA"/>
        </w:rPr>
        <w:t xml:space="preserve"> </w:t>
      </w:r>
      <w:proofErr w:type="spellStart"/>
      <w:r w:rsidRPr="0054658A">
        <w:rPr>
          <w:rFonts w:ascii="Times New Roman" w:eastAsia="Times New Roman" w:hAnsi="Times New Roman"/>
          <w:b/>
          <w:bCs/>
          <w:sz w:val="28"/>
          <w:szCs w:val="28"/>
          <w:lang w:val="ru-RU" w:eastAsia="uk-UA"/>
        </w:rPr>
        <w:t>розвитку</w:t>
      </w:r>
      <w:proofErr w:type="spellEnd"/>
      <w:r w:rsidRPr="0054658A">
        <w:rPr>
          <w:rFonts w:ascii="Times New Roman" w:eastAsia="Times New Roman" w:hAnsi="Times New Roman"/>
          <w:b/>
          <w:bCs/>
          <w:sz w:val="28"/>
          <w:szCs w:val="28"/>
          <w:lang w:val="ru-RU" w:eastAsia="uk-UA"/>
        </w:rPr>
        <w:t xml:space="preserve"> </w:t>
      </w:r>
      <w:proofErr w:type="spellStart"/>
      <w:r w:rsidRPr="0054658A">
        <w:rPr>
          <w:rFonts w:ascii="Times New Roman" w:eastAsia="Times New Roman" w:hAnsi="Times New Roman"/>
          <w:b/>
          <w:bCs/>
          <w:sz w:val="28"/>
          <w:szCs w:val="28"/>
          <w:lang w:val="ru-RU" w:eastAsia="uk-UA"/>
        </w:rPr>
        <w:t>культури</w:t>
      </w:r>
      <w:proofErr w:type="spellEnd"/>
      <w:r w:rsidRPr="0054658A">
        <w:rPr>
          <w:rFonts w:ascii="Times New Roman" w:eastAsia="Times New Roman" w:hAnsi="Times New Roman"/>
          <w:b/>
          <w:bCs/>
          <w:sz w:val="28"/>
          <w:szCs w:val="28"/>
          <w:lang w:val="ru-RU" w:eastAsia="uk-UA"/>
        </w:rPr>
        <w:t xml:space="preserve"> </w:t>
      </w:r>
      <w:r w:rsidRPr="0054658A">
        <w:rPr>
          <w:rFonts w:ascii="Times New Roman" w:eastAsia="Times New Roman" w:hAnsi="Times New Roman"/>
          <w:b/>
          <w:bCs/>
          <w:sz w:val="28"/>
          <w:szCs w:val="28"/>
          <w:lang w:val="uk-UA" w:eastAsia="uk-UA"/>
        </w:rPr>
        <w:t xml:space="preserve">в місті </w:t>
      </w:r>
      <w:r w:rsidRPr="0054658A">
        <w:rPr>
          <w:rFonts w:ascii="Times New Roman" w:eastAsia="Times New Roman" w:hAnsi="Times New Roman"/>
          <w:b/>
          <w:bCs/>
          <w:sz w:val="28"/>
          <w:szCs w:val="28"/>
          <w:lang w:val="ru-RU" w:eastAsia="uk-UA"/>
        </w:rPr>
        <w:t>Новодністровськ на 201</w:t>
      </w:r>
      <w:r w:rsidRPr="0054658A">
        <w:rPr>
          <w:rFonts w:ascii="Times New Roman" w:eastAsia="Times New Roman" w:hAnsi="Times New Roman"/>
          <w:b/>
          <w:bCs/>
          <w:sz w:val="28"/>
          <w:szCs w:val="28"/>
          <w:lang w:val="uk-UA" w:eastAsia="uk-UA"/>
        </w:rPr>
        <w:t>9 – 2021 роки</w:t>
      </w:r>
    </w:p>
    <w:bookmarkEnd w:id="10"/>
    <w:p w14:paraId="37A16DCF" w14:textId="77777777" w:rsidR="0054658A" w:rsidRPr="0054658A" w:rsidRDefault="0054658A" w:rsidP="0054658A">
      <w:pPr>
        <w:widowControl w:val="0"/>
        <w:autoSpaceDE w:val="0"/>
        <w:autoSpaceDN w:val="0"/>
        <w:adjustRightInd w:val="0"/>
        <w:spacing w:after="0" w:line="240" w:lineRule="auto"/>
        <w:ind w:firstLine="660"/>
        <w:jc w:val="both"/>
        <w:rPr>
          <w:rFonts w:ascii="Times New Roman" w:eastAsia="Times New Roman" w:hAnsi="Times New Roman"/>
          <w:sz w:val="28"/>
          <w:szCs w:val="28"/>
          <w:lang w:val="ru-RU" w:eastAsia="ko-KR"/>
        </w:rPr>
      </w:pPr>
      <w:proofErr w:type="spellStart"/>
      <w:r w:rsidRPr="0054658A">
        <w:rPr>
          <w:rFonts w:ascii="Times New Roman" w:eastAsia="Times New Roman" w:hAnsi="Times New Roman"/>
          <w:sz w:val="28"/>
          <w:szCs w:val="28"/>
          <w:lang w:val="ru-RU" w:eastAsia="ko-KR"/>
        </w:rPr>
        <w:t>Відповідно</w:t>
      </w:r>
      <w:proofErr w:type="spellEnd"/>
      <w:r w:rsidRPr="0054658A">
        <w:rPr>
          <w:rFonts w:ascii="Times New Roman" w:eastAsia="Times New Roman" w:hAnsi="Times New Roman"/>
          <w:sz w:val="28"/>
          <w:szCs w:val="28"/>
          <w:lang w:val="ru-RU" w:eastAsia="ko-KR"/>
        </w:rPr>
        <w:t xml:space="preserve"> до </w:t>
      </w:r>
      <w:r w:rsidRPr="0054658A">
        <w:rPr>
          <w:rFonts w:ascii="Times New Roman" w:eastAsia="Times New Roman" w:hAnsi="Times New Roman"/>
          <w:sz w:val="28"/>
          <w:szCs w:val="28"/>
          <w:lang w:val="uk-UA" w:eastAsia="ko-KR"/>
        </w:rPr>
        <w:t xml:space="preserve">п. 22 </w:t>
      </w:r>
      <w:r w:rsidRPr="0054658A">
        <w:rPr>
          <w:rFonts w:ascii="Times New Roman" w:eastAsia="Times New Roman" w:hAnsi="Times New Roman"/>
          <w:sz w:val="28"/>
          <w:szCs w:val="28"/>
          <w:lang w:val="ru-RU" w:eastAsia="ko-KR"/>
        </w:rPr>
        <w:t xml:space="preserve">ст.26, ст.32 Закону </w:t>
      </w:r>
      <w:proofErr w:type="spellStart"/>
      <w:r w:rsidRPr="0054658A">
        <w:rPr>
          <w:rFonts w:ascii="Times New Roman" w:eastAsia="Times New Roman" w:hAnsi="Times New Roman"/>
          <w:sz w:val="28"/>
          <w:szCs w:val="28"/>
          <w:lang w:val="ru-RU" w:eastAsia="ko-KR"/>
        </w:rPr>
        <w:t>України</w:t>
      </w:r>
      <w:proofErr w:type="spellEnd"/>
      <w:r w:rsidRPr="0054658A">
        <w:rPr>
          <w:rFonts w:ascii="Times New Roman" w:eastAsia="Times New Roman" w:hAnsi="Times New Roman"/>
          <w:sz w:val="28"/>
          <w:szCs w:val="28"/>
          <w:lang w:val="ru-RU" w:eastAsia="ko-KR"/>
        </w:rPr>
        <w:t xml:space="preserve"> «Про </w:t>
      </w:r>
      <w:proofErr w:type="spellStart"/>
      <w:r w:rsidRPr="0054658A">
        <w:rPr>
          <w:rFonts w:ascii="Times New Roman" w:eastAsia="Times New Roman" w:hAnsi="Times New Roman"/>
          <w:sz w:val="28"/>
          <w:szCs w:val="28"/>
          <w:lang w:val="ru-RU" w:eastAsia="ko-KR"/>
        </w:rPr>
        <w:t>місцеве</w:t>
      </w:r>
      <w:proofErr w:type="spellEnd"/>
      <w:r w:rsidRPr="0054658A">
        <w:rPr>
          <w:rFonts w:ascii="Times New Roman" w:eastAsia="Times New Roman" w:hAnsi="Times New Roman"/>
          <w:sz w:val="28"/>
          <w:szCs w:val="28"/>
          <w:lang w:val="ru-RU" w:eastAsia="ko-KR"/>
        </w:rPr>
        <w:t xml:space="preserve"> </w:t>
      </w:r>
      <w:proofErr w:type="spellStart"/>
      <w:r w:rsidRPr="0054658A">
        <w:rPr>
          <w:rFonts w:ascii="Times New Roman" w:eastAsia="Times New Roman" w:hAnsi="Times New Roman"/>
          <w:sz w:val="28"/>
          <w:szCs w:val="28"/>
          <w:lang w:val="ru-RU" w:eastAsia="ko-KR"/>
        </w:rPr>
        <w:t>самоврядування</w:t>
      </w:r>
      <w:proofErr w:type="spellEnd"/>
      <w:r w:rsidRPr="0054658A">
        <w:rPr>
          <w:rFonts w:ascii="Times New Roman" w:eastAsia="Times New Roman" w:hAnsi="Times New Roman"/>
          <w:sz w:val="28"/>
          <w:szCs w:val="28"/>
          <w:lang w:val="ru-RU" w:eastAsia="ko-KR"/>
        </w:rPr>
        <w:t xml:space="preserve"> в </w:t>
      </w:r>
      <w:proofErr w:type="spellStart"/>
      <w:r w:rsidRPr="0054658A">
        <w:rPr>
          <w:rFonts w:ascii="Times New Roman" w:eastAsia="Times New Roman" w:hAnsi="Times New Roman"/>
          <w:sz w:val="28"/>
          <w:szCs w:val="28"/>
          <w:lang w:val="ru-RU" w:eastAsia="ko-KR"/>
        </w:rPr>
        <w:t>Україні</w:t>
      </w:r>
      <w:proofErr w:type="spellEnd"/>
      <w:r w:rsidRPr="0054658A">
        <w:rPr>
          <w:rFonts w:ascii="Times New Roman" w:eastAsia="Times New Roman" w:hAnsi="Times New Roman"/>
          <w:sz w:val="28"/>
          <w:szCs w:val="28"/>
          <w:lang w:val="ru-RU" w:eastAsia="ko-KR"/>
        </w:rPr>
        <w:t xml:space="preserve">», </w:t>
      </w:r>
      <w:r w:rsidRPr="0054658A">
        <w:rPr>
          <w:rFonts w:ascii="Times New Roman" w:eastAsia="Times New Roman" w:hAnsi="Times New Roman"/>
          <w:sz w:val="28"/>
          <w:szCs w:val="28"/>
          <w:lang w:val="ru-RU" w:eastAsia="ru-RU"/>
        </w:rPr>
        <w:t xml:space="preserve">Закону </w:t>
      </w:r>
      <w:proofErr w:type="spellStart"/>
      <w:r w:rsidRPr="0054658A">
        <w:rPr>
          <w:rFonts w:ascii="Times New Roman" w:eastAsia="Times New Roman" w:hAnsi="Times New Roman"/>
          <w:sz w:val="28"/>
          <w:szCs w:val="28"/>
          <w:lang w:val="ru-RU" w:eastAsia="ru-RU"/>
        </w:rPr>
        <w:t>України</w:t>
      </w:r>
      <w:proofErr w:type="spellEnd"/>
      <w:r w:rsidRPr="0054658A">
        <w:rPr>
          <w:rFonts w:ascii="Times New Roman" w:eastAsia="Times New Roman" w:hAnsi="Times New Roman"/>
          <w:sz w:val="28"/>
          <w:szCs w:val="28"/>
          <w:lang w:val="ru-RU" w:eastAsia="ru-RU"/>
        </w:rPr>
        <w:t xml:space="preserve"> «</w:t>
      </w:r>
      <w:r w:rsidRPr="0054658A">
        <w:rPr>
          <w:rFonts w:ascii="Times New Roman" w:eastAsia="Times New Roman" w:hAnsi="Times New Roman"/>
          <w:sz w:val="28"/>
          <w:szCs w:val="28"/>
          <w:lang w:val="uk-UA" w:eastAsia="ru-RU"/>
        </w:rPr>
        <w:t>Про культуру»</w:t>
      </w:r>
      <w:r w:rsidRPr="0054658A">
        <w:rPr>
          <w:rFonts w:ascii="Times New Roman" w:eastAsia="Times New Roman" w:hAnsi="Times New Roman"/>
          <w:sz w:val="28"/>
          <w:szCs w:val="28"/>
          <w:lang w:val="ru-RU" w:eastAsia="ru-RU"/>
        </w:rPr>
        <w:t xml:space="preserve">, </w:t>
      </w:r>
      <w:r w:rsidRPr="0054658A">
        <w:rPr>
          <w:rFonts w:ascii="Times New Roman" w:eastAsia="Times New Roman" w:hAnsi="Times New Roman"/>
          <w:sz w:val="28"/>
          <w:szCs w:val="28"/>
          <w:lang w:val="ru-RU" w:eastAsia="ko-KR"/>
        </w:rPr>
        <w:t xml:space="preserve">з метою </w:t>
      </w:r>
      <w:proofErr w:type="spellStart"/>
      <w:r w:rsidRPr="0054658A">
        <w:rPr>
          <w:rFonts w:ascii="Times New Roman" w:eastAsia="Times New Roman" w:hAnsi="Times New Roman"/>
          <w:sz w:val="28"/>
          <w:szCs w:val="28"/>
          <w:lang w:val="ru-RU" w:eastAsia="ko-KR"/>
        </w:rPr>
        <w:t>реалізації</w:t>
      </w:r>
      <w:proofErr w:type="spellEnd"/>
      <w:r w:rsidRPr="0054658A">
        <w:rPr>
          <w:rFonts w:ascii="Times New Roman" w:eastAsia="Times New Roman" w:hAnsi="Times New Roman"/>
          <w:sz w:val="28"/>
          <w:szCs w:val="28"/>
          <w:lang w:val="ru-RU" w:eastAsia="ko-KR"/>
        </w:rPr>
        <w:t xml:space="preserve"> </w:t>
      </w:r>
      <w:proofErr w:type="spellStart"/>
      <w:r w:rsidRPr="0054658A">
        <w:rPr>
          <w:rFonts w:ascii="Times New Roman" w:eastAsia="Times New Roman" w:hAnsi="Times New Roman"/>
          <w:sz w:val="28"/>
          <w:szCs w:val="28"/>
          <w:lang w:val="ru-RU" w:eastAsia="ko-KR"/>
        </w:rPr>
        <w:t>державної</w:t>
      </w:r>
      <w:proofErr w:type="spellEnd"/>
      <w:r w:rsidRPr="0054658A">
        <w:rPr>
          <w:rFonts w:ascii="Times New Roman" w:eastAsia="Times New Roman" w:hAnsi="Times New Roman"/>
          <w:sz w:val="28"/>
          <w:szCs w:val="28"/>
          <w:lang w:val="ru-RU" w:eastAsia="ko-KR"/>
        </w:rPr>
        <w:t xml:space="preserve"> </w:t>
      </w:r>
      <w:proofErr w:type="spellStart"/>
      <w:r w:rsidRPr="0054658A">
        <w:rPr>
          <w:rFonts w:ascii="Times New Roman" w:eastAsia="Times New Roman" w:hAnsi="Times New Roman"/>
          <w:sz w:val="28"/>
          <w:szCs w:val="28"/>
          <w:lang w:val="ru-RU" w:eastAsia="ko-KR"/>
        </w:rPr>
        <w:t>політики</w:t>
      </w:r>
      <w:proofErr w:type="spellEnd"/>
      <w:r w:rsidRPr="0054658A">
        <w:rPr>
          <w:rFonts w:ascii="Times New Roman" w:eastAsia="Times New Roman" w:hAnsi="Times New Roman"/>
          <w:sz w:val="28"/>
          <w:szCs w:val="28"/>
          <w:lang w:val="ru-RU" w:eastAsia="ko-KR"/>
        </w:rPr>
        <w:t xml:space="preserve"> в </w:t>
      </w:r>
      <w:proofErr w:type="spellStart"/>
      <w:r w:rsidRPr="0054658A">
        <w:rPr>
          <w:rFonts w:ascii="Times New Roman" w:eastAsia="Times New Roman" w:hAnsi="Times New Roman"/>
          <w:sz w:val="28"/>
          <w:szCs w:val="28"/>
          <w:lang w:val="ru-RU" w:eastAsia="ko-KR"/>
        </w:rPr>
        <w:t>сфері</w:t>
      </w:r>
      <w:proofErr w:type="spellEnd"/>
      <w:r w:rsidRPr="0054658A">
        <w:rPr>
          <w:rFonts w:ascii="Times New Roman" w:eastAsia="Times New Roman" w:hAnsi="Times New Roman"/>
          <w:sz w:val="28"/>
          <w:szCs w:val="28"/>
          <w:lang w:val="ru-RU" w:eastAsia="ko-KR"/>
        </w:rPr>
        <w:t xml:space="preserve"> </w:t>
      </w:r>
      <w:proofErr w:type="spellStart"/>
      <w:r w:rsidRPr="0054658A">
        <w:rPr>
          <w:rFonts w:ascii="Times New Roman" w:eastAsia="Times New Roman" w:hAnsi="Times New Roman"/>
          <w:sz w:val="28"/>
          <w:szCs w:val="28"/>
          <w:lang w:val="ru-RU" w:eastAsia="ko-KR"/>
        </w:rPr>
        <w:t>культури</w:t>
      </w:r>
      <w:proofErr w:type="spellEnd"/>
      <w:r w:rsidRPr="0054658A">
        <w:rPr>
          <w:rFonts w:ascii="Times New Roman" w:eastAsia="Times New Roman" w:hAnsi="Times New Roman"/>
          <w:sz w:val="28"/>
          <w:szCs w:val="28"/>
          <w:lang w:val="ru-RU" w:eastAsia="ko-KR"/>
        </w:rPr>
        <w:t xml:space="preserve">, </w:t>
      </w:r>
      <w:proofErr w:type="spellStart"/>
      <w:r w:rsidRPr="0054658A">
        <w:rPr>
          <w:rFonts w:ascii="Times New Roman" w:eastAsia="Times New Roman" w:hAnsi="Times New Roman"/>
          <w:sz w:val="28"/>
          <w:szCs w:val="28"/>
          <w:lang w:val="ru-RU" w:eastAsia="ko-KR"/>
        </w:rPr>
        <w:t>Новодністровська</w:t>
      </w:r>
      <w:proofErr w:type="spellEnd"/>
      <w:r w:rsidRPr="0054658A">
        <w:rPr>
          <w:rFonts w:ascii="Times New Roman" w:eastAsia="Times New Roman" w:hAnsi="Times New Roman"/>
          <w:sz w:val="28"/>
          <w:szCs w:val="28"/>
          <w:lang w:val="ru-RU" w:eastAsia="ko-KR"/>
        </w:rPr>
        <w:t xml:space="preserve"> </w:t>
      </w:r>
      <w:proofErr w:type="spellStart"/>
      <w:r w:rsidRPr="0054658A">
        <w:rPr>
          <w:rFonts w:ascii="Times New Roman" w:eastAsia="Times New Roman" w:hAnsi="Times New Roman"/>
          <w:sz w:val="28"/>
          <w:szCs w:val="28"/>
          <w:lang w:val="ru-RU" w:eastAsia="ko-KR"/>
        </w:rPr>
        <w:t>міська</w:t>
      </w:r>
      <w:proofErr w:type="spellEnd"/>
      <w:r w:rsidRPr="0054658A">
        <w:rPr>
          <w:rFonts w:ascii="Times New Roman" w:eastAsia="Times New Roman" w:hAnsi="Times New Roman"/>
          <w:sz w:val="28"/>
          <w:szCs w:val="28"/>
          <w:lang w:val="ru-RU" w:eastAsia="ko-KR"/>
        </w:rPr>
        <w:t xml:space="preserve"> рада</w:t>
      </w:r>
    </w:p>
    <w:p w14:paraId="29EE5937" w14:textId="77777777" w:rsidR="0054658A" w:rsidRPr="0054658A" w:rsidRDefault="0054658A" w:rsidP="0054658A">
      <w:pPr>
        <w:widowControl w:val="0"/>
        <w:autoSpaceDE w:val="0"/>
        <w:autoSpaceDN w:val="0"/>
        <w:adjustRightInd w:val="0"/>
        <w:spacing w:after="0" w:line="240" w:lineRule="auto"/>
        <w:jc w:val="center"/>
        <w:rPr>
          <w:rFonts w:ascii="Times New Roman" w:eastAsia="Times New Roman" w:hAnsi="Times New Roman"/>
          <w:b/>
          <w:bCs/>
          <w:sz w:val="28"/>
          <w:szCs w:val="28"/>
          <w:lang w:val="ru-RU" w:eastAsia="ko-KR"/>
        </w:rPr>
      </w:pPr>
      <w:r w:rsidRPr="0054658A">
        <w:rPr>
          <w:rFonts w:ascii="Times New Roman" w:eastAsia="Times New Roman" w:hAnsi="Times New Roman"/>
          <w:b/>
          <w:bCs/>
          <w:sz w:val="28"/>
          <w:szCs w:val="28"/>
          <w:lang w:val="ru-RU" w:eastAsia="ko-KR"/>
        </w:rPr>
        <w:t>В И Р І Ш И Л А:</w:t>
      </w:r>
    </w:p>
    <w:p w14:paraId="5980DADB" w14:textId="4A741CE5" w:rsidR="0054658A" w:rsidRPr="0054658A" w:rsidRDefault="0054658A" w:rsidP="00225042">
      <w:pPr>
        <w:widowControl w:val="0"/>
        <w:autoSpaceDE w:val="0"/>
        <w:autoSpaceDN w:val="0"/>
        <w:adjustRightInd w:val="0"/>
        <w:spacing w:after="0" w:line="240" w:lineRule="auto"/>
        <w:ind w:firstLine="720"/>
        <w:jc w:val="both"/>
        <w:rPr>
          <w:rFonts w:ascii="Times New Roman" w:eastAsia="Times New Roman" w:hAnsi="Times New Roman"/>
          <w:bCs/>
          <w:sz w:val="28"/>
          <w:szCs w:val="28"/>
          <w:lang w:val="uk-UA" w:eastAsia="ko-KR"/>
        </w:rPr>
      </w:pPr>
      <w:r w:rsidRPr="0054658A">
        <w:rPr>
          <w:rFonts w:ascii="Times New Roman" w:eastAsia="Times New Roman" w:hAnsi="Times New Roman"/>
          <w:bCs/>
          <w:sz w:val="28"/>
          <w:szCs w:val="28"/>
          <w:lang w:val="uk-UA" w:eastAsia="ko-KR"/>
        </w:rPr>
        <w:t xml:space="preserve">1. </w:t>
      </w:r>
      <w:proofErr w:type="spellStart"/>
      <w:r w:rsidRPr="0054658A">
        <w:rPr>
          <w:rFonts w:ascii="Times New Roman" w:eastAsia="Times New Roman" w:hAnsi="Times New Roman"/>
          <w:bCs/>
          <w:sz w:val="28"/>
          <w:szCs w:val="28"/>
          <w:lang w:val="uk-UA" w:eastAsia="ko-KR"/>
        </w:rPr>
        <w:t>Внести</w:t>
      </w:r>
      <w:proofErr w:type="spellEnd"/>
      <w:r w:rsidRPr="0054658A">
        <w:rPr>
          <w:rFonts w:ascii="Times New Roman" w:eastAsia="Times New Roman" w:hAnsi="Times New Roman"/>
          <w:bCs/>
          <w:sz w:val="28"/>
          <w:szCs w:val="28"/>
          <w:lang w:val="uk-UA" w:eastAsia="ko-KR"/>
        </w:rPr>
        <w:t xml:space="preserve"> зміни до Програми розвитку культури в місті Новодністровськ на 2019 – 2021 роки, затвердженої рішенням міської ради від 27 вересня 2018 року № 260, а саме:</w:t>
      </w:r>
    </w:p>
    <w:p w14:paraId="3F58DA7A" w14:textId="638559F3" w:rsidR="0054658A" w:rsidRPr="0054658A" w:rsidRDefault="0054658A" w:rsidP="00225042">
      <w:pPr>
        <w:widowControl w:val="0"/>
        <w:autoSpaceDE w:val="0"/>
        <w:autoSpaceDN w:val="0"/>
        <w:adjustRightInd w:val="0"/>
        <w:spacing w:after="0" w:line="240" w:lineRule="auto"/>
        <w:ind w:firstLine="720"/>
        <w:jc w:val="both"/>
        <w:rPr>
          <w:rFonts w:ascii="Times New Roman" w:eastAsia="Times New Roman" w:hAnsi="Times New Roman"/>
          <w:bCs/>
          <w:sz w:val="28"/>
          <w:szCs w:val="28"/>
          <w:lang w:val="uk-UA" w:eastAsia="ko-KR"/>
        </w:rPr>
      </w:pPr>
      <w:r w:rsidRPr="0054658A">
        <w:rPr>
          <w:rFonts w:ascii="Times New Roman" w:eastAsia="Times New Roman" w:hAnsi="Times New Roman"/>
          <w:bCs/>
          <w:sz w:val="28"/>
          <w:szCs w:val="28"/>
          <w:lang w:val="uk-UA" w:eastAsia="ko-KR"/>
        </w:rPr>
        <w:t>- до розділу 1 в п.9 Паспорту Програми «Загальні обсяги фінансових  ресурсів, необхідних для реалізації Програми» у сумі 3383600,00 грн. (додаток 1);</w:t>
      </w:r>
    </w:p>
    <w:p w14:paraId="4EC248C5" w14:textId="4E78EBE4" w:rsidR="0054658A" w:rsidRPr="0054658A" w:rsidRDefault="0054658A" w:rsidP="00225042">
      <w:pPr>
        <w:widowControl w:val="0"/>
        <w:autoSpaceDE w:val="0"/>
        <w:autoSpaceDN w:val="0"/>
        <w:adjustRightInd w:val="0"/>
        <w:spacing w:after="0" w:line="240" w:lineRule="auto"/>
        <w:ind w:firstLine="720"/>
        <w:jc w:val="both"/>
        <w:rPr>
          <w:rFonts w:ascii="Times New Roman" w:eastAsia="Times New Roman" w:hAnsi="Times New Roman"/>
          <w:bCs/>
          <w:sz w:val="28"/>
          <w:szCs w:val="28"/>
          <w:lang w:val="uk-UA" w:eastAsia="ko-KR"/>
        </w:rPr>
      </w:pPr>
      <w:r w:rsidRPr="0054658A">
        <w:rPr>
          <w:rFonts w:ascii="Times New Roman" w:eastAsia="Times New Roman" w:hAnsi="Times New Roman"/>
          <w:bCs/>
          <w:sz w:val="28"/>
          <w:szCs w:val="28"/>
          <w:lang w:val="uk-UA" w:eastAsia="ko-KR"/>
        </w:rPr>
        <w:t>- змінити суми фінансування п. 2.2.3. «Розширення формату конкурсу – фестивалю «Пісенний струм» в сумі 60000,00 грн. на 2020 рік та 70000,00 грн. – на 2021 рік (додаток 2);</w:t>
      </w:r>
    </w:p>
    <w:p w14:paraId="0E6E8E3A" w14:textId="0FFE66AB" w:rsidR="0054658A" w:rsidRPr="0054658A" w:rsidRDefault="0054658A" w:rsidP="00225042">
      <w:pPr>
        <w:widowControl w:val="0"/>
        <w:autoSpaceDE w:val="0"/>
        <w:autoSpaceDN w:val="0"/>
        <w:adjustRightInd w:val="0"/>
        <w:spacing w:after="0" w:line="240" w:lineRule="auto"/>
        <w:ind w:firstLine="720"/>
        <w:jc w:val="both"/>
        <w:rPr>
          <w:rFonts w:ascii="Times New Roman" w:eastAsia="Times New Roman" w:hAnsi="Times New Roman"/>
          <w:bCs/>
          <w:sz w:val="28"/>
          <w:szCs w:val="28"/>
          <w:lang w:val="uk-UA" w:eastAsia="ko-KR"/>
        </w:rPr>
      </w:pPr>
      <w:r w:rsidRPr="0054658A">
        <w:rPr>
          <w:rFonts w:ascii="Times New Roman" w:eastAsia="Times New Roman" w:hAnsi="Times New Roman"/>
          <w:bCs/>
          <w:sz w:val="28"/>
          <w:szCs w:val="28"/>
          <w:lang w:val="uk-UA" w:eastAsia="ko-KR"/>
        </w:rPr>
        <w:t>-</w:t>
      </w:r>
      <w:r w:rsidRPr="0054658A">
        <w:rPr>
          <w:rFonts w:ascii="Times New Roman" w:hAnsi="Times New Roman"/>
          <w:sz w:val="28"/>
          <w:szCs w:val="28"/>
          <w:shd w:val="clear" w:color="auto" w:fill="FAFAFA"/>
          <w:lang w:val="ru-RU"/>
        </w:rPr>
        <w:t xml:space="preserve"> </w:t>
      </w:r>
      <w:r w:rsidRPr="0054658A">
        <w:rPr>
          <w:rFonts w:ascii="Times New Roman" w:hAnsi="Times New Roman"/>
          <w:sz w:val="28"/>
          <w:szCs w:val="28"/>
          <w:shd w:val="clear" w:color="auto" w:fill="FAFAFA"/>
          <w:lang w:val="uk-UA"/>
        </w:rPr>
        <w:t xml:space="preserve">до розділу 4 Заходів до Програми «Заохочення та стимулювання творчих працівників та дітей» </w:t>
      </w:r>
      <w:r w:rsidRPr="0054658A">
        <w:rPr>
          <w:rFonts w:ascii="Times New Roman" w:hAnsi="Times New Roman"/>
          <w:sz w:val="28"/>
          <w:szCs w:val="28"/>
          <w:shd w:val="clear" w:color="auto" w:fill="FAFAFA"/>
          <w:lang w:val="ru-RU"/>
        </w:rPr>
        <w:t xml:space="preserve">п. </w:t>
      </w:r>
      <w:r w:rsidRPr="0054658A">
        <w:rPr>
          <w:rFonts w:ascii="Times New Roman" w:hAnsi="Times New Roman"/>
          <w:sz w:val="28"/>
          <w:szCs w:val="28"/>
          <w:shd w:val="clear" w:color="auto" w:fill="FAFAFA"/>
          <w:lang w:val="uk-UA"/>
        </w:rPr>
        <w:t>4.</w:t>
      </w:r>
      <w:r w:rsidRPr="0054658A">
        <w:rPr>
          <w:rFonts w:ascii="Times New Roman" w:hAnsi="Times New Roman"/>
          <w:sz w:val="28"/>
          <w:szCs w:val="28"/>
          <w:shd w:val="clear" w:color="auto" w:fill="FAFAFA"/>
          <w:lang w:val="ru-RU"/>
        </w:rPr>
        <w:t xml:space="preserve">1. </w:t>
      </w:r>
      <w:proofErr w:type="spellStart"/>
      <w:r w:rsidRPr="0054658A">
        <w:rPr>
          <w:rFonts w:ascii="Times New Roman" w:hAnsi="Times New Roman"/>
          <w:sz w:val="28"/>
          <w:szCs w:val="28"/>
          <w:shd w:val="clear" w:color="auto" w:fill="FAFAFA"/>
          <w:lang w:val="ru-RU"/>
        </w:rPr>
        <w:t>доповнити</w:t>
      </w:r>
      <w:proofErr w:type="spellEnd"/>
      <w:r w:rsidRPr="0054658A">
        <w:rPr>
          <w:rFonts w:ascii="Times New Roman" w:hAnsi="Times New Roman"/>
          <w:sz w:val="28"/>
          <w:szCs w:val="28"/>
          <w:shd w:val="clear" w:color="auto" w:fill="FAFAFA"/>
          <w:lang w:val="ru-RU"/>
        </w:rPr>
        <w:t xml:space="preserve"> словами «…та </w:t>
      </w:r>
      <w:proofErr w:type="spellStart"/>
      <w:r w:rsidRPr="0054658A">
        <w:rPr>
          <w:rFonts w:ascii="Times New Roman" w:hAnsi="Times New Roman"/>
          <w:sz w:val="28"/>
          <w:szCs w:val="28"/>
          <w:shd w:val="clear" w:color="auto" w:fill="FAFAFA"/>
          <w:lang w:val="ru-RU"/>
        </w:rPr>
        <w:t>відзначення</w:t>
      </w:r>
      <w:proofErr w:type="spellEnd"/>
      <w:r w:rsidRPr="0054658A">
        <w:rPr>
          <w:rFonts w:ascii="Times New Roman" w:hAnsi="Times New Roman"/>
          <w:sz w:val="28"/>
          <w:szCs w:val="28"/>
          <w:shd w:val="clear" w:color="auto" w:fill="FAFAFA"/>
          <w:lang w:val="ru-RU"/>
        </w:rPr>
        <w:t xml:space="preserve"> </w:t>
      </w:r>
      <w:proofErr w:type="spellStart"/>
      <w:r w:rsidRPr="0054658A">
        <w:rPr>
          <w:rFonts w:ascii="Times New Roman" w:hAnsi="Times New Roman"/>
          <w:sz w:val="28"/>
          <w:szCs w:val="28"/>
          <w:shd w:val="clear" w:color="auto" w:fill="FAFAFA"/>
          <w:lang w:val="ru-RU"/>
        </w:rPr>
        <w:t>переможців</w:t>
      </w:r>
      <w:proofErr w:type="spellEnd"/>
      <w:r w:rsidRPr="0054658A">
        <w:rPr>
          <w:rFonts w:ascii="Times New Roman" w:hAnsi="Times New Roman"/>
          <w:sz w:val="28"/>
          <w:szCs w:val="28"/>
          <w:shd w:val="clear" w:color="auto" w:fill="FAFAFA"/>
          <w:lang w:val="ru-RU"/>
        </w:rPr>
        <w:t xml:space="preserve"> </w:t>
      </w:r>
      <w:r w:rsidRPr="0054658A">
        <w:rPr>
          <w:rFonts w:ascii="Times New Roman" w:hAnsi="Times New Roman"/>
          <w:sz w:val="28"/>
          <w:szCs w:val="28"/>
          <w:shd w:val="clear" w:color="auto" w:fill="FAFAFA"/>
          <w:lang w:val="uk-UA"/>
        </w:rPr>
        <w:t>Всеукраїнських, міжнародних та обласних конкурсів та їх наставників</w:t>
      </w:r>
      <w:r w:rsidRPr="0054658A">
        <w:rPr>
          <w:rFonts w:ascii="Times New Roman" w:hAnsi="Times New Roman"/>
          <w:sz w:val="28"/>
          <w:szCs w:val="28"/>
          <w:shd w:val="clear" w:color="auto" w:fill="FAFAFA"/>
          <w:lang w:val="ru-RU"/>
        </w:rPr>
        <w:t xml:space="preserve">» та внести </w:t>
      </w:r>
      <w:proofErr w:type="spellStart"/>
      <w:r w:rsidRPr="0054658A">
        <w:rPr>
          <w:rFonts w:ascii="Times New Roman" w:hAnsi="Times New Roman"/>
          <w:sz w:val="28"/>
          <w:szCs w:val="28"/>
          <w:shd w:val="clear" w:color="auto" w:fill="FAFAFA"/>
          <w:lang w:val="ru-RU"/>
        </w:rPr>
        <w:t>зміни</w:t>
      </w:r>
      <w:proofErr w:type="spellEnd"/>
      <w:r w:rsidRPr="0054658A">
        <w:rPr>
          <w:rFonts w:ascii="Times New Roman" w:hAnsi="Times New Roman"/>
          <w:sz w:val="28"/>
          <w:szCs w:val="28"/>
          <w:shd w:val="clear" w:color="auto" w:fill="FAFAFA"/>
          <w:lang w:val="ru-RU"/>
        </w:rPr>
        <w:t xml:space="preserve"> у </w:t>
      </w:r>
      <w:proofErr w:type="spellStart"/>
      <w:r w:rsidRPr="0054658A">
        <w:rPr>
          <w:rFonts w:ascii="Times New Roman" w:hAnsi="Times New Roman"/>
          <w:sz w:val="28"/>
          <w:szCs w:val="28"/>
          <w:shd w:val="clear" w:color="auto" w:fill="FAFAFA"/>
          <w:lang w:val="ru-RU"/>
        </w:rPr>
        <w:t>орієнтовні</w:t>
      </w:r>
      <w:proofErr w:type="spellEnd"/>
      <w:r w:rsidRPr="0054658A">
        <w:rPr>
          <w:rFonts w:ascii="Times New Roman" w:hAnsi="Times New Roman"/>
          <w:sz w:val="28"/>
          <w:szCs w:val="28"/>
          <w:shd w:val="clear" w:color="auto" w:fill="FAFAFA"/>
          <w:lang w:val="ru-RU"/>
        </w:rPr>
        <w:t xml:space="preserve"> </w:t>
      </w:r>
      <w:proofErr w:type="spellStart"/>
      <w:r w:rsidRPr="0054658A">
        <w:rPr>
          <w:rFonts w:ascii="Times New Roman" w:hAnsi="Times New Roman"/>
          <w:sz w:val="28"/>
          <w:szCs w:val="28"/>
          <w:shd w:val="clear" w:color="auto" w:fill="FAFAFA"/>
          <w:lang w:val="ru-RU"/>
        </w:rPr>
        <w:t>витрати</w:t>
      </w:r>
      <w:proofErr w:type="spellEnd"/>
      <w:r w:rsidRPr="0054658A">
        <w:rPr>
          <w:rFonts w:ascii="Times New Roman" w:hAnsi="Times New Roman"/>
          <w:sz w:val="28"/>
          <w:szCs w:val="28"/>
          <w:shd w:val="clear" w:color="auto" w:fill="FAFAFA"/>
          <w:lang w:val="ru-RU"/>
        </w:rPr>
        <w:t xml:space="preserve"> на </w:t>
      </w:r>
      <w:proofErr w:type="spellStart"/>
      <w:r w:rsidRPr="0054658A">
        <w:rPr>
          <w:rFonts w:ascii="Times New Roman" w:hAnsi="Times New Roman"/>
          <w:sz w:val="28"/>
          <w:szCs w:val="28"/>
          <w:shd w:val="clear" w:color="auto" w:fill="FAFAFA"/>
          <w:lang w:val="ru-RU"/>
        </w:rPr>
        <w:t>реалізацію</w:t>
      </w:r>
      <w:proofErr w:type="spellEnd"/>
      <w:r w:rsidRPr="0054658A">
        <w:rPr>
          <w:rFonts w:ascii="Times New Roman" w:hAnsi="Times New Roman"/>
          <w:sz w:val="28"/>
          <w:szCs w:val="28"/>
          <w:shd w:val="clear" w:color="auto" w:fill="FAFAFA"/>
          <w:lang w:val="ru-RU"/>
        </w:rPr>
        <w:t xml:space="preserve"> </w:t>
      </w:r>
      <w:proofErr w:type="spellStart"/>
      <w:r w:rsidRPr="0054658A">
        <w:rPr>
          <w:rFonts w:ascii="Times New Roman" w:hAnsi="Times New Roman"/>
          <w:sz w:val="28"/>
          <w:szCs w:val="28"/>
          <w:shd w:val="clear" w:color="auto" w:fill="FAFAFA"/>
          <w:lang w:val="ru-RU"/>
        </w:rPr>
        <w:t>Програми</w:t>
      </w:r>
      <w:proofErr w:type="spellEnd"/>
      <w:r w:rsidRPr="0054658A">
        <w:rPr>
          <w:rFonts w:ascii="Times New Roman" w:hAnsi="Times New Roman"/>
          <w:sz w:val="28"/>
          <w:szCs w:val="28"/>
          <w:shd w:val="clear" w:color="auto" w:fill="FAFAFA"/>
          <w:lang w:val="ru-RU"/>
        </w:rPr>
        <w:t xml:space="preserve"> у 2020,</w:t>
      </w:r>
      <w:r w:rsidRPr="0054658A">
        <w:rPr>
          <w:rFonts w:ascii="Times New Roman" w:hAnsi="Times New Roman"/>
          <w:sz w:val="28"/>
          <w:szCs w:val="28"/>
          <w:shd w:val="clear" w:color="auto" w:fill="FAFAFA"/>
          <w:lang w:val="uk-UA"/>
        </w:rPr>
        <w:t xml:space="preserve"> </w:t>
      </w:r>
      <w:r w:rsidRPr="0054658A">
        <w:rPr>
          <w:rFonts w:ascii="Times New Roman" w:hAnsi="Times New Roman"/>
          <w:sz w:val="28"/>
          <w:szCs w:val="28"/>
          <w:shd w:val="clear" w:color="auto" w:fill="FAFAFA"/>
          <w:lang w:val="ru-RU"/>
        </w:rPr>
        <w:t xml:space="preserve">2021 </w:t>
      </w:r>
      <w:proofErr w:type="spellStart"/>
      <w:r w:rsidRPr="0054658A">
        <w:rPr>
          <w:rFonts w:ascii="Times New Roman" w:hAnsi="Times New Roman"/>
          <w:sz w:val="28"/>
          <w:szCs w:val="28"/>
          <w:shd w:val="clear" w:color="auto" w:fill="FAFAFA"/>
          <w:lang w:val="ru-RU"/>
        </w:rPr>
        <w:t>рр</w:t>
      </w:r>
      <w:proofErr w:type="spellEnd"/>
      <w:r w:rsidRPr="0054658A">
        <w:rPr>
          <w:rFonts w:ascii="Times New Roman" w:hAnsi="Times New Roman"/>
          <w:sz w:val="28"/>
          <w:szCs w:val="28"/>
          <w:shd w:val="clear" w:color="auto" w:fill="FAFAFA"/>
          <w:lang w:val="ru-RU"/>
        </w:rPr>
        <w:t>. (</w:t>
      </w:r>
      <w:proofErr w:type="spellStart"/>
      <w:r w:rsidRPr="0054658A">
        <w:rPr>
          <w:rFonts w:ascii="Times New Roman" w:hAnsi="Times New Roman"/>
          <w:sz w:val="28"/>
          <w:szCs w:val="28"/>
          <w:shd w:val="clear" w:color="auto" w:fill="FAFAFA"/>
          <w:lang w:val="ru-RU"/>
        </w:rPr>
        <w:t>додаток</w:t>
      </w:r>
      <w:proofErr w:type="spellEnd"/>
      <w:r w:rsidRPr="0054658A">
        <w:rPr>
          <w:rFonts w:ascii="Times New Roman" w:hAnsi="Times New Roman"/>
          <w:sz w:val="28"/>
          <w:szCs w:val="28"/>
          <w:shd w:val="clear" w:color="auto" w:fill="FAFAFA"/>
          <w:lang w:val="ru-RU"/>
        </w:rPr>
        <w:t xml:space="preserve"> 2);</w:t>
      </w:r>
      <w:r w:rsidRPr="0054658A">
        <w:rPr>
          <w:rFonts w:ascii="Times New Roman" w:eastAsia="Times New Roman" w:hAnsi="Times New Roman"/>
          <w:bCs/>
          <w:sz w:val="28"/>
          <w:szCs w:val="28"/>
          <w:lang w:val="uk-UA" w:eastAsia="ko-KR"/>
        </w:rPr>
        <w:t xml:space="preserve">     </w:t>
      </w:r>
    </w:p>
    <w:p w14:paraId="425306AF" w14:textId="2DB5639F" w:rsidR="0054658A" w:rsidRPr="0054658A" w:rsidRDefault="0054658A" w:rsidP="00225042">
      <w:pPr>
        <w:spacing w:after="0" w:line="240" w:lineRule="auto"/>
        <w:ind w:firstLine="720"/>
        <w:jc w:val="both"/>
        <w:rPr>
          <w:rFonts w:ascii="Times New Roman" w:eastAsia="Times New Roman" w:hAnsi="Times New Roman"/>
          <w:bCs/>
          <w:sz w:val="28"/>
          <w:szCs w:val="28"/>
          <w:lang w:val="uk-UA" w:eastAsia="ko-KR"/>
        </w:rPr>
      </w:pPr>
      <w:r w:rsidRPr="0054658A">
        <w:rPr>
          <w:rFonts w:ascii="Times New Roman" w:eastAsia="Times New Roman" w:hAnsi="Times New Roman"/>
          <w:bCs/>
          <w:sz w:val="28"/>
          <w:szCs w:val="28"/>
          <w:lang w:val="uk-UA" w:eastAsia="ko-KR"/>
        </w:rPr>
        <w:t>2. Контроль за виконанням даного рішення покласти на заступника міського голови та на комісію з питань планування бюджету, фінансів та економічного розвитку.</w:t>
      </w:r>
    </w:p>
    <w:p w14:paraId="4C24AE00" w14:textId="559C64D0" w:rsidR="0054658A" w:rsidRPr="0054658A" w:rsidRDefault="0054658A" w:rsidP="0054658A">
      <w:pPr>
        <w:spacing w:after="0" w:line="240" w:lineRule="auto"/>
        <w:jc w:val="right"/>
        <w:rPr>
          <w:rFonts w:ascii="Times New Roman" w:hAnsi="Times New Roman"/>
          <w:sz w:val="28"/>
          <w:szCs w:val="28"/>
          <w:lang w:val="uk-UA"/>
        </w:rPr>
      </w:pPr>
      <w:r w:rsidRPr="0054658A">
        <w:rPr>
          <w:rFonts w:ascii="Times New Roman" w:hAnsi="Times New Roman"/>
          <w:sz w:val="28"/>
          <w:szCs w:val="28"/>
          <w:lang w:val="uk-UA"/>
        </w:rPr>
        <w:t>Додаток 1</w:t>
      </w:r>
    </w:p>
    <w:p w14:paraId="198F39D8" w14:textId="77777777" w:rsidR="0054658A" w:rsidRPr="0054658A" w:rsidRDefault="0054658A" w:rsidP="0054658A">
      <w:pPr>
        <w:widowControl w:val="0"/>
        <w:numPr>
          <w:ilvl w:val="0"/>
          <w:numId w:val="3"/>
        </w:numPr>
        <w:suppressAutoHyphens/>
        <w:spacing w:after="0" w:line="240" w:lineRule="auto"/>
        <w:jc w:val="center"/>
        <w:rPr>
          <w:rFonts w:ascii="Times New Roman" w:hAnsi="Times New Roman"/>
          <w:b/>
          <w:sz w:val="24"/>
          <w:szCs w:val="24"/>
          <w:lang w:val="uk-UA"/>
        </w:rPr>
      </w:pPr>
      <w:r w:rsidRPr="0054658A">
        <w:rPr>
          <w:rFonts w:ascii="Times New Roman" w:hAnsi="Times New Roman"/>
          <w:b/>
          <w:sz w:val="24"/>
          <w:szCs w:val="24"/>
          <w:lang w:val="ru-RU"/>
        </w:rPr>
        <w:t>ПАСПОРТ ПРОГРАМИ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203"/>
        <w:gridCol w:w="5494"/>
      </w:tblGrid>
      <w:tr w:rsidR="0054658A" w:rsidRPr="0054658A" w14:paraId="4C6771CD" w14:textId="77777777" w:rsidTr="00225042">
        <w:tc>
          <w:tcPr>
            <w:tcW w:w="576" w:type="dxa"/>
          </w:tcPr>
          <w:p w14:paraId="26AACDB1"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1.</w:t>
            </w:r>
          </w:p>
        </w:tc>
        <w:tc>
          <w:tcPr>
            <w:tcW w:w="4203" w:type="dxa"/>
          </w:tcPr>
          <w:p w14:paraId="341AA50B" w14:textId="11E04E0E"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Ініціатор розроблення Програми</w:t>
            </w:r>
            <w:r w:rsidRPr="0054658A">
              <w:rPr>
                <w:rFonts w:ascii="Times New Roman" w:eastAsia="Times New Roman" w:hAnsi="Times New Roman"/>
                <w:kern w:val="2"/>
                <w:sz w:val="24"/>
                <w:szCs w:val="24"/>
                <w:lang w:val="uk-UA" w:eastAsia="ar-SA"/>
              </w:rPr>
              <w:tab/>
            </w:r>
          </w:p>
        </w:tc>
        <w:tc>
          <w:tcPr>
            <w:tcW w:w="5494" w:type="dxa"/>
          </w:tcPr>
          <w:p w14:paraId="7D3A6093"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Відділ культури Новодністровської  міської ради</w:t>
            </w:r>
          </w:p>
          <w:p w14:paraId="33B89CE3"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p>
        </w:tc>
      </w:tr>
      <w:tr w:rsidR="0054658A" w:rsidRPr="0054658A" w14:paraId="72CE80B7" w14:textId="77777777" w:rsidTr="00225042">
        <w:tc>
          <w:tcPr>
            <w:tcW w:w="576" w:type="dxa"/>
          </w:tcPr>
          <w:p w14:paraId="3785AE4C"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lastRenderedPageBreak/>
              <w:t>2.</w:t>
            </w:r>
          </w:p>
        </w:tc>
        <w:tc>
          <w:tcPr>
            <w:tcW w:w="4203" w:type="dxa"/>
          </w:tcPr>
          <w:p w14:paraId="1E7C77DF"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Дата, номер і назва розпорядчого документа органу виконавчої влади про розроблення Програми</w:t>
            </w:r>
          </w:p>
        </w:tc>
        <w:tc>
          <w:tcPr>
            <w:tcW w:w="5494" w:type="dxa"/>
          </w:tcPr>
          <w:p w14:paraId="280F6CD2"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Пункт 1 статті 4  Закону України «Про культуру»</w:t>
            </w:r>
          </w:p>
        </w:tc>
      </w:tr>
      <w:tr w:rsidR="0054658A" w:rsidRPr="0054658A" w14:paraId="53098564" w14:textId="77777777" w:rsidTr="00225042">
        <w:tc>
          <w:tcPr>
            <w:tcW w:w="576" w:type="dxa"/>
          </w:tcPr>
          <w:p w14:paraId="772CD0CE"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3.</w:t>
            </w:r>
          </w:p>
        </w:tc>
        <w:tc>
          <w:tcPr>
            <w:tcW w:w="4203" w:type="dxa"/>
          </w:tcPr>
          <w:p w14:paraId="561995E5" w14:textId="22BB98C4"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Розробник Програми</w:t>
            </w:r>
            <w:r w:rsidRPr="0054658A">
              <w:rPr>
                <w:rFonts w:ascii="Times New Roman" w:eastAsia="Times New Roman" w:hAnsi="Times New Roman"/>
                <w:kern w:val="2"/>
                <w:sz w:val="24"/>
                <w:szCs w:val="24"/>
                <w:lang w:val="uk-UA" w:eastAsia="ar-SA"/>
              </w:rPr>
              <w:tab/>
            </w:r>
          </w:p>
        </w:tc>
        <w:tc>
          <w:tcPr>
            <w:tcW w:w="5494" w:type="dxa"/>
          </w:tcPr>
          <w:p w14:paraId="2475B766" w14:textId="26A9C285"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Відділ культури Новодністровської міської ради</w:t>
            </w:r>
          </w:p>
        </w:tc>
      </w:tr>
      <w:tr w:rsidR="0054658A" w:rsidRPr="0054658A" w14:paraId="493DD79A" w14:textId="77777777" w:rsidTr="00225042">
        <w:tc>
          <w:tcPr>
            <w:tcW w:w="576" w:type="dxa"/>
          </w:tcPr>
          <w:p w14:paraId="2F4F3627"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4.</w:t>
            </w:r>
          </w:p>
        </w:tc>
        <w:tc>
          <w:tcPr>
            <w:tcW w:w="4203" w:type="dxa"/>
          </w:tcPr>
          <w:p w14:paraId="21FCC6C5" w14:textId="5998224F"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proofErr w:type="spellStart"/>
            <w:r w:rsidRPr="0054658A">
              <w:rPr>
                <w:rFonts w:ascii="Times New Roman" w:eastAsia="Times New Roman" w:hAnsi="Times New Roman"/>
                <w:kern w:val="2"/>
                <w:sz w:val="24"/>
                <w:szCs w:val="24"/>
                <w:lang w:val="uk-UA" w:eastAsia="ar-SA"/>
              </w:rPr>
              <w:t>Співрозробники</w:t>
            </w:r>
            <w:proofErr w:type="spellEnd"/>
            <w:r w:rsidRPr="0054658A">
              <w:rPr>
                <w:rFonts w:ascii="Times New Roman" w:eastAsia="Times New Roman" w:hAnsi="Times New Roman"/>
                <w:kern w:val="2"/>
                <w:sz w:val="24"/>
                <w:szCs w:val="24"/>
                <w:lang w:val="uk-UA" w:eastAsia="ar-SA"/>
              </w:rPr>
              <w:t xml:space="preserve"> Програми</w:t>
            </w:r>
            <w:r w:rsidRPr="0054658A">
              <w:rPr>
                <w:rFonts w:ascii="Times New Roman" w:eastAsia="Times New Roman" w:hAnsi="Times New Roman"/>
                <w:kern w:val="2"/>
                <w:sz w:val="24"/>
                <w:szCs w:val="24"/>
                <w:lang w:val="uk-UA" w:eastAsia="ar-SA"/>
              </w:rPr>
              <w:tab/>
            </w:r>
          </w:p>
        </w:tc>
        <w:tc>
          <w:tcPr>
            <w:tcW w:w="5494" w:type="dxa"/>
          </w:tcPr>
          <w:p w14:paraId="79623FFD"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Заклади культури міста Новодністровськ</w:t>
            </w:r>
          </w:p>
        </w:tc>
      </w:tr>
      <w:tr w:rsidR="0054658A" w:rsidRPr="0054658A" w14:paraId="4D53F89C" w14:textId="77777777" w:rsidTr="00225042">
        <w:tc>
          <w:tcPr>
            <w:tcW w:w="576" w:type="dxa"/>
          </w:tcPr>
          <w:p w14:paraId="6485112D"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5.</w:t>
            </w:r>
          </w:p>
        </w:tc>
        <w:tc>
          <w:tcPr>
            <w:tcW w:w="4203" w:type="dxa"/>
          </w:tcPr>
          <w:p w14:paraId="338A2B72" w14:textId="5D35018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Відповідальний виконавець Програми</w:t>
            </w:r>
          </w:p>
        </w:tc>
        <w:tc>
          <w:tcPr>
            <w:tcW w:w="5494" w:type="dxa"/>
          </w:tcPr>
          <w:p w14:paraId="7377931F" w14:textId="15317D8A"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Відділ культури Новодністровської міської ради</w:t>
            </w:r>
          </w:p>
        </w:tc>
      </w:tr>
      <w:tr w:rsidR="0054658A" w:rsidRPr="0054658A" w14:paraId="794D8CBF" w14:textId="77777777" w:rsidTr="00225042">
        <w:tc>
          <w:tcPr>
            <w:tcW w:w="576" w:type="dxa"/>
          </w:tcPr>
          <w:p w14:paraId="29754553"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6.</w:t>
            </w:r>
          </w:p>
        </w:tc>
        <w:tc>
          <w:tcPr>
            <w:tcW w:w="4203" w:type="dxa"/>
          </w:tcPr>
          <w:p w14:paraId="4F313FF9" w14:textId="3C69212B"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Учасники Програми</w:t>
            </w:r>
            <w:r w:rsidRPr="0054658A">
              <w:rPr>
                <w:rFonts w:ascii="Times New Roman" w:eastAsia="Times New Roman" w:hAnsi="Times New Roman"/>
                <w:kern w:val="2"/>
                <w:sz w:val="24"/>
                <w:szCs w:val="24"/>
                <w:lang w:val="uk-UA" w:eastAsia="ar-SA"/>
              </w:rPr>
              <w:tab/>
            </w:r>
          </w:p>
        </w:tc>
        <w:tc>
          <w:tcPr>
            <w:tcW w:w="5494" w:type="dxa"/>
          </w:tcPr>
          <w:p w14:paraId="789B4FB3" w14:textId="76444291"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Заклади культури, підпорядковані відділу культури Новодністровської міської ради</w:t>
            </w:r>
          </w:p>
        </w:tc>
      </w:tr>
      <w:tr w:rsidR="0054658A" w:rsidRPr="0054658A" w14:paraId="7B1D496C" w14:textId="77777777" w:rsidTr="00225042">
        <w:tc>
          <w:tcPr>
            <w:tcW w:w="576" w:type="dxa"/>
          </w:tcPr>
          <w:p w14:paraId="2F1D6C01"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7.</w:t>
            </w:r>
          </w:p>
        </w:tc>
        <w:tc>
          <w:tcPr>
            <w:tcW w:w="4203" w:type="dxa"/>
          </w:tcPr>
          <w:p w14:paraId="16C53C81"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Термін реалізації Програми</w:t>
            </w:r>
            <w:r w:rsidRPr="0054658A">
              <w:rPr>
                <w:rFonts w:ascii="Times New Roman" w:eastAsia="Times New Roman" w:hAnsi="Times New Roman"/>
                <w:kern w:val="2"/>
                <w:sz w:val="24"/>
                <w:szCs w:val="24"/>
                <w:lang w:val="uk-UA" w:eastAsia="ar-SA"/>
              </w:rPr>
              <w:tab/>
            </w:r>
          </w:p>
        </w:tc>
        <w:tc>
          <w:tcPr>
            <w:tcW w:w="5494" w:type="dxa"/>
          </w:tcPr>
          <w:p w14:paraId="7C08DD43" w14:textId="33BABA20"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2019 – 2021 роки</w:t>
            </w:r>
          </w:p>
        </w:tc>
      </w:tr>
      <w:tr w:rsidR="0054658A" w:rsidRPr="0054658A" w14:paraId="49B56885" w14:textId="77777777" w:rsidTr="00225042">
        <w:tc>
          <w:tcPr>
            <w:tcW w:w="576" w:type="dxa"/>
          </w:tcPr>
          <w:p w14:paraId="2D96BEA1"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8.</w:t>
            </w:r>
          </w:p>
        </w:tc>
        <w:tc>
          <w:tcPr>
            <w:tcW w:w="4203" w:type="dxa"/>
          </w:tcPr>
          <w:p w14:paraId="495A09D0" w14:textId="2CB9E415"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Перелік бюджетів, які беруть участь у виконанні Програм</w:t>
            </w:r>
          </w:p>
        </w:tc>
        <w:tc>
          <w:tcPr>
            <w:tcW w:w="5494" w:type="dxa"/>
          </w:tcPr>
          <w:p w14:paraId="1E374742"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Місцевий бюджет, інші джерела не заборонені чинним законодавством</w:t>
            </w:r>
          </w:p>
        </w:tc>
      </w:tr>
      <w:tr w:rsidR="0054658A" w:rsidRPr="0054658A" w14:paraId="496A804A" w14:textId="77777777" w:rsidTr="00225042">
        <w:tc>
          <w:tcPr>
            <w:tcW w:w="576" w:type="dxa"/>
          </w:tcPr>
          <w:p w14:paraId="4F77A356"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9.</w:t>
            </w:r>
          </w:p>
        </w:tc>
        <w:tc>
          <w:tcPr>
            <w:tcW w:w="4203" w:type="dxa"/>
          </w:tcPr>
          <w:p w14:paraId="3BC1FF19"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kern w:val="2"/>
                <w:sz w:val="24"/>
                <w:szCs w:val="24"/>
                <w:lang w:val="uk-UA" w:eastAsia="ar-SA"/>
              </w:rPr>
              <w:t xml:space="preserve">Загальні обсяги фінансових  ресурсів, необхідних для реалізації Програми. </w:t>
            </w:r>
          </w:p>
        </w:tc>
        <w:tc>
          <w:tcPr>
            <w:tcW w:w="5494" w:type="dxa"/>
          </w:tcPr>
          <w:p w14:paraId="1C64284B" w14:textId="77777777" w:rsidR="0054658A" w:rsidRPr="0054658A" w:rsidRDefault="0054658A" w:rsidP="0054658A">
            <w:pPr>
              <w:widowControl w:val="0"/>
              <w:suppressAutoHyphens/>
              <w:spacing w:after="0" w:line="240" w:lineRule="auto"/>
              <w:rPr>
                <w:rFonts w:ascii="Times New Roman" w:eastAsia="Times New Roman" w:hAnsi="Times New Roman"/>
                <w:kern w:val="2"/>
                <w:sz w:val="24"/>
                <w:szCs w:val="24"/>
                <w:lang w:val="uk-UA" w:eastAsia="ar-SA"/>
              </w:rPr>
            </w:pPr>
            <w:r w:rsidRPr="0054658A">
              <w:rPr>
                <w:rFonts w:ascii="Times New Roman" w:eastAsia="Times New Roman" w:hAnsi="Times New Roman"/>
                <w:b/>
                <w:kern w:val="2"/>
                <w:sz w:val="24"/>
                <w:szCs w:val="24"/>
                <w:lang w:val="uk-UA" w:eastAsia="ar-SA"/>
              </w:rPr>
              <w:t>3 383 600,00 грн.</w:t>
            </w:r>
          </w:p>
        </w:tc>
      </w:tr>
    </w:tbl>
    <w:p w14:paraId="2B9C0969" w14:textId="0FBE67AE" w:rsidR="00295D02" w:rsidRDefault="00295D02" w:rsidP="007C6C2F">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p>
    <w:p w14:paraId="7B10F90F" w14:textId="77777777" w:rsidR="00295D02" w:rsidRDefault="00295D02" w:rsidP="007C6C2F">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sectPr w:rsidR="00295D02" w:rsidSect="00225042">
          <w:pgSz w:w="11906" w:h="16838"/>
          <w:pgMar w:top="720" w:right="720" w:bottom="720" w:left="720" w:header="708" w:footer="708" w:gutter="0"/>
          <w:cols w:space="708"/>
          <w:docGrid w:linePitch="360"/>
        </w:sectPr>
      </w:pPr>
    </w:p>
    <w:p w14:paraId="13194720" w14:textId="77777777" w:rsidR="00295D02" w:rsidRPr="00295D02" w:rsidRDefault="00295D02" w:rsidP="00295D02">
      <w:pPr>
        <w:spacing w:after="0" w:line="240" w:lineRule="auto"/>
        <w:jc w:val="center"/>
        <w:rPr>
          <w:rFonts w:ascii="Times New Roman" w:hAnsi="Times New Roman"/>
          <w:sz w:val="28"/>
          <w:szCs w:val="28"/>
          <w:lang w:val="uk-UA"/>
        </w:rPr>
      </w:pPr>
      <w:r w:rsidRPr="00295D02">
        <w:rPr>
          <w:rFonts w:ascii="Times New Roman" w:hAnsi="Times New Roman"/>
          <w:sz w:val="28"/>
          <w:szCs w:val="28"/>
          <w:lang w:val="uk-UA"/>
        </w:rPr>
        <w:lastRenderedPageBreak/>
        <w:t xml:space="preserve">                                                                                                                         Додаток 2</w:t>
      </w:r>
    </w:p>
    <w:p w14:paraId="171F14D4" w14:textId="631AF1B8" w:rsidR="00295D02" w:rsidRPr="00295D02" w:rsidRDefault="00295D02" w:rsidP="00295D02">
      <w:pPr>
        <w:spacing w:after="0" w:line="240" w:lineRule="auto"/>
        <w:jc w:val="center"/>
        <w:rPr>
          <w:rFonts w:ascii="Times New Roman" w:hAnsi="Times New Roman"/>
          <w:b/>
          <w:sz w:val="28"/>
          <w:szCs w:val="28"/>
          <w:lang w:val="uk-UA"/>
        </w:rPr>
      </w:pPr>
      <w:r w:rsidRPr="00295D02">
        <w:rPr>
          <w:rFonts w:ascii="Times New Roman" w:hAnsi="Times New Roman"/>
          <w:sz w:val="28"/>
          <w:szCs w:val="28"/>
          <w:lang w:val="uk-UA"/>
        </w:rPr>
        <w:t xml:space="preserve"> </w:t>
      </w:r>
      <w:r w:rsidRPr="00295D02">
        <w:rPr>
          <w:rFonts w:ascii="Times New Roman" w:hAnsi="Times New Roman"/>
          <w:b/>
          <w:sz w:val="28"/>
          <w:szCs w:val="28"/>
          <w:lang w:val="uk-UA"/>
        </w:rPr>
        <w:t>ЗАХОДИ</w:t>
      </w:r>
    </w:p>
    <w:p w14:paraId="1E6EB53A" w14:textId="77777777" w:rsidR="00295D02" w:rsidRPr="00295D02" w:rsidRDefault="00295D02" w:rsidP="00295D02">
      <w:pPr>
        <w:spacing w:after="0" w:line="240" w:lineRule="auto"/>
        <w:jc w:val="center"/>
        <w:rPr>
          <w:rFonts w:ascii="Times New Roman" w:hAnsi="Times New Roman"/>
          <w:b/>
          <w:sz w:val="28"/>
          <w:szCs w:val="28"/>
          <w:lang w:val="uk-UA"/>
        </w:rPr>
      </w:pPr>
      <w:r w:rsidRPr="00295D02">
        <w:rPr>
          <w:rFonts w:ascii="Times New Roman" w:hAnsi="Times New Roman"/>
          <w:b/>
          <w:sz w:val="28"/>
          <w:szCs w:val="28"/>
          <w:lang w:val="uk-UA"/>
        </w:rPr>
        <w:t>до Програми розвитку культури</w:t>
      </w:r>
      <w:r w:rsidRPr="00295D02">
        <w:rPr>
          <w:rFonts w:ascii="Times New Roman" w:hAnsi="Times New Roman"/>
          <w:b/>
          <w:sz w:val="28"/>
          <w:szCs w:val="28"/>
          <w:lang w:val="ru-RU"/>
        </w:rPr>
        <w:t xml:space="preserve"> в</w:t>
      </w:r>
      <w:r w:rsidRPr="00295D02">
        <w:rPr>
          <w:rFonts w:ascii="Times New Roman" w:hAnsi="Times New Roman"/>
          <w:b/>
          <w:sz w:val="28"/>
          <w:szCs w:val="28"/>
          <w:lang w:val="uk-UA"/>
        </w:rPr>
        <w:t xml:space="preserve"> </w:t>
      </w:r>
      <w:proofErr w:type="spellStart"/>
      <w:r w:rsidRPr="00295D02">
        <w:rPr>
          <w:rFonts w:ascii="Times New Roman" w:hAnsi="Times New Roman"/>
          <w:b/>
          <w:sz w:val="28"/>
          <w:szCs w:val="28"/>
          <w:lang w:val="ru-RU"/>
        </w:rPr>
        <w:t>місті</w:t>
      </w:r>
      <w:proofErr w:type="spellEnd"/>
      <w:r w:rsidRPr="00295D02">
        <w:rPr>
          <w:rFonts w:ascii="Times New Roman" w:hAnsi="Times New Roman"/>
          <w:b/>
          <w:sz w:val="28"/>
          <w:szCs w:val="28"/>
          <w:lang w:val="ru-RU"/>
        </w:rPr>
        <w:t xml:space="preserve"> </w:t>
      </w:r>
      <w:r w:rsidRPr="00295D02">
        <w:rPr>
          <w:rFonts w:ascii="Times New Roman" w:hAnsi="Times New Roman"/>
          <w:b/>
          <w:sz w:val="28"/>
          <w:szCs w:val="28"/>
          <w:lang w:val="uk-UA"/>
        </w:rPr>
        <w:t>Новодністровськ</w:t>
      </w:r>
      <w:r w:rsidRPr="00295D02">
        <w:rPr>
          <w:rFonts w:ascii="Times New Roman" w:hAnsi="Times New Roman"/>
          <w:b/>
          <w:sz w:val="28"/>
          <w:szCs w:val="28"/>
          <w:lang w:val="ru-RU"/>
        </w:rPr>
        <w:t xml:space="preserve"> </w:t>
      </w:r>
      <w:r w:rsidRPr="00295D02">
        <w:rPr>
          <w:rFonts w:ascii="Times New Roman" w:hAnsi="Times New Roman"/>
          <w:b/>
          <w:sz w:val="28"/>
          <w:szCs w:val="28"/>
          <w:lang w:val="uk-UA"/>
        </w:rPr>
        <w:t xml:space="preserve">на </w:t>
      </w:r>
      <w:r w:rsidRPr="00295D02">
        <w:rPr>
          <w:rFonts w:ascii="Times New Roman" w:hAnsi="Times New Roman"/>
          <w:b/>
          <w:sz w:val="28"/>
          <w:szCs w:val="28"/>
          <w:lang w:val="ru-RU"/>
        </w:rPr>
        <w:t>201</w:t>
      </w:r>
      <w:r w:rsidRPr="00295D02">
        <w:rPr>
          <w:rFonts w:ascii="Times New Roman" w:hAnsi="Times New Roman"/>
          <w:b/>
          <w:sz w:val="28"/>
          <w:szCs w:val="28"/>
          <w:lang w:val="uk-UA"/>
        </w:rPr>
        <w:t>9</w:t>
      </w:r>
      <w:r w:rsidRPr="00295D02">
        <w:rPr>
          <w:rFonts w:ascii="Times New Roman" w:hAnsi="Times New Roman"/>
          <w:b/>
          <w:sz w:val="28"/>
          <w:szCs w:val="28"/>
          <w:lang w:val="ru-RU"/>
        </w:rPr>
        <w:t xml:space="preserve"> - 20</w:t>
      </w:r>
      <w:r w:rsidRPr="00295D02">
        <w:rPr>
          <w:rFonts w:ascii="Times New Roman" w:hAnsi="Times New Roman"/>
          <w:b/>
          <w:sz w:val="28"/>
          <w:szCs w:val="28"/>
          <w:lang w:val="uk-UA"/>
        </w:rPr>
        <w:t>21</w:t>
      </w:r>
      <w:r w:rsidRPr="00295D02">
        <w:rPr>
          <w:rFonts w:ascii="Times New Roman" w:hAnsi="Times New Roman"/>
          <w:b/>
          <w:sz w:val="28"/>
          <w:szCs w:val="28"/>
          <w:lang w:val="ru-RU"/>
        </w:rPr>
        <w:t xml:space="preserve"> роки</w:t>
      </w:r>
    </w:p>
    <w:tbl>
      <w:tblPr>
        <w:tblStyle w:val="11"/>
        <w:tblW w:w="15593" w:type="dxa"/>
        <w:tblInd w:w="-998" w:type="dxa"/>
        <w:tblLayout w:type="fixed"/>
        <w:tblLook w:val="04A0" w:firstRow="1" w:lastRow="0" w:firstColumn="1" w:lastColumn="0" w:noHBand="0" w:noVBand="1"/>
      </w:tblPr>
      <w:tblGrid>
        <w:gridCol w:w="817"/>
        <w:gridCol w:w="4678"/>
        <w:gridCol w:w="2019"/>
        <w:gridCol w:w="1134"/>
        <w:gridCol w:w="6"/>
        <w:gridCol w:w="1269"/>
        <w:gridCol w:w="1276"/>
        <w:gridCol w:w="1559"/>
        <w:gridCol w:w="2835"/>
      </w:tblGrid>
      <w:tr w:rsidR="00295D02" w:rsidRPr="00295D02" w14:paraId="15ED2DAF" w14:textId="77777777" w:rsidTr="00295D02">
        <w:tc>
          <w:tcPr>
            <w:tcW w:w="817" w:type="dxa"/>
            <w:tcBorders>
              <w:top w:val="single" w:sz="4" w:space="0" w:color="auto"/>
              <w:left w:val="single" w:sz="4" w:space="0" w:color="auto"/>
              <w:bottom w:val="single" w:sz="4" w:space="0" w:color="auto"/>
              <w:right w:val="single" w:sz="4" w:space="0" w:color="auto"/>
            </w:tcBorders>
            <w:hideMark/>
          </w:tcPr>
          <w:p w14:paraId="182B2BFE"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hideMark/>
          </w:tcPr>
          <w:p w14:paraId="4B437269"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Назва заходу</w:t>
            </w:r>
          </w:p>
        </w:tc>
        <w:tc>
          <w:tcPr>
            <w:tcW w:w="2019" w:type="dxa"/>
            <w:tcBorders>
              <w:top w:val="single" w:sz="4" w:space="0" w:color="auto"/>
              <w:left w:val="single" w:sz="4" w:space="0" w:color="auto"/>
              <w:bottom w:val="single" w:sz="4" w:space="0" w:color="auto"/>
              <w:right w:val="single" w:sz="4" w:space="0" w:color="auto"/>
            </w:tcBorders>
            <w:hideMark/>
          </w:tcPr>
          <w:p w14:paraId="7588F664"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Відповідальні за виконання</w:t>
            </w:r>
          </w:p>
        </w:tc>
        <w:tc>
          <w:tcPr>
            <w:tcW w:w="3685" w:type="dxa"/>
            <w:gridSpan w:val="4"/>
            <w:tcBorders>
              <w:top w:val="single" w:sz="4" w:space="0" w:color="auto"/>
              <w:left w:val="single" w:sz="4" w:space="0" w:color="auto"/>
              <w:bottom w:val="single" w:sz="4" w:space="0" w:color="auto"/>
              <w:right w:val="single" w:sz="4" w:space="0" w:color="auto"/>
            </w:tcBorders>
            <w:hideMark/>
          </w:tcPr>
          <w:p w14:paraId="226148C6"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Термін виконання, роки та орієнтовний обсяг фінансування, тис. грн..</w:t>
            </w:r>
          </w:p>
        </w:tc>
        <w:tc>
          <w:tcPr>
            <w:tcW w:w="1559" w:type="dxa"/>
            <w:tcBorders>
              <w:top w:val="single" w:sz="4" w:space="0" w:color="auto"/>
              <w:left w:val="single" w:sz="4" w:space="0" w:color="auto"/>
              <w:bottom w:val="single" w:sz="4" w:space="0" w:color="auto"/>
              <w:right w:val="single" w:sz="4" w:space="0" w:color="auto"/>
            </w:tcBorders>
          </w:tcPr>
          <w:p w14:paraId="0931A3E2" w14:textId="77777777" w:rsidR="00295D02" w:rsidRPr="00295D02" w:rsidRDefault="00295D02" w:rsidP="00295D02">
            <w:pPr>
              <w:spacing w:line="240" w:lineRule="auto"/>
              <w:rPr>
                <w:rFonts w:ascii="Times New Roman" w:hAnsi="Times New Roman"/>
                <w:b/>
                <w:sz w:val="24"/>
                <w:szCs w:val="24"/>
                <w:lang w:val="en-US"/>
              </w:rPr>
            </w:pPr>
            <w:r w:rsidRPr="00295D02">
              <w:rPr>
                <w:rFonts w:ascii="Times New Roman" w:hAnsi="Times New Roman"/>
                <w:b/>
                <w:sz w:val="24"/>
                <w:szCs w:val="24"/>
                <w:lang w:val="uk-UA"/>
              </w:rPr>
              <w:t xml:space="preserve">Джерела фінансування </w:t>
            </w:r>
          </w:p>
          <w:p w14:paraId="5068C14F" w14:textId="77777777" w:rsidR="00295D02" w:rsidRPr="00295D02" w:rsidRDefault="00295D02" w:rsidP="00295D02">
            <w:pPr>
              <w:spacing w:line="240" w:lineRule="auto"/>
              <w:rPr>
                <w:rFonts w:ascii="Times New Roman" w:hAnsi="Times New Roman"/>
                <w:b/>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5DCCD3FB"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Очікуваний результат</w:t>
            </w:r>
          </w:p>
        </w:tc>
      </w:tr>
      <w:tr w:rsidR="00295D02" w:rsidRPr="00295D02" w14:paraId="17ED7CF8" w14:textId="77777777" w:rsidTr="00295D02">
        <w:tc>
          <w:tcPr>
            <w:tcW w:w="817" w:type="dxa"/>
            <w:tcBorders>
              <w:top w:val="single" w:sz="4" w:space="0" w:color="auto"/>
              <w:left w:val="single" w:sz="4" w:space="0" w:color="auto"/>
              <w:bottom w:val="single" w:sz="4" w:space="0" w:color="auto"/>
              <w:right w:val="single" w:sz="4" w:space="0" w:color="auto"/>
            </w:tcBorders>
          </w:tcPr>
          <w:p w14:paraId="46FE62D3"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14:paraId="282200BC" w14:textId="77777777" w:rsidR="00295D02" w:rsidRPr="00295D02" w:rsidRDefault="00295D02" w:rsidP="00295D02">
            <w:pPr>
              <w:spacing w:line="240" w:lineRule="auto"/>
              <w:rPr>
                <w:rFonts w:ascii="Times New Roman" w:hAnsi="Times New Roman"/>
                <w:sz w:val="24"/>
                <w:szCs w:val="24"/>
                <w:lang w:val="uk-UA"/>
              </w:rPr>
            </w:pPr>
          </w:p>
        </w:tc>
        <w:tc>
          <w:tcPr>
            <w:tcW w:w="2019" w:type="dxa"/>
            <w:tcBorders>
              <w:top w:val="single" w:sz="4" w:space="0" w:color="auto"/>
              <w:left w:val="single" w:sz="4" w:space="0" w:color="auto"/>
              <w:bottom w:val="single" w:sz="4" w:space="0" w:color="auto"/>
              <w:right w:val="single" w:sz="4" w:space="0" w:color="auto"/>
            </w:tcBorders>
          </w:tcPr>
          <w:p w14:paraId="3B82FC19"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2B0E0FB8"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2019</w:t>
            </w:r>
          </w:p>
        </w:tc>
        <w:tc>
          <w:tcPr>
            <w:tcW w:w="1275" w:type="dxa"/>
            <w:gridSpan w:val="2"/>
            <w:tcBorders>
              <w:top w:val="single" w:sz="4" w:space="0" w:color="auto"/>
              <w:left w:val="single" w:sz="4" w:space="0" w:color="auto"/>
              <w:bottom w:val="single" w:sz="4" w:space="0" w:color="auto"/>
              <w:right w:val="single" w:sz="4" w:space="0" w:color="auto"/>
            </w:tcBorders>
            <w:hideMark/>
          </w:tcPr>
          <w:p w14:paraId="557DC80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2020</w:t>
            </w:r>
          </w:p>
        </w:tc>
        <w:tc>
          <w:tcPr>
            <w:tcW w:w="1276" w:type="dxa"/>
            <w:tcBorders>
              <w:top w:val="single" w:sz="4" w:space="0" w:color="auto"/>
              <w:left w:val="single" w:sz="4" w:space="0" w:color="auto"/>
              <w:bottom w:val="single" w:sz="4" w:space="0" w:color="auto"/>
              <w:right w:val="single" w:sz="4" w:space="0" w:color="auto"/>
            </w:tcBorders>
            <w:hideMark/>
          </w:tcPr>
          <w:p w14:paraId="556EB71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2021</w:t>
            </w:r>
          </w:p>
        </w:tc>
        <w:tc>
          <w:tcPr>
            <w:tcW w:w="1559" w:type="dxa"/>
            <w:tcBorders>
              <w:top w:val="single" w:sz="4" w:space="0" w:color="auto"/>
              <w:left w:val="single" w:sz="4" w:space="0" w:color="auto"/>
              <w:bottom w:val="single" w:sz="4" w:space="0" w:color="auto"/>
              <w:right w:val="single" w:sz="4" w:space="0" w:color="auto"/>
            </w:tcBorders>
          </w:tcPr>
          <w:p w14:paraId="1373AAD4" w14:textId="77777777" w:rsidR="00295D02" w:rsidRPr="00295D02" w:rsidRDefault="00295D02" w:rsidP="00295D02">
            <w:pPr>
              <w:spacing w:line="240" w:lineRule="auto"/>
              <w:rPr>
                <w:rFonts w:ascii="Times New Roman" w:hAnsi="Times New Roman"/>
                <w:sz w:val="24"/>
                <w:szCs w:val="24"/>
                <w:lang w:val="en-US"/>
              </w:rPr>
            </w:pPr>
          </w:p>
        </w:tc>
        <w:tc>
          <w:tcPr>
            <w:tcW w:w="2835" w:type="dxa"/>
            <w:tcBorders>
              <w:top w:val="single" w:sz="4" w:space="0" w:color="auto"/>
              <w:left w:val="single" w:sz="4" w:space="0" w:color="auto"/>
              <w:bottom w:val="single" w:sz="4" w:space="0" w:color="auto"/>
              <w:right w:val="single" w:sz="4" w:space="0" w:color="auto"/>
            </w:tcBorders>
          </w:tcPr>
          <w:p w14:paraId="576D51F1" w14:textId="77777777" w:rsidR="00295D02" w:rsidRPr="00295D02" w:rsidRDefault="00295D02" w:rsidP="00295D02">
            <w:pPr>
              <w:spacing w:line="240" w:lineRule="auto"/>
              <w:rPr>
                <w:rFonts w:ascii="Times New Roman" w:hAnsi="Times New Roman"/>
                <w:sz w:val="24"/>
                <w:szCs w:val="24"/>
              </w:rPr>
            </w:pPr>
          </w:p>
        </w:tc>
      </w:tr>
      <w:tr w:rsidR="00295D02" w:rsidRPr="00295D02" w14:paraId="28316CAE" w14:textId="77777777" w:rsidTr="00295D02">
        <w:trPr>
          <w:trHeight w:val="286"/>
        </w:trPr>
        <w:tc>
          <w:tcPr>
            <w:tcW w:w="817" w:type="dxa"/>
            <w:tcBorders>
              <w:top w:val="single" w:sz="4" w:space="0" w:color="auto"/>
              <w:left w:val="single" w:sz="4" w:space="0" w:color="auto"/>
              <w:bottom w:val="single" w:sz="4" w:space="0" w:color="auto"/>
              <w:right w:val="single" w:sz="4" w:space="0" w:color="auto"/>
            </w:tcBorders>
            <w:hideMark/>
          </w:tcPr>
          <w:p w14:paraId="0CDFF79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en-US"/>
              </w:rPr>
              <w:t>1</w:t>
            </w:r>
          </w:p>
        </w:tc>
        <w:tc>
          <w:tcPr>
            <w:tcW w:w="4678" w:type="dxa"/>
            <w:tcBorders>
              <w:top w:val="single" w:sz="4" w:space="0" w:color="auto"/>
              <w:left w:val="single" w:sz="4" w:space="0" w:color="auto"/>
              <w:bottom w:val="single" w:sz="4" w:space="0" w:color="auto"/>
              <w:right w:val="single" w:sz="4" w:space="0" w:color="auto"/>
            </w:tcBorders>
            <w:hideMark/>
          </w:tcPr>
          <w:p w14:paraId="0729DF88"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en-US"/>
              </w:rPr>
              <w:t>2</w:t>
            </w:r>
          </w:p>
        </w:tc>
        <w:tc>
          <w:tcPr>
            <w:tcW w:w="2019" w:type="dxa"/>
            <w:tcBorders>
              <w:top w:val="single" w:sz="4" w:space="0" w:color="auto"/>
              <w:left w:val="single" w:sz="4" w:space="0" w:color="auto"/>
              <w:bottom w:val="single" w:sz="4" w:space="0" w:color="auto"/>
              <w:right w:val="single" w:sz="4" w:space="0" w:color="auto"/>
            </w:tcBorders>
            <w:hideMark/>
          </w:tcPr>
          <w:p w14:paraId="6C71140F"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hideMark/>
          </w:tcPr>
          <w:p w14:paraId="491B715E"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4</w:t>
            </w:r>
          </w:p>
        </w:tc>
        <w:tc>
          <w:tcPr>
            <w:tcW w:w="1275" w:type="dxa"/>
            <w:gridSpan w:val="2"/>
            <w:tcBorders>
              <w:top w:val="single" w:sz="4" w:space="0" w:color="auto"/>
              <w:left w:val="single" w:sz="4" w:space="0" w:color="auto"/>
              <w:bottom w:val="single" w:sz="4" w:space="0" w:color="auto"/>
              <w:right w:val="single" w:sz="4" w:space="0" w:color="auto"/>
            </w:tcBorders>
            <w:hideMark/>
          </w:tcPr>
          <w:p w14:paraId="3CD90EF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en-US"/>
              </w:rPr>
              <w:t>5</w:t>
            </w:r>
          </w:p>
        </w:tc>
        <w:tc>
          <w:tcPr>
            <w:tcW w:w="1276" w:type="dxa"/>
            <w:tcBorders>
              <w:top w:val="single" w:sz="4" w:space="0" w:color="auto"/>
              <w:left w:val="single" w:sz="4" w:space="0" w:color="auto"/>
              <w:bottom w:val="single" w:sz="4" w:space="0" w:color="auto"/>
              <w:right w:val="single" w:sz="4" w:space="0" w:color="auto"/>
            </w:tcBorders>
            <w:hideMark/>
          </w:tcPr>
          <w:p w14:paraId="6E20288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en-US"/>
              </w:rPr>
              <w:t>6</w:t>
            </w:r>
          </w:p>
        </w:tc>
        <w:tc>
          <w:tcPr>
            <w:tcW w:w="1559" w:type="dxa"/>
            <w:tcBorders>
              <w:top w:val="single" w:sz="4" w:space="0" w:color="auto"/>
              <w:left w:val="single" w:sz="4" w:space="0" w:color="auto"/>
              <w:bottom w:val="single" w:sz="4" w:space="0" w:color="auto"/>
              <w:right w:val="single" w:sz="4" w:space="0" w:color="auto"/>
            </w:tcBorders>
            <w:hideMark/>
          </w:tcPr>
          <w:p w14:paraId="62C03E47"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7</w:t>
            </w:r>
          </w:p>
        </w:tc>
        <w:tc>
          <w:tcPr>
            <w:tcW w:w="2835" w:type="dxa"/>
            <w:tcBorders>
              <w:top w:val="single" w:sz="4" w:space="0" w:color="auto"/>
              <w:left w:val="single" w:sz="4" w:space="0" w:color="auto"/>
              <w:bottom w:val="single" w:sz="4" w:space="0" w:color="auto"/>
              <w:right w:val="single" w:sz="4" w:space="0" w:color="auto"/>
            </w:tcBorders>
            <w:hideMark/>
          </w:tcPr>
          <w:p w14:paraId="0422054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w:t>
            </w:r>
          </w:p>
        </w:tc>
      </w:tr>
      <w:tr w:rsidR="00295D02" w:rsidRPr="00295D02" w14:paraId="2FEF849F" w14:textId="77777777" w:rsidTr="00295D02">
        <w:trPr>
          <w:trHeight w:val="1660"/>
        </w:trPr>
        <w:tc>
          <w:tcPr>
            <w:tcW w:w="817" w:type="dxa"/>
            <w:tcBorders>
              <w:top w:val="single" w:sz="4" w:space="0" w:color="auto"/>
              <w:left w:val="single" w:sz="4" w:space="0" w:color="auto"/>
              <w:bottom w:val="single" w:sz="4" w:space="0" w:color="auto"/>
              <w:right w:val="single" w:sz="4" w:space="0" w:color="auto"/>
            </w:tcBorders>
            <w:hideMark/>
          </w:tcPr>
          <w:p w14:paraId="0B231AA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en-US"/>
              </w:rPr>
              <w:t>1</w:t>
            </w:r>
            <w:r w:rsidRPr="00295D02">
              <w:rPr>
                <w:rFonts w:ascii="Times New Roman" w:hAnsi="Times New Roman"/>
                <w:sz w:val="24"/>
                <w:szCs w:val="24"/>
                <w:lang w:val="uk-UA"/>
              </w:rPr>
              <w:t>.</w:t>
            </w:r>
          </w:p>
        </w:tc>
        <w:tc>
          <w:tcPr>
            <w:tcW w:w="4678" w:type="dxa"/>
            <w:tcBorders>
              <w:top w:val="single" w:sz="4" w:space="0" w:color="auto"/>
              <w:left w:val="single" w:sz="4" w:space="0" w:color="auto"/>
              <w:bottom w:val="single" w:sz="4" w:space="0" w:color="auto"/>
              <w:right w:val="single" w:sz="4" w:space="0" w:color="auto"/>
            </w:tcBorders>
            <w:hideMark/>
          </w:tcPr>
          <w:p w14:paraId="5CC2C239" w14:textId="77777777" w:rsidR="00295D02" w:rsidRPr="00295D02" w:rsidRDefault="00295D02" w:rsidP="00295D02">
            <w:pPr>
              <w:spacing w:line="240" w:lineRule="auto"/>
              <w:rPr>
                <w:rFonts w:ascii="Times New Roman" w:hAnsi="Times New Roman"/>
                <w:i/>
                <w:sz w:val="24"/>
                <w:szCs w:val="24"/>
                <w:lang w:val="uk-UA"/>
              </w:rPr>
            </w:pPr>
            <w:r w:rsidRPr="00295D02">
              <w:rPr>
                <w:rFonts w:ascii="Times New Roman" w:hAnsi="Times New Roman"/>
                <w:i/>
                <w:sz w:val="24"/>
                <w:szCs w:val="24"/>
                <w:lang w:val="uk-UA"/>
              </w:rPr>
              <w:t>Проведення ремонтних робіт закладів культури:</w:t>
            </w:r>
          </w:p>
        </w:tc>
        <w:tc>
          <w:tcPr>
            <w:tcW w:w="2019" w:type="dxa"/>
            <w:tcBorders>
              <w:top w:val="single" w:sz="4" w:space="0" w:color="auto"/>
              <w:left w:val="single" w:sz="4" w:space="0" w:color="auto"/>
              <w:bottom w:val="single" w:sz="4" w:space="0" w:color="auto"/>
              <w:right w:val="single" w:sz="4" w:space="0" w:color="auto"/>
            </w:tcBorders>
            <w:hideMark/>
          </w:tcPr>
          <w:p w14:paraId="36A1F613"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Відділ культури міської ради, керівники установ культури</w:t>
            </w:r>
          </w:p>
        </w:tc>
        <w:tc>
          <w:tcPr>
            <w:tcW w:w="1140" w:type="dxa"/>
            <w:gridSpan w:val="2"/>
            <w:tcBorders>
              <w:top w:val="single" w:sz="4" w:space="0" w:color="auto"/>
              <w:left w:val="single" w:sz="4" w:space="0" w:color="auto"/>
              <w:bottom w:val="single" w:sz="4" w:space="0" w:color="auto"/>
              <w:right w:val="nil"/>
            </w:tcBorders>
          </w:tcPr>
          <w:p w14:paraId="7E6A09EB" w14:textId="77777777" w:rsidR="00295D02" w:rsidRPr="00295D02" w:rsidRDefault="00295D02" w:rsidP="00295D02">
            <w:pPr>
              <w:spacing w:line="240" w:lineRule="auto"/>
              <w:rPr>
                <w:rFonts w:ascii="Times New Roman" w:hAnsi="Times New Roman"/>
                <w:sz w:val="24"/>
                <w:szCs w:val="24"/>
                <w:lang w:val="uk-UA"/>
              </w:rPr>
            </w:pPr>
          </w:p>
        </w:tc>
        <w:tc>
          <w:tcPr>
            <w:tcW w:w="1269" w:type="dxa"/>
            <w:tcBorders>
              <w:top w:val="single" w:sz="4" w:space="0" w:color="auto"/>
              <w:left w:val="single" w:sz="4" w:space="0" w:color="auto"/>
              <w:bottom w:val="single" w:sz="4" w:space="0" w:color="auto"/>
              <w:right w:val="single" w:sz="4" w:space="0" w:color="auto"/>
            </w:tcBorders>
          </w:tcPr>
          <w:p w14:paraId="450B8677" w14:textId="77777777" w:rsidR="00295D02" w:rsidRPr="00295D02" w:rsidRDefault="00295D02" w:rsidP="00295D02">
            <w:pPr>
              <w:spacing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66325413" w14:textId="77777777" w:rsidR="00295D02" w:rsidRPr="00295D02" w:rsidRDefault="00295D02" w:rsidP="00295D02">
            <w:pPr>
              <w:spacing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14:paraId="33D05CB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Міський бюджет</w:t>
            </w:r>
          </w:p>
        </w:tc>
        <w:tc>
          <w:tcPr>
            <w:tcW w:w="2835" w:type="dxa"/>
            <w:tcBorders>
              <w:top w:val="single" w:sz="4" w:space="0" w:color="auto"/>
              <w:left w:val="single" w:sz="4" w:space="0" w:color="auto"/>
              <w:bottom w:val="single" w:sz="4" w:space="0" w:color="auto"/>
              <w:right w:val="single" w:sz="4" w:space="0" w:color="auto"/>
            </w:tcBorders>
            <w:hideMark/>
          </w:tcPr>
          <w:p w14:paraId="5B824720" w14:textId="77777777" w:rsidR="00295D02" w:rsidRPr="00295D02" w:rsidRDefault="00295D02" w:rsidP="00295D02">
            <w:pPr>
              <w:spacing w:line="240" w:lineRule="auto"/>
              <w:rPr>
                <w:rFonts w:ascii="Times New Roman" w:hAnsi="Times New Roman"/>
                <w:sz w:val="24"/>
                <w:szCs w:val="24"/>
                <w:vertAlign w:val="superscript"/>
                <w:lang w:val="uk-UA"/>
              </w:rPr>
            </w:pPr>
            <w:r w:rsidRPr="00295D02">
              <w:rPr>
                <w:rFonts w:ascii="Times New Roman" w:hAnsi="Times New Roman"/>
                <w:sz w:val="32"/>
                <w:szCs w:val="32"/>
                <w:vertAlign w:val="superscript"/>
                <w:lang w:val="uk-UA"/>
              </w:rPr>
              <w:t>Покращення діяльності установ культури</w:t>
            </w:r>
          </w:p>
        </w:tc>
      </w:tr>
      <w:tr w:rsidR="00295D02" w:rsidRPr="00295D02" w14:paraId="5A92BF19" w14:textId="77777777" w:rsidTr="00295D02">
        <w:tc>
          <w:tcPr>
            <w:tcW w:w="817" w:type="dxa"/>
            <w:tcBorders>
              <w:top w:val="single" w:sz="4" w:space="0" w:color="auto"/>
              <w:left w:val="single" w:sz="4" w:space="0" w:color="auto"/>
              <w:bottom w:val="single" w:sz="4" w:space="0" w:color="auto"/>
              <w:right w:val="single" w:sz="4" w:space="0" w:color="auto"/>
            </w:tcBorders>
            <w:hideMark/>
          </w:tcPr>
          <w:p w14:paraId="12BF941E"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1.1.</w:t>
            </w:r>
          </w:p>
        </w:tc>
        <w:tc>
          <w:tcPr>
            <w:tcW w:w="4678" w:type="dxa"/>
            <w:tcBorders>
              <w:top w:val="single" w:sz="4" w:space="0" w:color="auto"/>
              <w:left w:val="single" w:sz="4" w:space="0" w:color="auto"/>
              <w:bottom w:val="single" w:sz="4" w:space="0" w:color="auto"/>
              <w:right w:val="single" w:sz="4" w:space="0" w:color="auto"/>
            </w:tcBorders>
            <w:hideMark/>
          </w:tcPr>
          <w:p w14:paraId="5AA1F9E5"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Міська бібліотека</w:t>
            </w:r>
          </w:p>
        </w:tc>
        <w:tc>
          <w:tcPr>
            <w:tcW w:w="2019" w:type="dxa"/>
            <w:tcBorders>
              <w:top w:val="single" w:sz="4" w:space="0" w:color="auto"/>
              <w:left w:val="single" w:sz="4" w:space="0" w:color="auto"/>
              <w:bottom w:val="single" w:sz="4" w:space="0" w:color="auto"/>
              <w:right w:val="single" w:sz="4" w:space="0" w:color="auto"/>
            </w:tcBorders>
          </w:tcPr>
          <w:p w14:paraId="12FCAC79"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02714F1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5 000</w:t>
            </w:r>
          </w:p>
        </w:tc>
        <w:tc>
          <w:tcPr>
            <w:tcW w:w="1275" w:type="dxa"/>
            <w:gridSpan w:val="2"/>
            <w:tcBorders>
              <w:top w:val="single" w:sz="4" w:space="0" w:color="auto"/>
              <w:left w:val="single" w:sz="4" w:space="0" w:color="auto"/>
              <w:bottom w:val="single" w:sz="4" w:space="0" w:color="auto"/>
              <w:right w:val="single" w:sz="4" w:space="0" w:color="auto"/>
            </w:tcBorders>
            <w:hideMark/>
          </w:tcPr>
          <w:p w14:paraId="4FF4C50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5000</w:t>
            </w:r>
          </w:p>
        </w:tc>
        <w:tc>
          <w:tcPr>
            <w:tcW w:w="1276" w:type="dxa"/>
            <w:tcBorders>
              <w:top w:val="single" w:sz="4" w:space="0" w:color="auto"/>
              <w:left w:val="single" w:sz="4" w:space="0" w:color="auto"/>
              <w:bottom w:val="single" w:sz="4" w:space="0" w:color="auto"/>
              <w:right w:val="single" w:sz="4" w:space="0" w:color="auto"/>
            </w:tcBorders>
            <w:hideMark/>
          </w:tcPr>
          <w:p w14:paraId="7C369D6A"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5000</w:t>
            </w:r>
          </w:p>
        </w:tc>
        <w:tc>
          <w:tcPr>
            <w:tcW w:w="1559" w:type="dxa"/>
            <w:tcBorders>
              <w:top w:val="single" w:sz="4" w:space="0" w:color="auto"/>
              <w:left w:val="single" w:sz="4" w:space="0" w:color="auto"/>
              <w:bottom w:val="single" w:sz="4" w:space="0" w:color="auto"/>
              <w:right w:val="single" w:sz="4" w:space="0" w:color="auto"/>
            </w:tcBorders>
          </w:tcPr>
          <w:p w14:paraId="5641EB7C"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39F3D72D"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1C37F6B4" w14:textId="77777777" w:rsidTr="00295D02">
        <w:tc>
          <w:tcPr>
            <w:tcW w:w="817" w:type="dxa"/>
            <w:tcBorders>
              <w:top w:val="single" w:sz="4" w:space="0" w:color="auto"/>
              <w:left w:val="single" w:sz="4" w:space="0" w:color="auto"/>
              <w:bottom w:val="single" w:sz="4" w:space="0" w:color="auto"/>
              <w:right w:val="single" w:sz="4" w:space="0" w:color="auto"/>
            </w:tcBorders>
            <w:hideMark/>
          </w:tcPr>
          <w:p w14:paraId="4ABA158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1.2.</w:t>
            </w:r>
          </w:p>
        </w:tc>
        <w:tc>
          <w:tcPr>
            <w:tcW w:w="4678" w:type="dxa"/>
            <w:tcBorders>
              <w:top w:val="single" w:sz="4" w:space="0" w:color="auto"/>
              <w:left w:val="single" w:sz="4" w:space="0" w:color="auto"/>
              <w:bottom w:val="single" w:sz="4" w:space="0" w:color="auto"/>
              <w:right w:val="single" w:sz="4" w:space="0" w:color="auto"/>
            </w:tcBorders>
          </w:tcPr>
          <w:p w14:paraId="5FD9722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Музична школа:</w:t>
            </w:r>
          </w:p>
          <w:p w14:paraId="33FE0BC7" w14:textId="77777777" w:rsidR="00295D02" w:rsidRPr="00295D02" w:rsidRDefault="00295D02" w:rsidP="00295D02">
            <w:pPr>
              <w:numPr>
                <w:ilvl w:val="0"/>
                <w:numId w:val="8"/>
              </w:numPr>
              <w:spacing w:line="240" w:lineRule="auto"/>
              <w:contextualSpacing/>
              <w:rPr>
                <w:rFonts w:ascii="Times New Roman" w:hAnsi="Times New Roman"/>
                <w:sz w:val="24"/>
                <w:szCs w:val="24"/>
                <w:lang w:val="uk-UA"/>
              </w:rPr>
            </w:pPr>
            <w:r w:rsidRPr="00295D02">
              <w:rPr>
                <w:rFonts w:ascii="Times New Roman" w:hAnsi="Times New Roman"/>
                <w:sz w:val="24"/>
                <w:szCs w:val="24"/>
                <w:lang w:val="uk-UA"/>
              </w:rPr>
              <w:t>Ремонт концертного залу, заміна завіс;</w:t>
            </w:r>
          </w:p>
          <w:p w14:paraId="64E6A690" w14:textId="77777777" w:rsidR="00295D02" w:rsidRPr="00295D02" w:rsidRDefault="00295D02" w:rsidP="00295D02">
            <w:pPr>
              <w:numPr>
                <w:ilvl w:val="0"/>
                <w:numId w:val="8"/>
              </w:numPr>
              <w:spacing w:line="240" w:lineRule="auto"/>
              <w:contextualSpacing/>
              <w:rPr>
                <w:rFonts w:ascii="Times New Roman" w:hAnsi="Times New Roman"/>
                <w:sz w:val="24"/>
                <w:szCs w:val="24"/>
                <w:lang w:val="uk-UA"/>
              </w:rPr>
            </w:pPr>
            <w:r w:rsidRPr="00295D02">
              <w:rPr>
                <w:rFonts w:ascii="Times New Roman" w:hAnsi="Times New Roman"/>
                <w:sz w:val="24"/>
                <w:szCs w:val="24"/>
                <w:lang w:val="uk-UA"/>
              </w:rPr>
              <w:t xml:space="preserve">Ремонт кабінетів № 3 № 9, </w:t>
            </w:r>
          </w:p>
          <w:p w14:paraId="68E0AF8A" w14:textId="77777777" w:rsidR="00295D02" w:rsidRPr="00295D02" w:rsidRDefault="00295D02" w:rsidP="00295D02">
            <w:pPr>
              <w:numPr>
                <w:ilvl w:val="0"/>
                <w:numId w:val="8"/>
              </w:numPr>
              <w:spacing w:line="240" w:lineRule="auto"/>
              <w:contextualSpacing/>
              <w:rPr>
                <w:rFonts w:ascii="Times New Roman" w:hAnsi="Times New Roman"/>
                <w:sz w:val="24"/>
                <w:szCs w:val="24"/>
                <w:lang w:val="uk-UA"/>
              </w:rPr>
            </w:pPr>
            <w:r w:rsidRPr="00295D02">
              <w:rPr>
                <w:rFonts w:ascii="Times New Roman" w:hAnsi="Times New Roman"/>
                <w:sz w:val="24"/>
                <w:szCs w:val="24"/>
                <w:lang w:val="uk-UA"/>
              </w:rPr>
              <w:t>Ремонт фасаду школи</w:t>
            </w:r>
          </w:p>
          <w:p w14:paraId="3E92EB43" w14:textId="77777777" w:rsidR="00295D02" w:rsidRPr="00295D02" w:rsidRDefault="00295D02" w:rsidP="00295D02">
            <w:pPr>
              <w:numPr>
                <w:ilvl w:val="0"/>
                <w:numId w:val="8"/>
              </w:numPr>
              <w:spacing w:line="240" w:lineRule="auto"/>
              <w:contextualSpacing/>
              <w:rPr>
                <w:rFonts w:ascii="Times New Roman" w:hAnsi="Times New Roman"/>
                <w:sz w:val="24"/>
                <w:szCs w:val="24"/>
                <w:lang w:val="uk-UA"/>
              </w:rPr>
            </w:pPr>
            <w:r w:rsidRPr="00295D02">
              <w:rPr>
                <w:rFonts w:ascii="Times New Roman" w:hAnsi="Times New Roman"/>
                <w:sz w:val="24"/>
                <w:szCs w:val="24"/>
                <w:lang w:val="uk-UA"/>
              </w:rPr>
              <w:t>Фарбування панелей та дверей</w:t>
            </w:r>
          </w:p>
        </w:tc>
        <w:tc>
          <w:tcPr>
            <w:tcW w:w="2019" w:type="dxa"/>
            <w:tcBorders>
              <w:top w:val="single" w:sz="4" w:space="0" w:color="auto"/>
              <w:left w:val="single" w:sz="4" w:space="0" w:color="auto"/>
              <w:bottom w:val="single" w:sz="4" w:space="0" w:color="auto"/>
              <w:right w:val="single" w:sz="4" w:space="0" w:color="auto"/>
            </w:tcBorders>
          </w:tcPr>
          <w:p w14:paraId="255844D4"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46554A8A" w14:textId="77777777" w:rsidR="00295D02" w:rsidRPr="00295D02" w:rsidRDefault="00295D02" w:rsidP="00295D02">
            <w:pPr>
              <w:spacing w:line="240" w:lineRule="auto"/>
              <w:rPr>
                <w:rFonts w:ascii="Times New Roman" w:hAnsi="Times New Roman"/>
                <w:sz w:val="24"/>
                <w:szCs w:val="24"/>
                <w:lang w:val="uk-UA"/>
              </w:rPr>
            </w:pPr>
          </w:p>
          <w:p w14:paraId="51195B96" w14:textId="77777777" w:rsidR="00295D02" w:rsidRPr="00295D02" w:rsidRDefault="00295D02" w:rsidP="00295D02">
            <w:pPr>
              <w:spacing w:line="240" w:lineRule="auto"/>
              <w:ind w:left="132"/>
              <w:rPr>
                <w:rFonts w:ascii="Times New Roman" w:hAnsi="Times New Roman"/>
                <w:sz w:val="24"/>
                <w:szCs w:val="24"/>
                <w:lang w:val="uk-UA"/>
              </w:rPr>
            </w:pPr>
          </w:p>
          <w:p w14:paraId="7EFD2B5E" w14:textId="77777777" w:rsidR="00295D02" w:rsidRPr="00295D02" w:rsidRDefault="00295D02" w:rsidP="00295D02">
            <w:pPr>
              <w:spacing w:line="240" w:lineRule="auto"/>
              <w:rPr>
                <w:rFonts w:ascii="Times New Roman" w:hAnsi="Times New Roman"/>
                <w:sz w:val="24"/>
                <w:szCs w:val="24"/>
                <w:lang w:val="uk-UA"/>
              </w:rPr>
            </w:pPr>
          </w:p>
          <w:p w14:paraId="5175AE88"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115 000</w:t>
            </w:r>
          </w:p>
          <w:p w14:paraId="683593E7" w14:textId="77777777" w:rsidR="00295D02" w:rsidRPr="00295D02" w:rsidRDefault="00295D02" w:rsidP="00295D02">
            <w:pPr>
              <w:spacing w:line="240" w:lineRule="auto"/>
              <w:rPr>
                <w:rFonts w:ascii="Times New Roman" w:hAnsi="Times New Roman"/>
                <w:sz w:val="24"/>
                <w:szCs w:val="24"/>
                <w:lang w:val="uk-UA"/>
              </w:rPr>
            </w:pPr>
          </w:p>
          <w:p w14:paraId="195528D7"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3000</w:t>
            </w:r>
          </w:p>
        </w:tc>
        <w:tc>
          <w:tcPr>
            <w:tcW w:w="1275" w:type="dxa"/>
            <w:gridSpan w:val="2"/>
            <w:tcBorders>
              <w:top w:val="single" w:sz="4" w:space="0" w:color="auto"/>
              <w:left w:val="single" w:sz="4" w:space="0" w:color="auto"/>
              <w:bottom w:val="single" w:sz="4" w:space="0" w:color="auto"/>
              <w:right w:val="single" w:sz="4" w:space="0" w:color="auto"/>
            </w:tcBorders>
          </w:tcPr>
          <w:p w14:paraId="730C8FFA" w14:textId="77777777" w:rsidR="00295D02" w:rsidRPr="00295D02" w:rsidRDefault="00295D02" w:rsidP="00295D02">
            <w:pPr>
              <w:spacing w:line="240" w:lineRule="auto"/>
              <w:rPr>
                <w:rFonts w:ascii="Times New Roman" w:hAnsi="Times New Roman"/>
                <w:sz w:val="24"/>
                <w:szCs w:val="24"/>
                <w:lang w:val="uk-UA"/>
              </w:rPr>
            </w:pPr>
          </w:p>
          <w:p w14:paraId="43FC5BC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130000</w:t>
            </w:r>
          </w:p>
          <w:p w14:paraId="0CB89394" w14:textId="77777777" w:rsidR="00295D02" w:rsidRPr="00295D02" w:rsidRDefault="00295D02" w:rsidP="00295D02">
            <w:pPr>
              <w:spacing w:line="240" w:lineRule="auto"/>
              <w:rPr>
                <w:rFonts w:ascii="Times New Roman" w:hAnsi="Times New Roman"/>
                <w:sz w:val="24"/>
                <w:szCs w:val="24"/>
                <w:lang w:val="uk-UA"/>
              </w:rPr>
            </w:pPr>
          </w:p>
          <w:p w14:paraId="20025249" w14:textId="77777777" w:rsidR="00295D02" w:rsidRPr="00295D02" w:rsidRDefault="00295D02" w:rsidP="00295D02">
            <w:pPr>
              <w:spacing w:line="240" w:lineRule="auto"/>
              <w:rPr>
                <w:rFonts w:ascii="Times New Roman" w:hAnsi="Times New Roman"/>
                <w:sz w:val="24"/>
                <w:szCs w:val="24"/>
                <w:lang w:val="uk-UA"/>
              </w:rPr>
            </w:pPr>
          </w:p>
          <w:p w14:paraId="141B72DE" w14:textId="77777777" w:rsidR="00295D02" w:rsidRPr="00295D02" w:rsidRDefault="00295D02" w:rsidP="00295D02">
            <w:pPr>
              <w:spacing w:line="240" w:lineRule="auto"/>
              <w:rPr>
                <w:rFonts w:ascii="Times New Roman" w:hAnsi="Times New Roman"/>
                <w:sz w:val="24"/>
                <w:szCs w:val="24"/>
                <w:lang w:val="uk-UA"/>
              </w:rPr>
            </w:pPr>
          </w:p>
          <w:p w14:paraId="7C1278E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4000</w:t>
            </w:r>
          </w:p>
        </w:tc>
        <w:tc>
          <w:tcPr>
            <w:tcW w:w="1276" w:type="dxa"/>
            <w:tcBorders>
              <w:top w:val="single" w:sz="4" w:space="0" w:color="auto"/>
              <w:left w:val="single" w:sz="4" w:space="0" w:color="auto"/>
              <w:bottom w:val="single" w:sz="4" w:space="0" w:color="auto"/>
              <w:right w:val="single" w:sz="4" w:space="0" w:color="auto"/>
            </w:tcBorders>
          </w:tcPr>
          <w:p w14:paraId="6BB50FFB" w14:textId="77777777" w:rsidR="00295D02" w:rsidRPr="00295D02" w:rsidRDefault="00295D02" w:rsidP="00295D02">
            <w:pPr>
              <w:spacing w:line="240" w:lineRule="auto"/>
              <w:rPr>
                <w:rFonts w:ascii="Times New Roman" w:hAnsi="Times New Roman"/>
                <w:sz w:val="24"/>
                <w:szCs w:val="24"/>
                <w:lang w:val="uk-UA"/>
              </w:rPr>
            </w:pPr>
          </w:p>
          <w:p w14:paraId="7A7ECA7B" w14:textId="77777777" w:rsidR="00295D02" w:rsidRPr="00295D02" w:rsidRDefault="00295D02" w:rsidP="00295D02">
            <w:pPr>
              <w:spacing w:line="240" w:lineRule="auto"/>
              <w:rPr>
                <w:rFonts w:ascii="Times New Roman" w:hAnsi="Times New Roman"/>
                <w:sz w:val="24"/>
                <w:szCs w:val="24"/>
                <w:lang w:val="uk-UA"/>
              </w:rPr>
            </w:pPr>
          </w:p>
          <w:p w14:paraId="6D2ACB44" w14:textId="77777777" w:rsidR="00295D02" w:rsidRPr="00295D02" w:rsidRDefault="00295D02" w:rsidP="00295D02">
            <w:pPr>
              <w:spacing w:line="240" w:lineRule="auto"/>
              <w:rPr>
                <w:rFonts w:ascii="Times New Roman" w:hAnsi="Times New Roman"/>
                <w:sz w:val="24"/>
                <w:szCs w:val="24"/>
                <w:lang w:val="uk-UA"/>
              </w:rPr>
            </w:pPr>
          </w:p>
          <w:p w14:paraId="1DC4CFD7" w14:textId="77777777" w:rsidR="00295D02" w:rsidRPr="00295D02" w:rsidRDefault="00295D02" w:rsidP="00295D02">
            <w:pPr>
              <w:spacing w:line="240" w:lineRule="auto"/>
              <w:rPr>
                <w:rFonts w:ascii="Times New Roman" w:hAnsi="Times New Roman"/>
                <w:sz w:val="24"/>
                <w:szCs w:val="24"/>
                <w:lang w:val="uk-UA"/>
              </w:rPr>
            </w:pPr>
          </w:p>
          <w:p w14:paraId="2266206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500000</w:t>
            </w:r>
          </w:p>
          <w:p w14:paraId="4D5B7E3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14:paraId="4A06C160"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00356A34"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08FEAF63" w14:textId="77777777" w:rsidTr="00295D02">
        <w:trPr>
          <w:trHeight w:val="1035"/>
        </w:trPr>
        <w:tc>
          <w:tcPr>
            <w:tcW w:w="817" w:type="dxa"/>
            <w:tcBorders>
              <w:top w:val="single" w:sz="4" w:space="0" w:color="auto"/>
              <w:left w:val="single" w:sz="4" w:space="0" w:color="auto"/>
              <w:bottom w:val="single" w:sz="4" w:space="0" w:color="auto"/>
              <w:right w:val="single" w:sz="4" w:space="0" w:color="auto"/>
            </w:tcBorders>
            <w:hideMark/>
          </w:tcPr>
          <w:p w14:paraId="2A00188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1.3.</w:t>
            </w:r>
          </w:p>
        </w:tc>
        <w:tc>
          <w:tcPr>
            <w:tcW w:w="4678" w:type="dxa"/>
            <w:tcBorders>
              <w:top w:val="single" w:sz="4" w:space="0" w:color="auto"/>
              <w:left w:val="single" w:sz="4" w:space="0" w:color="auto"/>
              <w:bottom w:val="single" w:sz="4" w:space="0" w:color="auto"/>
              <w:right w:val="single" w:sz="4" w:space="0" w:color="auto"/>
            </w:tcBorders>
            <w:hideMark/>
          </w:tcPr>
          <w:p w14:paraId="60B8EF2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БНТД «Молодіжний»:</w:t>
            </w:r>
          </w:p>
          <w:p w14:paraId="31BC2A73" w14:textId="77777777" w:rsidR="00295D02" w:rsidRPr="00295D02" w:rsidRDefault="00295D02" w:rsidP="00295D02">
            <w:pPr>
              <w:numPr>
                <w:ilvl w:val="0"/>
                <w:numId w:val="9"/>
              </w:numPr>
              <w:spacing w:line="240" w:lineRule="auto"/>
              <w:contextualSpacing/>
              <w:rPr>
                <w:rFonts w:ascii="Times New Roman" w:hAnsi="Times New Roman"/>
                <w:sz w:val="24"/>
                <w:szCs w:val="24"/>
                <w:lang w:val="uk-UA"/>
              </w:rPr>
            </w:pPr>
            <w:r w:rsidRPr="00295D02">
              <w:rPr>
                <w:rFonts w:ascii="Times New Roman" w:hAnsi="Times New Roman"/>
                <w:sz w:val="24"/>
                <w:szCs w:val="24"/>
                <w:lang w:val="uk-UA"/>
              </w:rPr>
              <w:t>Здійснення ремонтних робіт:</w:t>
            </w:r>
          </w:p>
          <w:p w14:paraId="1AB551D9" w14:textId="77777777" w:rsidR="00295D02" w:rsidRPr="00295D02" w:rsidRDefault="00295D02" w:rsidP="00295D02">
            <w:pPr>
              <w:spacing w:line="240" w:lineRule="auto"/>
              <w:ind w:left="720"/>
              <w:contextualSpacing/>
              <w:rPr>
                <w:rFonts w:ascii="Times New Roman" w:hAnsi="Times New Roman"/>
                <w:sz w:val="24"/>
                <w:szCs w:val="24"/>
                <w:lang w:val="uk-UA"/>
              </w:rPr>
            </w:pPr>
            <w:r w:rsidRPr="00295D02">
              <w:rPr>
                <w:rFonts w:ascii="Times New Roman" w:hAnsi="Times New Roman"/>
                <w:sz w:val="24"/>
                <w:szCs w:val="24"/>
                <w:lang w:val="uk-UA"/>
              </w:rPr>
              <w:t>*ремонт фасаду (торцева сторона)</w:t>
            </w:r>
          </w:p>
          <w:p w14:paraId="3911C407" w14:textId="77777777" w:rsidR="00295D02" w:rsidRPr="00295D02" w:rsidRDefault="00295D02" w:rsidP="00295D02">
            <w:pPr>
              <w:spacing w:line="240" w:lineRule="auto"/>
              <w:ind w:left="720"/>
              <w:contextualSpacing/>
              <w:rPr>
                <w:rFonts w:ascii="Times New Roman" w:hAnsi="Times New Roman"/>
                <w:sz w:val="24"/>
                <w:szCs w:val="24"/>
                <w:lang w:val="uk-UA"/>
              </w:rPr>
            </w:pPr>
            <w:r w:rsidRPr="00295D02">
              <w:rPr>
                <w:rFonts w:ascii="Times New Roman" w:hAnsi="Times New Roman"/>
                <w:sz w:val="24"/>
                <w:szCs w:val="24"/>
                <w:lang w:val="uk-UA"/>
              </w:rPr>
              <w:t>*встановлення системи опалення</w:t>
            </w:r>
          </w:p>
        </w:tc>
        <w:tc>
          <w:tcPr>
            <w:tcW w:w="2019" w:type="dxa"/>
            <w:tcBorders>
              <w:top w:val="single" w:sz="4" w:space="0" w:color="auto"/>
              <w:left w:val="single" w:sz="4" w:space="0" w:color="auto"/>
              <w:bottom w:val="single" w:sz="4" w:space="0" w:color="auto"/>
              <w:right w:val="single" w:sz="4" w:space="0" w:color="auto"/>
            </w:tcBorders>
          </w:tcPr>
          <w:p w14:paraId="799A2458"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29714213" w14:textId="77777777" w:rsidR="00295D02" w:rsidRPr="00295D02" w:rsidRDefault="00295D02" w:rsidP="00295D02">
            <w:pPr>
              <w:spacing w:line="240" w:lineRule="auto"/>
              <w:rPr>
                <w:rFonts w:ascii="Times New Roman" w:hAnsi="Times New Roman"/>
                <w:sz w:val="24"/>
                <w:szCs w:val="24"/>
                <w:lang w:val="uk-UA"/>
              </w:rPr>
            </w:pPr>
          </w:p>
          <w:p w14:paraId="7900A159" w14:textId="77777777" w:rsidR="00295D02" w:rsidRPr="00295D02" w:rsidRDefault="00295D02" w:rsidP="00295D02">
            <w:pPr>
              <w:spacing w:line="240" w:lineRule="auto"/>
              <w:rPr>
                <w:rFonts w:ascii="Times New Roman" w:hAnsi="Times New Roman"/>
                <w:sz w:val="24"/>
                <w:szCs w:val="24"/>
                <w:lang w:val="uk-UA"/>
              </w:rPr>
            </w:pPr>
          </w:p>
          <w:p w14:paraId="283ADA5B" w14:textId="77777777" w:rsidR="00295D02" w:rsidRPr="00295D02" w:rsidRDefault="00295D02" w:rsidP="00295D02">
            <w:pPr>
              <w:spacing w:line="240" w:lineRule="auto"/>
              <w:rPr>
                <w:rFonts w:ascii="Times New Roman" w:hAnsi="Times New Roman"/>
                <w:sz w:val="24"/>
                <w:szCs w:val="24"/>
                <w:lang w:val="uk-UA"/>
              </w:rPr>
            </w:pPr>
          </w:p>
          <w:p w14:paraId="74D794D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100000</w:t>
            </w:r>
          </w:p>
        </w:tc>
        <w:tc>
          <w:tcPr>
            <w:tcW w:w="1275" w:type="dxa"/>
            <w:gridSpan w:val="2"/>
            <w:tcBorders>
              <w:top w:val="single" w:sz="4" w:space="0" w:color="auto"/>
              <w:left w:val="single" w:sz="4" w:space="0" w:color="auto"/>
              <w:bottom w:val="single" w:sz="4" w:space="0" w:color="auto"/>
              <w:right w:val="single" w:sz="4" w:space="0" w:color="auto"/>
            </w:tcBorders>
          </w:tcPr>
          <w:p w14:paraId="0D752C3C" w14:textId="77777777" w:rsidR="00295D02" w:rsidRPr="00295D02" w:rsidRDefault="00295D02" w:rsidP="00295D02">
            <w:pPr>
              <w:spacing w:line="240" w:lineRule="auto"/>
              <w:rPr>
                <w:rFonts w:ascii="Times New Roman" w:hAnsi="Times New Roman"/>
                <w:sz w:val="24"/>
                <w:szCs w:val="24"/>
                <w:lang w:val="uk-UA"/>
              </w:rPr>
            </w:pPr>
          </w:p>
          <w:p w14:paraId="632EBBA8" w14:textId="77777777" w:rsidR="00295D02" w:rsidRPr="00295D02" w:rsidRDefault="00295D02" w:rsidP="00295D02">
            <w:pPr>
              <w:spacing w:line="240" w:lineRule="auto"/>
              <w:rPr>
                <w:rFonts w:ascii="Times New Roman" w:hAnsi="Times New Roman"/>
                <w:sz w:val="24"/>
                <w:szCs w:val="24"/>
                <w:lang w:val="uk-UA"/>
              </w:rPr>
            </w:pPr>
          </w:p>
          <w:p w14:paraId="12E20F4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40000</w:t>
            </w:r>
          </w:p>
        </w:tc>
        <w:tc>
          <w:tcPr>
            <w:tcW w:w="1276" w:type="dxa"/>
            <w:tcBorders>
              <w:top w:val="single" w:sz="4" w:space="0" w:color="auto"/>
              <w:left w:val="single" w:sz="4" w:space="0" w:color="auto"/>
              <w:bottom w:val="single" w:sz="4" w:space="0" w:color="auto"/>
              <w:right w:val="single" w:sz="4" w:space="0" w:color="auto"/>
            </w:tcBorders>
          </w:tcPr>
          <w:p w14:paraId="0570B1D9" w14:textId="77777777" w:rsidR="00295D02" w:rsidRPr="00295D02" w:rsidRDefault="00295D02" w:rsidP="00295D02">
            <w:pPr>
              <w:spacing w:line="240" w:lineRule="auto"/>
              <w:rPr>
                <w:rFonts w:ascii="Times New Roman" w:hAnsi="Times New Roman"/>
                <w:sz w:val="24"/>
                <w:szCs w:val="24"/>
                <w:lang w:val="uk-UA"/>
              </w:rPr>
            </w:pPr>
          </w:p>
          <w:p w14:paraId="4F6374E6" w14:textId="77777777" w:rsidR="00295D02" w:rsidRPr="00295D02" w:rsidRDefault="00295D02" w:rsidP="00295D02">
            <w:pPr>
              <w:spacing w:line="240" w:lineRule="auto"/>
              <w:rPr>
                <w:rFonts w:ascii="Times New Roman" w:hAnsi="Times New Roman"/>
                <w:sz w:val="24"/>
                <w:szCs w:val="24"/>
                <w:lang w:val="uk-UA"/>
              </w:rPr>
            </w:pPr>
          </w:p>
          <w:p w14:paraId="358875B2" w14:textId="77777777" w:rsidR="00295D02" w:rsidRPr="00295D02" w:rsidRDefault="00295D02" w:rsidP="00295D02">
            <w:pPr>
              <w:spacing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14:paraId="4F17F4D8"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6518F1BC"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003CF3DF" w14:textId="77777777" w:rsidTr="00295D02">
        <w:trPr>
          <w:trHeight w:val="165"/>
        </w:trPr>
        <w:tc>
          <w:tcPr>
            <w:tcW w:w="817" w:type="dxa"/>
            <w:tcBorders>
              <w:top w:val="single" w:sz="4" w:space="0" w:color="auto"/>
              <w:left w:val="single" w:sz="4" w:space="0" w:color="auto"/>
              <w:bottom w:val="single" w:sz="4" w:space="0" w:color="auto"/>
              <w:right w:val="single" w:sz="4" w:space="0" w:color="auto"/>
            </w:tcBorders>
          </w:tcPr>
          <w:p w14:paraId="2D9B26A2"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hideMark/>
          </w:tcPr>
          <w:p w14:paraId="3425DB23"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Всього потреба в коштах за розділом</w:t>
            </w:r>
          </w:p>
        </w:tc>
        <w:tc>
          <w:tcPr>
            <w:tcW w:w="2019" w:type="dxa"/>
            <w:tcBorders>
              <w:top w:val="single" w:sz="4" w:space="0" w:color="auto"/>
              <w:left w:val="single" w:sz="4" w:space="0" w:color="auto"/>
              <w:bottom w:val="single" w:sz="4" w:space="0" w:color="auto"/>
              <w:right w:val="single" w:sz="4" w:space="0" w:color="auto"/>
            </w:tcBorders>
          </w:tcPr>
          <w:p w14:paraId="2B548FBA"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661AAD62"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223000</w:t>
            </w:r>
          </w:p>
        </w:tc>
        <w:tc>
          <w:tcPr>
            <w:tcW w:w="1275" w:type="dxa"/>
            <w:gridSpan w:val="2"/>
            <w:tcBorders>
              <w:top w:val="single" w:sz="4" w:space="0" w:color="auto"/>
              <w:left w:val="single" w:sz="4" w:space="0" w:color="auto"/>
              <w:bottom w:val="single" w:sz="4" w:space="0" w:color="auto"/>
              <w:right w:val="single" w:sz="4" w:space="0" w:color="auto"/>
            </w:tcBorders>
            <w:hideMark/>
          </w:tcPr>
          <w:p w14:paraId="287A6823"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179000</w:t>
            </w:r>
          </w:p>
        </w:tc>
        <w:tc>
          <w:tcPr>
            <w:tcW w:w="1276" w:type="dxa"/>
            <w:tcBorders>
              <w:top w:val="single" w:sz="4" w:space="0" w:color="auto"/>
              <w:left w:val="single" w:sz="4" w:space="0" w:color="auto"/>
              <w:bottom w:val="single" w:sz="4" w:space="0" w:color="auto"/>
              <w:right w:val="single" w:sz="4" w:space="0" w:color="auto"/>
            </w:tcBorders>
            <w:hideMark/>
          </w:tcPr>
          <w:p w14:paraId="7AF9D0E4"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505000</w:t>
            </w:r>
          </w:p>
        </w:tc>
        <w:tc>
          <w:tcPr>
            <w:tcW w:w="1559" w:type="dxa"/>
            <w:tcBorders>
              <w:top w:val="single" w:sz="4" w:space="0" w:color="auto"/>
              <w:left w:val="single" w:sz="4" w:space="0" w:color="auto"/>
              <w:bottom w:val="single" w:sz="4" w:space="0" w:color="auto"/>
              <w:right w:val="single" w:sz="4" w:space="0" w:color="auto"/>
            </w:tcBorders>
          </w:tcPr>
          <w:p w14:paraId="5CCFB449"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27443F4B"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907000</w:t>
            </w:r>
          </w:p>
        </w:tc>
      </w:tr>
      <w:tr w:rsidR="00295D02" w:rsidRPr="00295D02" w14:paraId="6520539D" w14:textId="77777777" w:rsidTr="00295D02">
        <w:trPr>
          <w:trHeight w:val="103"/>
        </w:trPr>
        <w:tc>
          <w:tcPr>
            <w:tcW w:w="817" w:type="dxa"/>
            <w:tcBorders>
              <w:top w:val="single" w:sz="4" w:space="0" w:color="auto"/>
              <w:left w:val="single" w:sz="4" w:space="0" w:color="auto"/>
              <w:bottom w:val="single" w:sz="4" w:space="0" w:color="auto"/>
              <w:right w:val="single" w:sz="4" w:space="0" w:color="auto"/>
            </w:tcBorders>
            <w:hideMark/>
          </w:tcPr>
          <w:p w14:paraId="3D645A6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w:t>
            </w:r>
          </w:p>
        </w:tc>
        <w:tc>
          <w:tcPr>
            <w:tcW w:w="4678" w:type="dxa"/>
            <w:tcBorders>
              <w:top w:val="single" w:sz="4" w:space="0" w:color="auto"/>
              <w:left w:val="single" w:sz="4" w:space="0" w:color="auto"/>
              <w:bottom w:val="single" w:sz="4" w:space="0" w:color="auto"/>
              <w:right w:val="single" w:sz="4" w:space="0" w:color="auto"/>
            </w:tcBorders>
            <w:hideMark/>
          </w:tcPr>
          <w:p w14:paraId="4DECD139" w14:textId="77777777" w:rsidR="00295D02" w:rsidRPr="00295D02" w:rsidRDefault="00295D02" w:rsidP="00295D02">
            <w:pPr>
              <w:spacing w:line="240" w:lineRule="auto"/>
              <w:jc w:val="both"/>
              <w:rPr>
                <w:rFonts w:ascii="Times New Roman" w:hAnsi="Times New Roman"/>
                <w:i/>
                <w:sz w:val="24"/>
                <w:szCs w:val="24"/>
                <w:lang w:val="uk-UA"/>
              </w:rPr>
            </w:pPr>
            <w:proofErr w:type="spellStart"/>
            <w:r w:rsidRPr="00295D02">
              <w:rPr>
                <w:rFonts w:ascii="Times New Roman" w:hAnsi="Times New Roman"/>
                <w:i/>
                <w:sz w:val="24"/>
                <w:szCs w:val="24"/>
              </w:rPr>
              <w:t>Розвиток</w:t>
            </w:r>
            <w:proofErr w:type="spellEnd"/>
            <w:r w:rsidRPr="00295D02">
              <w:rPr>
                <w:rFonts w:ascii="Times New Roman" w:hAnsi="Times New Roman"/>
                <w:i/>
                <w:sz w:val="24"/>
                <w:szCs w:val="24"/>
              </w:rPr>
              <w:t xml:space="preserve"> і </w:t>
            </w:r>
            <w:proofErr w:type="spellStart"/>
            <w:r w:rsidRPr="00295D02">
              <w:rPr>
                <w:rFonts w:ascii="Times New Roman" w:hAnsi="Times New Roman"/>
                <w:i/>
                <w:sz w:val="24"/>
                <w:szCs w:val="24"/>
              </w:rPr>
              <w:t>підтримка</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національного</w:t>
            </w:r>
            <w:proofErr w:type="spellEnd"/>
            <w:r w:rsidRPr="00295D02">
              <w:rPr>
                <w:rFonts w:ascii="Times New Roman" w:hAnsi="Times New Roman"/>
                <w:i/>
                <w:sz w:val="24"/>
                <w:szCs w:val="24"/>
              </w:rPr>
              <w:t xml:space="preserve"> народного та </w:t>
            </w:r>
            <w:proofErr w:type="spellStart"/>
            <w:r w:rsidRPr="00295D02">
              <w:rPr>
                <w:rFonts w:ascii="Times New Roman" w:hAnsi="Times New Roman"/>
                <w:i/>
                <w:sz w:val="24"/>
                <w:szCs w:val="24"/>
              </w:rPr>
              <w:t>академічного</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аматорського</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мистецтва</w:t>
            </w:r>
            <w:proofErr w:type="spellEnd"/>
          </w:p>
        </w:tc>
        <w:tc>
          <w:tcPr>
            <w:tcW w:w="2019" w:type="dxa"/>
            <w:tcBorders>
              <w:top w:val="single" w:sz="4" w:space="0" w:color="auto"/>
              <w:left w:val="single" w:sz="4" w:space="0" w:color="auto"/>
              <w:bottom w:val="single" w:sz="4" w:space="0" w:color="auto"/>
              <w:right w:val="single" w:sz="4" w:space="0" w:color="auto"/>
            </w:tcBorders>
            <w:hideMark/>
          </w:tcPr>
          <w:p w14:paraId="11235B97" w14:textId="77777777" w:rsidR="00295D02" w:rsidRPr="00295D02" w:rsidRDefault="00295D02" w:rsidP="00295D02">
            <w:pPr>
              <w:spacing w:line="240" w:lineRule="auto"/>
              <w:rPr>
                <w:rFonts w:ascii="Times New Roman" w:hAnsi="Times New Roman"/>
                <w:lang w:val="uk-UA"/>
              </w:rPr>
            </w:pPr>
            <w:r w:rsidRPr="00295D02">
              <w:rPr>
                <w:rFonts w:ascii="Times New Roman" w:hAnsi="Times New Roman"/>
                <w:lang w:val="uk-UA"/>
              </w:rPr>
              <w:t>Відділ культури міської ради, керівники установ культури</w:t>
            </w:r>
          </w:p>
        </w:tc>
        <w:tc>
          <w:tcPr>
            <w:tcW w:w="1134" w:type="dxa"/>
            <w:tcBorders>
              <w:top w:val="single" w:sz="4" w:space="0" w:color="auto"/>
              <w:left w:val="single" w:sz="4" w:space="0" w:color="auto"/>
              <w:bottom w:val="single" w:sz="4" w:space="0" w:color="auto"/>
              <w:right w:val="single" w:sz="4" w:space="0" w:color="auto"/>
            </w:tcBorders>
          </w:tcPr>
          <w:p w14:paraId="147D6834" w14:textId="77777777" w:rsidR="00295D02" w:rsidRPr="00295D02" w:rsidRDefault="00295D02" w:rsidP="00295D02">
            <w:pPr>
              <w:spacing w:line="240" w:lineRule="auto"/>
              <w:rPr>
                <w:rFonts w:ascii="Times New Roman" w:hAnsi="Times New Roman"/>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tcPr>
          <w:p w14:paraId="2A135D25" w14:textId="77777777" w:rsidR="00295D02" w:rsidRPr="00295D02" w:rsidRDefault="00295D02" w:rsidP="00295D02">
            <w:pPr>
              <w:spacing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43E92E81" w14:textId="77777777" w:rsidR="00295D02" w:rsidRPr="00295D02" w:rsidRDefault="00295D02" w:rsidP="00295D02">
            <w:pPr>
              <w:spacing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14:paraId="63A9F170"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Міський бюджет</w:t>
            </w:r>
          </w:p>
        </w:tc>
        <w:tc>
          <w:tcPr>
            <w:tcW w:w="2835" w:type="dxa"/>
            <w:tcBorders>
              <w:top w:val="single" w:sz="4" w:space="0" w:color="auto"/>
              <w:left w:val="single" w:sz="4" w:space="0" w:color="auto"/>
              <w:bottom w:val="single" w:sz="4" w:space="0" w:color="auto"/>
              <w:right w:val="single" w:sz="4" w:space="0" w:color="auto"/>
            </w:tcBorders>
            <w:hideMark/>
          </w:tcPr>
          <w:p w14:paraId="09A04915" w14:textId="77777777" w:rsidR="00295D02" w:rsidRPr="00295D02" w:rsidRDefault="00295D02" w:rsidP="00295D02">
            <w:pPr>
              <w:spacing w:line="240" w:lineRule="auto"/>
              <w:rPr>
                <w:rFonts w:ascii="Times New Roman" w:hAnsi="Times New Roman"/>
                <w:sz w:val="24"/>
                <w:szCs w:val="24"/>
                <w:vertAlign w:val="superscript"/>
                <w:lang w:val="uk-UA"/>
              </w:rPr>
            </w:pPr>
            <w:r w:rsidRPr="00295D02">
              <w:rPr>
                <w:rFonts w:ascii="Times New Roman" w:hAnsi="Times New Roman"/>
                <w:sz w:val="24"/>
                <w:szCs w:val="24"/>
                <w:vertAlign w:val="superscript"/>
                <w:lang w:val="uk-UA"/>
              </w:rPr>
              <w:t>Задоволення духовних потреб населення, забезпечення конституційного права громадян на доступ до духовних надбань культури та мистецтва</w:t>
            </w:r>
          </w:p>
        </w:tc>
      </w:tr>
      <w:tr w:rsidR="00295D02" w:rsidRPr="00295D02" w14:paraId="4C0820C1" w14:textId="77777777" w:rsidTr="00295D02">
        <w:tc>
          <w:tcPr>
            <w:tcW w:w="817" w:type="dxa"/>
            <w:tcBorders>
              <w:top w:val="single" w:sz="4" w:space="0" w:color="auto"/>
              <w:left w:val="single" w:sz="4" w:space="0" w:color="auto"/>
              <w:bottom w:val="single" w:sz="4" w:space="0" w:color="auto"/>
              <w:right w:val="single" w:sz="4" w:space="0" w:color="auto"/>
            </w:tcBorders>
            <w:hideMark/>
          </w:tcPr>
          <w:p w14:paraId="24349597"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2.2.</w:t>
            </w:r>
          </w:p>
        </w:tc>
        <w:tc>
          <w:tcPr>
            <w:tcW w:w="4678" w:type="dxa"/>
            <w:tcBorders>
              <w:top w:val="single" w:sz="4" w:space="0" w:color="auto"/>
              <w:left w:val="single" w:sz="4" w:space="0" w:color="auto"/>
              <w:bottom w:val="single" w:sz="4" w:space="0" w:color="auto"/>
              <w:right w:val="single" w:sz="4" w:space="0" w:color="auto"/>
            </w:tcBorders>
            <w:hideMark/>
          </w:tcPr>
          <w:p w14:paraId="105B7662" w14:textId="77777777" w:rsidR="00295D02" w:rsidRPr="00295D02" w:rsidRDefault="00295D02" w:rsidP="00295D02">
            <w:pPr>
              <w:spacing w:line="240" w:lineRule="auto"/>
              <w:jc w:val="both"/>
              <w:rPr>
                <w:rFonts w:ascii="Times New Roman" w:hAnsi="Times New Roman"/>
                <w:sz w:val="24"/>
                <w:szCs w:val="24"/>
              </w:rPr>
            </w:pPr>
            <w:proofErr w:type="spellStart"/>
            <w:r w:rsidRPr="00295D02">
              <w:rPr>
                <w:rFonts w:ascii="Times New Roman" w:hAnsi="Times New Roman"/>
                <w:sz w:val="24"/>
                <w:szCs w:val="24"/>
              </w:rPr>
              <w:t>Збереження</w:t>
            </w:r>
            <w:proofErr w:type="spellEnd"/>
            <w:r w:rsidRPr="00295D02">
              <w:rPr>
                <w:rFonts w:ascii="Times New Roman" w:hAnsi="Times New Roman"/>
                <w:sz w:val="24"/>
                <w:szCs w:val="24"/>
              </w:rPr>
              <w:t xml:space="preserve"> і </w:t>
            </w:r>
            <w:proofErr w:type="spellStart"/>
            <w:r w:rsidRPr="00295D02">
              <w:rPr>
                <w:rFonts w:ascii="Times New Roman" w:hAnsi="Times New Roman"/>
                <w:sz w:val="24"/>
                <w:szCs w:val="24"/>
              </w:rPr>
              <w:t>популяризація</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мистецьких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традицій</w:t>
            </w:r>
            <w:proofErr w:type="spellEnd"/>
            <w:r w:rsidRPr="00295D02">
              <w:rPr>
                <w:rFonts w:ascii="Times New Roman" w:hAnsi="Times New Roman"/>
                <w:sz w:val="24"/>
                <w:szCs w:val="24"/>
              </w:rPr>
              <w:tab/>
            </w:r>
          </w:p>
          <w:p w14:paraId="1FD94DBE" w14:textId="77777777" w:rsidR="00295D02" w:rsidRPr="00295D02" w:rsidRDefault="00295D02" w:rsidP="00295D02">
            <w:pPr>
              <w:spacing w:line="240" w:lineRule="auto"/>
              <w:jc w:val="both"/>
              <w:rPr>
                <w:rFonts w:ascii="Times New Roman" w:hAnsi="Times New Roman"/>
                <w:sz w:val="24"/>
                <w:szCs w:val="24"/>
                <w:lang w:val="uk-UA"/>
              </w:rPr>
            </w:pPr>
            <w:proofErr w:type="spellStart"/>
            <w:r w:rsidRPr="00295D02">
              <w:rPr>
                <w:rFonts w:ascii="Times New Roman" w:hAnsi="Times New Roman"/>
                <w:sz w:val="24"/>
                <w:szCs w:val="24"/>
              </w:rPr>
              <w:t>Забезпечення</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організації</w:t>
            </w:r>
            <w:proofErr w:type="spellEnd"/>
            <w:r w:rsidRPr="00295D02">
              <w:rPr>
                <w:rFonts w:ascii="Times New Roman" w:hAnsi="Times New Roman"/>
                <w:sz w:val="24"/>
                <w:szCs w:val="24"/>
              </w:rPr>
              <w:t xml:space="preserve"> та </w:t>
            </w:r>
            <w:proofErr w:type="spellStart"/>
            <w:r w:rsidRPr="00295D02">
              <w:rPr>
                <w:rFonts w:ascii="Times New Roman" w:hAnsi="Times New Roman"/>
                <w:sz w:val="24"/>
                <w:szCs w:val="24"/>
              </w:rPr>
              <w:t>проведення</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міжнародних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Всеукраїнських</w:t>
            </w:r>
            <w:proofErr w:type="spellEnd"/>
            <w:r w:rsidRPr="00295D02">
              <w:rPr>
                <w:rFonts w:ascii="Times New Roman" w:hAnsi="Times New Roman"/>
                <w:sz w:val="24"/>
                <w:szCs w:val="24"/>
              </w:rPr>
              <w:t xml:space="preserve">, </w:t>
            </w:r>
            <w:proofErr w:type="spellStart"/>
            <w:proofErr w:type="gramStart"/>
            <w:r w:rsidRPr="00295D02">
              <w:rPr>
                <w:rFonts w:ascii="Times New Roman" w:hAnsi="Times New Roman"/>
                <w:sz w:val="24"/>
                <w:szCs w:val="24"/>
              </w:rPr>
              <w:lastRenderedPageBreak/>
              <w:t>регіональних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міських</w:t>
            </w:r>
            <w:proofErr w:type="spellEnd"/>
            <w:proofErr w:type="gramEnd"/>
            <w:r w:rsidRPr="00295D02">
              <w:rPr>
                <w:rFonts w:ascii="Times New Roman" w:hAnsi="Times New Roman"/>
                <w:sz w:val="24"/>
                <w:szCs w:val="24"/>
              </w:rPr>
              <w:t xml:space="preserve"> </w:t>
            </w:r>
            <w:proofErr w:type="spellStart"/>
            <w:r w:rsidRPr="00295D02">
              <w:rPr>
                <w:rFonts w:ascii="Times New Roman" w:hAnsi="Times New Roman"/>
                <w:sz w:val="24"/>
                <w:szCs w:val="24"/>
              </w:rPr>
              <w:t>фестивалів</w:t>
            </w:r>
            <w:proofErr w:type="spellEnd"/>
            <w:r w:rsidRPr="00295D02">
              <w:rPr>
                <w:rFonts w:ascii="Times New Roman" w:hAnsi="Times New Roman"/>
                <w:sz w:val="24"/>
                <w:szCs w:val="24"/>
              </w:rPr>
              <w:t xml:space="preserve">, свят, </w:t>
            </w:r>
            <w:proofErr w:type="spellStart"/>
            <w:r w:rsidRPr="00295D02">
              <w:rPr>
                <w:rFonts w:ascii="Times New Roman" w:hAnsi="Times New Roman"/>
                <w:sz w:val="24"/>
                <w:szCs w:val="24"/>
              </w:rPr>
              <w:t>оглядів-конкурсів</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акцій</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виставок</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пленерів</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інших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культурологічних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заходів</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відзначення</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державних</w:t>
            </w:r>
            <w:proofErr w:type="spellEnd"/>
            <w:r w:rsidRPr="00295D02">
              <w:rPr>
                <w:rFonts w:ascii="Times New Roman" w:hAnsi="Times New Roman"/>
                <w:sz w:val="24"/>
                <w:szCs w:val="24"/>
              </w:rPr>
              <w:t>, народно-</w:t>
            </w:r>
            <w:proofErr w:type="spellStart"/>
            <w:r w:rsidRPr="00295D02">
              <w:rPr>
                <w:rFonts w:ascii="Times New Roman" w:hAnsi="Times New Roman"/>
                <w:sz w:val="24"/>
                <w:szCs w:val="24"/>
              </w:rPr>
              <w:t>релігійних</w:t>
            </w:r>
            <w:proofErr w:type="spellEnd"/>
            <w:r w:rsidRPr="00295D02">
              <w:rPr>
                <w:rFonts w:ascii="Times New Roman" w:hAnsi="Times New Roman"/>
                <w:sz w:val="24"/>
                <w:szCs w:val="24"/>
              </w:rPr>
              <w:t xml:space="preserve"> свят, </w:t>
            </w:r>
            <w:proofErr w:type="spellStart"/>
            <w:r w:rsidRPr="00295D02">
              <w:rPr>
                <w:rFonts w:ascii="Times New Roman" w:hAnsi="Times New Roman"/>
                <w:sz w:val="24"/>
                <w:szCs w:val="24"/>
              </w:rPr>
              <w:t>знаменних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пам’ятних</w:t>
            </w:r>
            <w:proofErr w:type="spellEnd"/>
            <w:r w:rsidRPr="00295D02">
              <w:rPr>
                <w:rFonts w:ascii="Times New Roman" w:hAnsi="Times New Roman"/>
                <w:sz w:val="24"/>
                <w:szCs w:val="24"/>
              </w:rPr>
              <w:t xml:space="preserve"> дат </w:t>
            </w:r>
            <w:proofErr w:type="spellStart"/>
            <w:r w:rsidRPr="00295D02">
              <w:rPr>
                <w:rFonts w:ascii="Times New Roman" w:hAnsi="Times New Roman"/>
                <w:sz w:val="24"/>
                <w:szCs w:val="24"/>
              </w:rPr>
              <w:t>тощо</w:t>
            </w:r>
            <w:proofErr w:type="spellEnd"/>
            <w:r w:rsidRPr="00295D02">
              <w:rPr>
                <w:rFonts w:ascii="Times New Roman" w:hAnsi="Times New Roman"/>
                <w:sz w:val="24"/>
                <w:szCs w:val="24"/>
              </w:rPr>
              <w:t xml:space="preserve">, в тому </w:t>
            </w:r>
            <w:proofErr w:type="spellStart"/>
            <w:r w:rsidRPr="00295D02">
              <w:rPr>
                <w:rFonts w:ascii="Times New Roman" w:hAnsi="Times New Roman"/>
                <w:sz w:val="24"/>
                <w:szCs w:val="24"/>
              </w:rPr>
              <w:t>числі</w:t>
            </w:r>
            <w:proofErr w:type="spellEnd"/>
            <w:r w:rsidRPr="00295D02">
              <w:rPr>
                <w:rFonts w:ascii="Times New Roman" w:hAnsi="Times New Roman"/>
                <w:sz w:val="24"/>
                <w:szCs w:val="24"/>
              </w:rPr>
              <w:t>:</w:t>
            </w:r>
            <w:r w:rsidRPr="00295D02">
              <w:rPr>
                <w:rFonts w:ascii="Times New Roman" w:hAnsi="Times New Roman"/>
                <w:sz w:val="24"/>
                <w:szCs w:val="24"/>
              </w:rPr>
              <w:tab/>
            </w:r>
          </w:p>
        </w:tc>
        <w:tc>
          <w:tcPr>
            <w:tcW w:w="2019" w:type="dxa"/>
            <w:tcBorders>
              <w:top w:val="single" w:sz="4" w:space="0" w:color="auto"/>
              <w:left w:val="single" w:sz="4" w:space="0" w:color="auto"/>
              <w:bottom w:val="single" w:sz="4" w:space="0" w:color="auto"/>
              <w:right w:val="single" w:sz="4" w:space="0" w:color="auto"/>
            </w:tcBorders>
          </w:tcPr>
          <w:p w14:paraId="6E883814"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7ADC5119" w14:textId="77777777" w:rsidR="00295D02" w:rsidRPr="00295D02" w:rsidRDefault="00295D02" w:rsidP="00295D02">
            <w:pPr>
              <w:spacing w:line="240" w:lineRule="auto"/>
              <w:rPr>
                <w:rFonts w:ascii="Times New Roman" w:hAnsi="Times New Roman"/>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tcPr>
          <w:p w14:paraId="71201368" w14:textId="77777777" w:rsidR="00295D02" w:rsidRPr="00295D02" w:rsidRDefault="00295D02" w:rsidP="00295D02">
            <w:pPr>
              <w:spacing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76956933" w14:textId="77777777" w:rsidR="00295D02" w:rsidRPr="00295D02" w:rsidRDefault="00295D02" w:rsidP="00295D02">
            <w:pPr>
              <w:spacing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14:paraId="5CF1C36F"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41E3678B"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66483055" w14:textId="77777777" w:rsidTr="00295D02">
        <w:tc>
          <w:tcPr>
            <w:tcW w:w="817" w:type="dxa"/>
            <w:tcBorders>
              <w:top w:val="single" w:sz="4" w:space="0" w:color="auto"/>
              <w:left w:val="single" w:sz="4" w:space="0" w:color="auto"/>
              <w:bottom w:val="single" w:sz="4" w:space="0" w:color="auto"/>
              <w:right w:val="single" w:sz="4" w:space="0" w:color="auto"/>
            </w:tcBorders>
            <w:hideMark/>
          </w:tcPr>
          <w:p w14:paraId="6EDD5D1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2.2.1.</w:t>
            </w:r>
          </w:p>
        </w:tc>
        <w:tc>
          <w:tcPr>
            <w:tcW w:w="4678" w:type="dxa"/>
            <w:tcBorders>
              <w:top w:val="single" w:sz="4" w:space="0" w:color="auto"/>
              <w:left w:val="single" w:sz="4" w:space="0" w:color="auto"/>
              <w:bottom w:val="single" w:sz="4" w:space="0" w:color="auto"/>
              <w:right w:val="single" w:sz="4" w:space="0" w:color="auto"/>
            </w:tcBorders>
            <w:hideMark/>
          </w:tcPr>
          <w:p w14:paraId="3D49E293" w14:textId="1B960332" w:rsidR="00295D02" w:rsidRPr="00295D02" w:rsidRDefault="00295D02" w:rsidP="00295D02">
            <w:pPr>
              <w:spacing w:line="240" w:lineRule="auto"/>
              <w:jc w:val="both"/>
              <w:rPr>
                <w:rFonts w:ascii="Times New Roman" w:hAnsi="Times New Roman"/>
                <w:sz w:val="24"/>
                <w:szCs w:val="24"/>
                <w:lang w:val="uk-UA"/>
              </w:rPr>
            </w:pPr>
            <w:proofErr w:type="spellStart"/>
            <w:r w:rsidRPr="00295D02">
              <w:rPr>
                <w:rFonts w:ascii="Times New Roman" w:hAnsi="Times New Roman"/>
                <w:sz w:val="24"/>
                <w:szCs w:val="24"/>
              </w:rPr>
              <w:t>Міжрегіональний</w:t>
            </w:r>
            <w:proofErr w:type="spellEnd"/>
            <w:r w:rsidRPr="00295D02">
              <w:rPr>
                <w:rFonts w:ascii="Times New Roman" w:hAnsi="Times New Roman"/>
                <w:sz w:val="24"/>
                <w:szCs w:val="24"/>
              </w:rPr>
              <w:t xml:space="preserve"> фестиваль «</w:t>
            </w:r>
            <w:r w:rsidRPr="00295D02">
              <w:rPr>
                <w:rFonts w:ascii="Times New Roman" w:hAnsi="Times New Roman"/>
                <w:sz w:val="24"/>
                <w:szCs w:val="24"/>
                <w:lang w:val="uk-UA"/>
              </w:rPr>
              <w:t>Дністер - ФЕСТ</w:t>
            </w:r>
            <w:r w:rsidRPr="00295D02">
              <w:rPr>
                <w:rFonts w:ascii="Times New Roman" w:hAnsi="Times New Roman"/>
                <w:sz w:val="24"/>
                <w:szCs w:val="24"/>
              </w:rPr>
              <w:t>»</w:t>
            </w:r>
          </w:p>
        </w:tc>
        <w:tc>
          <w:tcPr>
            <w:tcW w:w="2019" w:type="dxa"/>
            <w:tcBorders>
              <w:top w:val="single" w:sz="4" w:space="0" w:color="auto"/>
              <w:left w:val="single" w:sz="4" w:space="0" w:color="auto"/>
              <w:bottom w:val="single" w:sz="4" w:space="0" w:color="auto"/>
              <w:right w:val="single" w:sz="4" w:space="0" w:color="auto"/>
            </w:tcBorders>
          </w:tcPr>
          <w:p w14:paraId="5685EE5A"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6B15E170"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 xml:space="preserve">              </w:t>
            </w:r>
          </w:p>
          <w:p w14:paraId="4176715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100000</w:t>
            </w:r>
          </w:p>
        </w:tc>
        <w:tc>
          <w:tcPr>
            <w:tcW w:w="1275" w:type="dxa"/>
            <w:gridSpan w:val="2"/>
            <w:tcBorders>
              <w:top w:val="single" w:sz="4" w:space="0" w:color="auto"/>
              <w:left w:val="single" w:sz="4" w:space="0" w:color="auto"/>
              <w:bottom w:val="single" w:sz="4" w:space="0" w:color="auto"/>
              <w:right w:val="single" w:sz="4" w:space="0" w:color="auto"/>
            </w:tcBorders>
          </w:tcPr>
          <w:p w14:paraId="77E7B102" w14:textId="77777777" w:rsidR="00295D02" w:rsidRPr="00295D02" w:rsidRDefault="00295D02" w:rsidP="00295D02">
            <w:pPr>
              <w:spacing w:line="240" w:lineRule="auto"/>
              <w:rPr>
                <w:rFonts w:ascii="Times New Roman" w:hAnsi="Times New Roman"/>
                <w:sz w:val="24"/>
                <w:szCs w:val="24"/>
                <w:lang w:val="uk-UA"/>
              </w:rPr>
            </w:pPr>
          </w:p>
          <w:p w14:paraId="0E7E8AB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150000</w:t>
            </w:r>
          </w:p>
        </w:tc>
        <w:tc>
          <w:tcPr>
            <w:tcW w:w="1276" w:type="dxa"/>
            <w:tcBorders>
              <w:top w:val="single" w:sz="4" w:space="0" w:color="auto"/>
              <w:left w:val="single" w:sz="4" w:space="0" w:color="auto"/>
              <w:bottom w:val="single" w:sz="4" w:space="0" w:color="auto"/>
              <w:right w:val="single" w:sz="4" w:space="0" w:color="auto"/>
            </w:tcBorders>
          </w:tcPr>
          <w:p w14:paraId="279C8B63" w14:textId="77777777" w:rsidR="00295D02" w:rsidRPr="00295D02" w:rsidRDefault="00295D02" w:rsidP="00295D02">
            <w:pPr>
              <w:spacing w:line="240" w:lineRule="auto"/>
              <w:rPr>
                <w:rFonts w:ascii="Times New Roman" w:hAnsi="Times New Roman"/>
                <w:sz w:val="24"/>
                <w:szCs w:val="24"/>
                <w:lang w:val="uk-UA"/>
              </w:rPr>
            </w:pPr>
          </w:p>
          <w:p w14:paraId="3B9C26F0"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150000</w:t>
            </w:r>
          </w:p>
        </w:tc>
        <w:tc>
          <w:tcPr>
            <w:tcW w:w="1559" w:type="dxa"/>
            <w:tcBorders>
              <w:top w:val="single" w:sz="4" w:space="0" w:color="auto"/>
              <w:left w:val="single" w:sz="4" w:space="0" w:color="auto"/>
              <w:bottom w:val="single" w:sz="4" w:space="0" w:color="auto"/>
              <w:right w:val="single" w:sz="4" w:space="0" w:color="auto"/>
            </w:tcBorders>
          </w:tcPr>
          <w:p w14:paraId="708E9416"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28D3F419"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518AC432" w14:textId="77777777" w:rsidTr="00295D02">
        <w:trPr>
          <w:trHeight w:val="246"/>
        </w:trPr>
        <w:tc>
          <w:tcPr>
            <w:tcW w:w="817" w:type="dxa"/>
            <w:tcBorders>
              <w:top w:val="single" w:sz="4" w:space="0" w:color="auto"/>
              <w:left w:val="single" w:sz="4" w:space="0" w:color="auto"/>
              <w:bottom w:val="single" w:sz="4" w:space="0" w:color="auto"/>
              <w:right w:val="single" w:sz="4" w:space="0" w:color="auto"/>
            </w:tcBorders>
            <w:hideMark/>
          </w:tcPr>
          <w:p w14:paraId="7A73112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2.2.2.</w:t>
            </w:r>
          </w:p>
        </w:tc>
        <w:tc>
          <w:tcPr>
            <w:tcW w:w="4678" w:type="dxa"/>
            <w:tcBorders>
              <w:top w:val="single" w:sz="4" w:space="0" w:color="auto"/>
              <w:left w:val="single" w:sz="4" w:space="0" w:color="auto"/>
              <w:bottom w:val="single" w:sz="4" w:space="0" w:color="auto"/>
              <w:right w:val="single" w:sz="4" w:space="0" w:color="auto"/>
            </w:tcBorders>
            <w:hideMark/>
          </w:tcPr>
          <w:p w14:paraId="2B65208A" w14:textId="77777777" w:rsidR="00295D02" w:rsidRPr="00295D02" w:rsidRDefault="00295D02" w:rsidP="00295D02">
            <w:pPr>
              <w:spacing w:line="240" w:lineRule="auto"/>
              <w:jc w:val="both"/>
              <w:rPr>
                <w:rFonts w:ascii="Times New Roman" w:hAnsi="Times New Roman"/>
                <w:sz w:val="24"/>
                <w:szCs w:val="24"/>
                <w:lang w:val="uk-UA"/>
              </w:rPr>
            </w:pPr>
            <w:r w:rsidRPr="00295D02">
              <w:rPr>
                <w:rFonts w:ascii="Times New Roman" w:hAnsi="Times New Roman"/>
                <w:sz w:val="24"/>
                <w:szCs w:val="24"/>
              </w:rPr>
              <w:t xml:space="preserve">День </w:t>
            </w:r>
            <w:proofErr w:type="spellStart"/>
            <w:r w:rsidRPr="00295D02">
              <w:rPr>
                <w:rFonts w:ascii="Times New Roman" w:hAnsi="Times New Roman"/>
                <w:sz w:val="24"/>
                <w:szCs w:val="24"/>
              </w:rPr>
              <w:t>міста</w:t>
            </w:r>
            <w:proofErr w:type="spellEnd"/>
          </w:p>
        </w:tc>
        <w:tc>
          <w:tcPr>
            <w:tcW w:w="2019" w:type="dxa"/>
            <w:tcBorders>
              <w:top w:val="single" w:sz="4" w:space="0" w:color="auto"/>
              <w:left w:val="single" w:sz="4" w:space="0" w:color="auto"/>
              <w:bottom w:val="single" w:sz="4" w:space="0" w:color="auto"/>
              <w:right w:val="single" w:sz="4" w:space="0" w:color="auto"/>
            </w:tcBorders>
          </w:tcPr>
          <w:p w14:paraId="619E2A38"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0BC6894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 xml:space="preserve"> 70000    </w:t>
            </w:r>
          </w:p>
        </w:tc>
        <w:tc>
          <w:tcPr>
            <w:tcW w:w="1275" w:type="dxa"/>
            <w:gridSpan w:val="2"/>
            <w:tcBorders>
              <w:top w:val="single" w:sz="4" w:space="0" w:color="auto"/>
              <w:left w:val="single" w:sz="4" w:space="0" w:color="auto"/>
              <w:bottom w:val="single" w:sz="4" w:space="0" w:color="auto"/>
              <w:right w:val="single" w:sz="4" w:space="0" w:color="auto"/>
            </w:tcBorders>
            <w:hideMark/>
          </w:tcPr>
          <w:p w14:paraId="5A8C2D1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90000</w:t>
            </w:r>
          </w:p>
        </w:tc>
        <w:tc>
          <w:tcPr>
            <w:tcW w:w="1276" w:type="dxa"/>
            <w:tcBorders>
              <w:top w:val="single" w:sz="4" w:space="0" w:color="auto"/>
              <w:left w:val="single" w:sz="4" w:space="0" w:color="auto"/>
              <w:bottom w:val="single" w:sz="4" w:space="0" w:color="auto"/>
              <w:right w:val="single" w:sz="4" w:space="0" w:color="auto"/>
            </w:tcBorders>
            <w:hideMark/>
          </w:tcPr>
          <w:p w14:paraId="4EAAF18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100000</w:t>
            </w:r>
          </w:p>
        </w:tc>
        <w:tc>
          <w:tcPr>
            <w:tcW w:w="1559" w:type="dxa"/>
            <w:tcBorders>
              <w:top w:val="single" w:sz="4" w:space="0" w:color="auto"/>
              <w:left w:val="single" w:sz="4" w:space="0" w:color="auto"/>
              <w:bottom w:val="single" w:sz="4" w:space="0" w:color="auto"/>
              <w:right w:val="single" w:sz="4" w:space="0" w:color="auto"/>
            </w:tcBorders>
          </w:tcPr>
          <w:p w14:paraId="0F015D0E"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425BA9B8"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236DD05A" w14:textId="77777777" w:rsidTr="00295D02">
        <w:trPr>
          <w:trHeight w:val="330"/>
        </w:trPr>
        <w:tc>
          <w:tcPr>
            <w:tcW w:w="817" w:type="dxa"/>
            <w:tcBorders>
              <w:top w:val="single" w:sz="4" w:space="0" w:color="auto"/>
              <w:left w:val="single" w:sz="4" w:space="0" w:color="auto"/>
              <w:bottom w:val="single" w:sz="4" w:space="0" w:color="auto"/>
              <w:right w:val="single" w:sz="4" w:space="0" w:color="auto"/>
            </w:tcBorders>
            <w:hideMark/>
          </w:tcPr>
          <w:p w14:paraId="53958F8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2.2.3.</w:t>
            </w:r>
          </w:p>
        </w:tc>
        <w:tc>
          <w:tcPr>
            <w:tcW w:w="4678" w:type="dxa"/>
            <w:tcBorders>
              <w:top w:val="single" w:sz="4" w:space="0" w:color="auto"/>
              <w:left w:val="single" w:sz="4" w:space="0" w:color="auto"/>
              <w:bottom w:val="single" w:sz="4" w:space="0" w:color="auto"/>
              <w:right w:val="single" w:sz="4" w:space="0" w:color="auto"/>
            </w:tcBorders>
            <w:hideMark/>
          </w:tcPr>
          <w:p w14:paraId="2BAFEDF5" w14:textId="77777777" w:rsidR="00295D02" w:rsidRPr="00295D02" w:rsidRDefault="00295D02" w:rsidP="00295D02">
            <w:pPr>
              <w:spacing w:line="240" w:lineRule="auto"/>
              <w:jc w:val="both"/>
              <w:rPr>
                <w:rFonts w:ascii="Times New Roman" w:hAnsi="Times New Roman"/>
                <w:sz w:val="24"/>
                <w:szCs w:val="24"/>
                <w:lang w:val="uk-UA"/>
              </w:rPr>
            </w:pPr>
            <w:r w:rsidRPr="00295D02">
              <w:rPr>
                <w:rFonts w:ascii="Times New Roman" w:hAnsi="Times New Roman"/>
                <w:sz w:val="24"/>
                <w:szCs w:val="24"/>
                <w:lang w:val="uk-UA"/>
              </w:rPr>
              <w:t>Розширення формату конкурсу – фестивалю «Пісенний струм»</w:t>
            </w:r>
          </w:p>
        </w:tc>
        <w:tc>
          <w:tcPr>
            <w:tcW w:w="2019" w:type="dxa"/>
            <w:tcBorders>
              <w:top w:val="single" w:sz="4" w:space="0" w:color="auto"/>
              <w:left w:val="single" w:sz="4" w:space="0" w:color="auto"/>
              <w:bottom w:val="single" w:sz="4" w:space="0" w:color="auto"/>
              <w:right w:val="single" w:sz="4" w:space="0" w:color="auto"/>
            </w:tcBorders>
          </w:tcPr>
          <w:p w14:paraId="1748A786"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594F7926" w14:textId="77777777" w:rsidR="00295D02" w:rsidRPr="00295D02" w:rsidRDefault="00295D02" w:rsidP="00295D02">
            <w:pPr>
              <w:spacing w:line="240" w:lineRule="auto"/>
              <w:rPr>
                <w:rFonts w:ascii="Times New Roman" w:hAnsi="Times New Roman"/>
                <w:sz w:val="24"/>
                <w:szCs w:val="24"/>
                <w:lang w:val="uk-UA"/>
              </w:rPr>
            </w:pPr>
          </w:p>
          <w:p w14:paraId="58E78CD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5000</w:t>
            </w:r>
          </w:p>
        </w:tc>
        <w:tc>
          <w:tcPr>
            <w:tcW w:w="1275" w:type="dxa"/>
            <w:gridSpan w:val="2"/>
            <w:tcBorders>
              <w:top w:val="single" w:sz="4" w:space="0" w:color="auto"/>
              <w:left w:val="single" w:sz="4" w:space="0" w:color="auto"/>
              <w:bottom w:val="single" w:sz="4" w:space="0" w:color="auto"/>
              <w:right w:val="single" w:sz="4" w:space="0" w:color="auto"/>
            </w:tcBorders>
          </w:tcPr>
          <w:p w14:paraId="46139688" w14:textId="77777777" w:rsidR="00295D02" w:rsidRPr="00295D02" w:rsidRDefault="00295D02" w:rsidP="00295D02">
            <w:pPr>
              <w:spacing w:line="240" w:lineRule="auto"/>
              <w:rPr>
                <w:rFonts w:ascii="Times New Roman" w:hAnsi="Times New Roman"/>
                <w:sz w:val="24"/>
                <w:szCs w:val="24"/>
                <w:lang w:val="uk-UA"/>
              </w:rPr>
            </w:pPr>
          </w:p>
          <w:p w14:paraId="7882CB9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60000</w:t>
            </w:r>
          </w:p>
        </w:tc>
        <w:tc>
          <w:tcPr>
            <w:tcW w:w="1276" w:type="dxa"/>
            <w:tcBorders>
              <w:top w:val="single" w:sz="4" w:space="0" w:color="auto"/>
              <w:left w:val="single" w:sz="4" w:space="0" w:color="auto"/>
              <w:bottom w:val="single" w:sz="4" w:space="0" w:color="auto"/>
              <w:right w:val="single" w:sz="4" w:space="0" w:color="auto"/>
            </w:tcBorders>
          </w:tcPr>
          <w:p w14:paraId="4CC9B7E0" w14:textId="77777777" w:rsidR="00295D02" w:rsidRPr="00295D02" w:rsidRDefault="00295D02" w:rsidP="00295D02">
            <w:pPr>
              <w:spacing w:line="240" w:lineRule="auto"/>
              <w:rPr>
                <w:rFonts w:ascii="Times New Roman" w:hAnsi="Times New Roman"/>
                <w:sz w:val="24"/>
                <w:szCs w:val="24"/>
                <w:lang w:val="uk-UA"/>
              </w:rPr>
            </w:pPr>
          </w:p>
          <w:p w14:paraId="719FD9A0"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70000</w:t>
            </w:r>
          </w:p>
        </w:tc>
        <w:tc>
          <w:tcPr>
            <w:tcW w:w="1559" w:type="dxa"/>
            <w:tcBorders>
              <w:top w:val="single" w:sz="4" w:space="0" w:color="auto"/>
              <w:left w:val="single" w:sz="4" w:space="0" w:color="auto"/>
              <w:bottom w:val="single" w:sz="4" w:space="0" w:color="auto"/>
              <w:right w:val="single" w:sz="4" w:space="0" w:color="auto"/>
            </w:tcBorders>
          </w:tcPr>
          <w:p w14:paraId="1C6CB362"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112A6B94"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384969F6" w14:textId="77777777" w:rsidTr="00295D02">
        <w:trPr>
          <w:trHeight w:val="270"/>
        </w:trPr>
        <w:tc>
          <w:tcPr>
            <w:tcW w:w="817" w:type="dxa"/>
            <w:tcBorders>
              <w:top w:val="single" w:sz="4" w:space="0" w:color="auto"/>
              <w:left w:val="single" w:sz="4" w:space="0" w:color="auto"/>
              <w:bottom w:val="single" w:sz="4" w:space="0" w:color="auto"/>
              <w:right w:val="single" w:sz="4" w:space="0" w:color="auto"/>
            </w:tcBorders>
          </w:tcPr>
          <w:p w14:paraId="46DEE064"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hideMark/>
          </w:tcPr>
          <w:p w14:paraId="6F53320B" w14:textId="77777777" w:rsidR="00295D02" w:rsidRPr="00295D02" w:rsidRDefault="00295D02" w:rsidP="00295D02">
            <w:pPr>
              <w:spacing w:line="240" w:lineRule="auto"/>
              <w:jc w:val="both"/>
              <w:rPr>
                <w:rFonts w:ascii="Times New Roman" w:hAnsi="Times New Roman"/>
                <w:b/>
                <w:sz w:val="24"/>
                <w:szCs w:val="24"/>
              </w:rPr>
            </w:pPr>
            <w:r w:rsidRPr="00295D02">
              <w:rPr>
                <w:rFonts w:ascii="Times New Roman" w:hAnsi="Times New Roman"/>
                <w:b/>
                <w:sz w:val="24"/>
                <w:szCs w:val="24"/>
                <w:lang w:val="uk-UA"/>
              </w:rPr>
              <w:t>Всього за розділом</w:t>
            </w:r>
          </w:p>
        </w:tc>
        <w:tc>
          <w:tcPr>
            <w:tcW w:w="2019" w:type="dxa"/>
            <w:tcBorders>
              <w:top w:val="single" w:sz="4" w:space="0" w:color="auto"/>
              <w:left w:val="single" w:sz="4" w:space="0" w:color="auto"/>
              <w:bottom w:val="single" w:sz="4" w:space="0" w:color="auto"/>
              <w:right w:val="single" w:sz="4" w:space="0" w:color="auto"/>
            </w:tcBorders>
          </w:tcPr>
          <w:p w14:paraId="65B3C867"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3D1C13B9"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175000</w:t>
            </w:r>
          </w:p>
        </w:tc>
        <w:tc>
          <w:tcPr>
            <w:tcW w:w="1275" w:type="dxa"/>
            <w:gridSpan w:val="2"/>
            <w:tcBorders>
              <w:top w:val="single" w:sz="4" w:space="0" w:color="auto"/>
              <w:left w:val="single" w:sz="4" w:space="0" w:color="auto"/>
              <w:bottom w:val="single" w:sz="4" w:space="0" w:color="auto"/>
              <w:right w:val="single" w:sz="4" w:space="0" w:color="auto"/>
            </w:tcBorders>
            <w:hideMark/>
          </w:tcPr>
          <w:p w14:paraId="792D8728"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300000</w:t>
            </w:r>
          </w:p>
        </w:tc>
        <w:tc>
          <w:tcPr>
            <w:tcW w:w="1276" w:type="dxa"/>
            <w:tcBorders>
              <w:top w:val="single" w:sz="4" w:space="0" w:color="auto"/>
              <w:left w:val="single" w:sz="4" w:space="0" w:color="auto"/>
              <w:bottom w:val="single" w:sz="4" w:space="0" w:color="auto"/>
              <w:right w:val="single" w:sz="4" w:space="0" w:color="auto"/>
            </w:tcBorders>
            <w:hideMark/>
          </w:tcPr>
          <w:p w14:paraId="62A6F966"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320000</w:t>
            </w:r>
          </w:p>
        </w:tc>
        <w:tc>
          <w:tcPr>
            <w:tcW w:w="1559" w:type="dxa"/>
            <w:tcBorders>
              <w:top w:val="single" w:sz="4" w:space="0" w:color="auto"/>
              <w:left w:val="single" w:sz="4" w:space="0" w:color="auto"/>
              <w:bottom w:val="single" w:sz="4" w:space="0" w:color="auto"/>
              <w:right w:val="single" w:sz="4" w:space="0" w:color="auto"/>
            </w:tcBorders>
          </w:tcPr>
          <w:p w14:paraId="3ABA9F3D"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247BB131"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795 000</w:t>
            </w:r>
          </w:p>
        </w:tc>
      </w:tr>
      <w:tr w:rsidR="00295D02" w:rsidRPr="00295D02" w14:paraId="0F5AD7B3" w14:textId="77777777" w:rsidTr="00295D02">
        <w:trPr>
          <w:trHeight w:val="920"/>
        </w:trPr>
        <w:tc>
          <w:tcPr>
            <w:tcW w:w="817" w:type="dxa"/>
            <w:tcBorders>
              <w:top w:val="single" w:sz="4" w:space="0" w:color="auto"/>
              <w:left w:val="single" w:sz="4" w:space="0" w:color="auto"/>
              <w:bottom w:val="single" w:sz="4" w:space="0" w:color="auto"/>
              <w:right w:val="single" w:sz="4" w:space="0" w:color="auto"/>
            </w:tcBorders>
            <w:hideMark/>
          </w:tcPr>
          <w:p w14:paraId="7372CEF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w:t>
            </w:r>
          </w:p>
        </w:tc>
        <w:tc>
          <w:tcPr>
            <w:tcW w:w="4678" w:type="dxa"/>
            <w:tcBorders>
              <w:top w:val="single" w:sz="4" w:space="0" w:color="auto"/>
              <w:left w:val="single" w:sz="4" w:space="0" w:color="auto"/>
              <w:bottom w:val="single" w:sz="4" w:space="0" w:color="auto"/>
              <w:right w:val="single" w:sz="4" w:space="0" w:color="auto"/>
            </w:tcBorders>
            <w:hideMark/>
          </w:tcPr>
          <w:p w14:paraId="1679E5D2" w14:textId="77777777" w:rsidR="00295D02" w:rsidRPr="00295D02" w:rsidRDefault="00295D02" w:rsidP="00295D02">
            <w:pPr>
              <w:spacing w:line="240" w:lineRule="auto"/>
              <w:jc w:val="both"/>
              <w:rPr>
                <w:rFonts w:ascii="Times New Roman" w:hAnsi="Times New Roman"/>
                <w:i/>
                <w:sz w:val="24"/>
                <w:szCs w:val="24"/>
                <w:lang w:val="uk-UA"/>
              </w:rPr>
            </w:pPr>
            <w:proofErr w:type="spellStart"/>
            <w:r w:rsidRPr="00295D02">
              <w:rPr>
                <w:rFonts w:ascii="Times New Roman" w:hAnsi="Times New Roman"/>
                <w:i/>
                <w:sz w:val="24"/>
                <w:szCs w:val="24"/>
              </w:rPr>
              <w:t>Підтримка</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діяльності</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аматорських</w:t>
            </w:r>
            <w:proofErr w:type="spellEnd"/>
            <w:r w:rsidRPr="00295D02">
              <w:rPr>
                <w:rFonts w:ascii="Times New Roman" w:hAnsi="Times New Roman"/>
                <w:i/>
                <w:sz w:val="24"/>
                <w:szCs w:val="24"/>
              </w:rPr>
              <w:t xml:space="preserve"> та </w:t>
            </w:r>
            <w:proofErr w:type="spellStart"/>
            <w:r w:rsidRPr="00295D02">
              <w:rPr>
                <w:rFonts w:ascii="Times New Roman" w:hAnsi="Times New Roman"/>
                <w:i/>
                <w:sz w:val="24"/>
                <w:szCs w:val="24"/>
              </w:rPr>
              <w:t>професійних</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колективів</w:t>
            </w:r>
            <w:proofErr w:type="spellEnd"/>
            <w:r w:rsidRPr="00295D02">
              <w:rPr>
                <w:rFonts w:ascii="Times New Roman" w:hAnsi="Times New Roman"/>
                <w:i/>
                <w:sz w:val="24"/>
                <w:szCs w:val="24"/>
              </w:rPr>
              <w:t xml:space="preserve"> і </w:t>
            </w:r>
            <w:proofErr w:type="spellStart"/>
            <w:r w:rsidRPr="00295D02">
              <w:rPr>
                <w:rFonts w:ascii="Times New Roman" w:hAnsi="Times New Roman"/>
                <w:i/>
                <w:sz w:val="24"/>
                <w:szCs w:val="24"/>
              </w:rPr>
              <w:t>виконавців</w:t>
            </w:r>
            <w:proofErr w:type="spellEnd"/>
            <w:r w:rsidRPr="00295D02">
              <w:rPr>
                <w:rFonts w:ascii="Times New Roman" w:hAnsi="Times New Roman"/>
                <w:i/>
                <w:sz w:val="24"/>
                <w:szCs w:val="24"/>
                <w:lang w:val="uk-UA"/>
              </w:rPr>
              <w:t xml:space="preserve">. </w:t>
            </w:r>
          </w:p>
        </w:tc>
        <w:tc>
          <w:tcPr>
            <w:tcW w:w="2019" w:type="dxa"/>
            <w:tcBorders>
              <w:top w:val="single" w:sz="4" w:space="0" w:color="auto"/>
              <w:left w:val="single" w:sz="4" w:space="0" w:color="auto"/>
              <w:bottom w:val="single" w:sz="4" w:space="0" w:color="auto"/>
              <w:right w:val="single" w:sz="4" w:space="0" w:color="auto"/>
            </w:tcBorders>
          </w:tcPr>
          <w:p w14:paraId="5D725CEA"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07635C9F" w14:textId="77777777" w:rsidR="00295D02" w:rsidRPr="00295D02" w:rsidRDefault="00295D02" w:rsidP="00295D02">
            <w:pPr>
              <w:spacing w:line="240" w:lineRule="auto"/>
              <w:rPr>
                <w:rFonts w:ascii="Times New Roman" w:hAnsi="Times New Roman"/>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tcPr>
          <w:p w14:paraId="09E4EA8D" w14:textId="77777777" w:rsidR="00295D02" w:rsidRPr="00295D02" w:rsidRDefault="00295D02" w:rsidP="00295D02">
            <w:pPr>
              <w:spacing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2E06CBD6" w14:textId="77777777" w:rsidR="00295D02" w:rsidRPr="00295D02" w:rsidRDefault="00295D02" w:rsidP="00295D02">
            <w:pPr>
              <w:spacing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14:paraId="55C69573"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Міський бюджет</w:t>
            </w:r>
          </w:p>
        </w:tc>
        <w:tc>
          <w:tcPr>
            <w:tcW w:w="2835" w:type="dxa"/>
            <w:tcBorders>
              <w:top w:val="single" w:sz="4" w:space="0" w:color="auto"/>
              <w:left w:val="single" w:sz="4" w:space="0" w:color="auto"/>
              <w:bottom w:val="single" w:sz="4" w:space="0" w:color="auto"/>
              <w:right w:val="single" w:sz="4" w:space="0" w:color="auto"/>
            </w:tcBorders>
            <w:hideMark/>
          </w:tcPr>
          <w:p w14:paraId="3E604C45" w14:textId="77777777" w:rsidR="00295D02" w:rsidRPr="00295D02" w:rsidRDefault="00295D02" w:rsidP="00295D02">
            <w:pPr>
              <w:spacing w:line="240" w:lineRule="auto"/>
              <w:rPr>
                <w:rFonts w:ascii="Times New Roman" w:hAnsi="Times New Roman"/>
                <w:sz w:val="24"/>
                <w:szCs w:val="24"/>
                <w:vertAlign w:val="superscript"/>
                <w:lang w:val="uk-UA"/>
              </w:rPr>
            </w:pPr>
            <w:r w:rsidRPr="00295D02">
              <w:rPr>
                <w:rFonts w:ascii="Times New Roman" w:hAnsi="Times New Roman"/>
                <w:sz w:val="24"/>
                <w:szCs w:val="24"/>
                <w:vertAlign w:val="superscript"/>
                <w:lang w:val="uk-UA"/>
              </w:rPr>
              <w:t>Покращення  творчого співробітництва, підтримка діяльності творчих спілок, художніх самодіяльних колективів.</w:t>
            </w:r>
          </w:p>
        </w:tc>
      </w:tr>
      <w:tr w:rsidR="00295D02" w:rsidRPr="00295D02" w14:paraId="66B93D6B" w14:textId="77777777" w:rsidTr="00295D02">
        <w:trPr>
          <w:trHeight w:val="557"/>
        </w:trPr>
        <w:tc>
          <w:tcPr>
            <w:tcW w:w="817" w:type="dxa"/>
            <w:tcBorders>
              <w:top w:val="single" w:sz="4" w:space="0" w:color="auto"/>
              <w:left w:val="single" w:sz="4" w:space="0" w:color="auto"/>
              <w:bottom w:val="single" w:sz="4" w:space="0" w:color="auto"/>
              <w:right w:val="single" w:sz="4" w:space="0" w:color="auto"/>
            </w:tcBorders>
            <w:hideMark/>
          </w:tcPr>
          <w:p w14:paraId="2B119F55"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3.1.</w:t>
            </w:r>
          </w:p>
        </w:tc>
        <w:tc>
          <w:tcPr>
            <w:tcW w:w="4678" w:type="dxa"/>
            <w:tcBorders>
              <w:top w:val="single" w:sz="4" w:space="0" w:color="auto"/>
              <w:left w:val="single" w:sz="4" w:space="0" w:color="auto"/>
              <w:bottom w:val="single" w:sz="4" w:space="0" w:color="auto"/>
              <w:right w:val="single" w:sz="4" w:space="0" w:color="auto"/>
            </w:tcBorders>
            <w:hideMark/>
          </w:tcPr>
          <w:p w14:paraId="5E1A4749" w14:textId="77777777" w:rsidR="00295D02" w:rsidRPr="00295D02" w:rsidRDefault="00295D02" w:rsidP="00295D02">
            <w:pPr>
              <w:spacing w:line="240" w:lineRule="auto"/>
              <w:jc w:val="both"/>
              <w:rPr>
                <w:rFonts w:ascii="Times New Roman" w:hAnsi="Times New Roman"/>
                <w:sz w:val="24"/>
                <w:szCs w:val="24"/>
              </w:rPr>
            </w:pPr>
            <w:proofErr w:type="spellStart"/>
            <w:r w:rsidRPr="00295D02">
              <w:rPr>
                <w:rFonts w:ascii="Times New Roman" w:hAnsi="Times New Roman"/>
                <w:sz w:val="24"/>
                <w:szCs w:val="24"/>
              </w:rPr>
              <w:t>Підтримка</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діяльності</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аматорських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професійних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творчих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колективів</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окремих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виконавців</w:t>
            </w:r>
            <w:proofErr w:type="spellEnd"/>
            <w:r w:rsidRPr="00295D02">
              <w:rPr>
                <w:rFonts w:ascii="Times New Roman" w:hAnsi="Times New Roman"/>
                <w:sz w:val="24"/>
                <w:szCs w:val="24"/>
              </w:rPr>
              <w:t xml:space="preserve"> (в </w:t>
            </w:r>
            <w:proofErr w:type="gramStart"/>
            <w:r w:rsidRPr="00295D02">
              <w:rPr>
                <w:rFonts w:ascii="Times New Roman" w:hAnsi="Times New Roman"/>
                <w:sz w:val="24"/>
                <w:szCs w:val="24"/>
              </w:rPr>
              <w:t>т.ч.</w:t>
            </w:r>
            <w:proofErr w:type="gramEnd"/>
            <w:r w:rsidRPr="00295D02">
              <w:rPr>
                <w:rFonts w:ascii="Times New Roman" w:hAnsi="Times New Roman"/>
                <w:sz w:val="24"/>
                <w:szCs w:val="24"/>
              </w:rPr>
              <w:t xml:space="preserve"> </w:t>
            </w:r>
            <w:proofErr w:type="spellStart"/>
            <w:r w:rsidRPr="00295D02">
              <w:rPr>
                <w:rFonts w:ascii="Times New Roman" w:hAnsi="Times New Roman"/>
                <w:sz w:val="24"/>
                <w:szCs w:val="24"/>
              </w:rPr>
              <w:t>із</w:t>
            </w:r>
            <w:proofErr w:type="spellEnd"/>
            <w:r w:rsidRPr="00295D02">
              <w:rPr>
                <w:rFonts w:ascii="Times New Roman" w:hAnsi="Times New Roman"/>
                <w:sz w:val="24"/>
                <w:szCs w:val="24"/>
              </w:rPr>
              <w:t xml:space="preserve"> числа </w:t>
            </w:r>
            <w:proofErr w:type="spellStart"/>
            <w:r w:rsidRPr="00295D02">
              <w:rPr>
                <w:rFonts w:ascii="Times New Roman" w:hAnsi="Times New Roman"/>
                <w:sz w:val="24"/>
                <w:szCs w:val="24"/>
              </w:rPr>
              <w:t>військовослужбовців</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Збройних</w:t>
            </w:r>
            <w:proofErr w:type="spellEnd"/>
            <w:r w:rsidRPr="00295D02">
              <w:rPr>
                <w:rFonts w:ascii="Times New Roman" w:hAnsi="Times New Roman"/>
                <w:sz w:val="24"/>
                <w:szCs w:val="24"/>
              </w:rPr>
              <w:t xml:space="preserve"> Сил </w:t>
            </w:r>
            <w:proofErr w:type="spellStart"/>
            <w:r w:rsidRPr="00295D02">
              <w:rPr>
                <w:rFonts w:ascii="Times New Roman" w:hAnsi="Times New Roman"/>
                <w:sz w:val="24"/>
                <w:szCs w:val="24"/>
              </w:rPr>
              <w:t>України</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майстрів</w:t>
            </w:r>
            <w:proofErr w:type="spellEnd"/>
            <w:r w:rsidRPr="00295D02">
              <w:rPr>
                <w:rFonts w:ascii="Times New Roman" w:hAnsi="Times New Roman"/>
                <w:sz w:val="24"/>
                <w:szCs w:val="24"/>
              </w:rPr>
              <w:t xml:space="preserve"> декоративно - </w:t>
            </w:r>
            <w:proofErr w:type="spellStart"/>
            <w:r w:rsidRPr="00295D02">
              <w:rPr>
                <w:rFonts w:ascii="Times New Roman" w:hAnsi="Times New Roman"/>
                <w:sz w:val="24"/>
                <w:szCs w:val="24"/>
              </w:rPr>
              <w:t>ужиткового</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мистецтва</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сприяння</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їх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участі</w:t>
            </w:r>
            <w:proofErr w:type="spellEnd"/>
            <w:r w:rsidRPr="00295D02">
              <w:rPr>
                <w:rFonts w:ascii="Times New Roman" w:hAnsi="Times New Roman"/>
                <w:sz w:val="24"/>
                <w:szCs w:val="24"/>
              </w:rPr>
              <w:t xml:space="preserve"> у фестивалях, конкурсах, </w:t>
            </w:r>
            <w:proofErr w:type="spellStart"/>
            <w:r w:rsidRPr="00295D02">
              <w:rPr>
                <w:rFonts w:ascii="Times New Roman" w:hAnsi="Times New Roman"/>
                <w:sz w:val="24"/>
                <w:szCs w:val="24"/>
              </w:rPr>
              <w:t>виставках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оглядах</w:t>
            </w:r>
            <w:proofErr w:type="spellEnd"/>
            <w:r w:rsidRPr="00295D02">
              <w:rPr>
                <w:rFonts w:ascii="Times New Roman" w:hAnsi="Times New Roman"/>
                <w:sz w:val="24"/>
                <w:szCs w:val="24"/>
              </w:rPr>
              <w:t xml:space="preserve"> в </w:t>
            </w:r>
            <w:proofErr w:type="spellStart"/>
            <w:r w:rsidRPr="00295D02">
              <w:rPr>
                <w:rFonts w:ascii="Times New Roman" w:hAnsi="Times New Roman"/>
                <w:sz w:val="24"/>
                <w:szCs w:val="24"/>
              </w:rPr>
              <w:t>Україні</w:t>
            </w:r>
            <w:proofErr w:type="spellEnd"/>
            <w:r w:rsidRPr="00295D02">
              <w:rPr>
                <w:rFonts w:ascii="Times New Roman" w:hAnsi="Times New Roman"/>
                <w:sz w:val="24"/>
                <w:szCs w:val="24"/>
              </w:rPr>
              <w:t xml:space="preserve"> та за кордоном, в тому </w:t>
            </w:r>
            <w:proofErr w:type="spellStart"/>
            <w:r w:rsidRPr="00295D02">
              <w:rPr>
                <w:rFonts w:ascii="Times New Roman" w:hAnsi="Times New Roman"/>
                <w:sz w:val="24"/>
                <w:szCs w:val="24"/>
              </w:rPr>
              <w:t>числі</w:t>
            </w:r>
            <w:proofErr w:type="spellEnd"/>
            <w:r w:rsidRPr="00295D02">
              <w:rPr>
                <w:rFonts w:ascii="Times New Roman" w:hAnsi="Times New Roman"/>
                <w:sz w:val="24"/>
                <w:szCs w:val="24"/>
              </w:rPr>
              <w:t xml:space="preserve"> в рамках </w:t>
            </w:r>
            <w:proofErr w:type="spellStart"/>
            <w:r w:rsidRPr="00295D02">
              <w:rPr>
                <w:rFonts w:ascii="Times New Roman" w:hAnsi="Times New Roman"/>
                <w:sz w:val="24"/>
                <w:szCs w:val="24"/>
              </w:rPr>
              <w:t>партнерських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угод</w:t>
            </w:r>
            <w:proofErr w:type="spellEnd"/>
            <w:r w:rsidRPr="00295D02">
              <w:rPr>
                <w:rFonts w:ascii="Times New Roman" w:hAnsi="Times New Roman"/>
                <w:sz w:val="24"/>
                <w:szCs w:val="24"/>
              </w:rPr>
              <w:t xml:space="preserve"> (партнерства </w:t>
            </w:r>
            <w:proofErr w:type="spellStart"/>
            <w:r w:rsidRPr="00295D02">
              <w:rPr>
                <w:rFonts w:ascii="Times New Roman" w:hAnsi="Times New Roman"/>
                <w:sz w:val="24"/>
                <w:szCs w:val="24"/>
              </w:rPr>
              <w:t>міст</w:t>
            </w:r>
            <w:proofErr w:type="spellEnd"/>
            <w:r w:rsidRPr="00295D02">
              <w:rPr>
                <w:rFonts w:ascii="Times New Roman" w:hAnsi="Times New Roman"/>
                <w:sz w:val="24"/>
                <w:szCs w:val="24"/>
              </w:rPr>
              <w:t>)</w:t>
            </w:r>
          </w:p>
        </w:tc>
        <w:tc>
          <w:tcPr>
            <w:tcW w:w="2019" w:type="dxa"/>
            <w:tcBorders>
              <w:top w:val="single" w:sz="4" w:space="0" w:color="auto"/>
              <w:left w:val="single" w:sz="4" w:space="0" w:color="auto"/>
              <w:bottom w:val="single" w:sz="4" w:space="0" w:color="auto"/>
              <w:right w:val="single" w:sz="4" w:space="0" w:color="auto"/>
            </w:tcBorders>
          </w:tcPr>
          <w:p w14:paraId="312D9955"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3D60153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70000</w:t>
            </w:r>
          </w:p>
        </w:tc>
        <w:tc>
          <w:tcPr>
            <w:tcW w:w="1275" w:type="dxa"/>
            <w:gridSpan w:val="2"/>
            <w:tcBorders>
              <w:top w:val="single" w:sz="4" w:space="0" w:color="auto"/>
              <w:left w:val="single" w:sz="4" w:space="0" w:color="auto"/>
              <w:bottom w:val="single" w:sz="4" w:space="0" w:color="auto"/>
              <w:right w:val="single" w:sz="4" w:space="0" w:color="auto"/>
            </w:tcBorders>
            <w:hideMark/>
          </w:tcPr>
          <w:p w14:paraId="2A1BAA5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70000</w:t>
            </w:r>
          </w:p>
        </w:tc>
        <w:tc>
          <w:tcPr>
            <w:tcW w:w="1276" w:type="dxa"/>
            <w:tcBorders>
              <w:top w:val="single" w:sz="4" w:space="0" w:color="auto"/>
              <w:left w:val="single" w:sz="4" w:space="0" w:color="auto"/>
              <w:bottom w:val="single" w:sz="4" w:space="0" w:color="auto"/>
              <w:right w:val="single" w:sz="4" w:space="0" w:color="auto"/>
            </w:tcBorders>
            <w:hideMark/>
          </w:tcPr>
          <w:p w14:paraId="0261A12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80000</w:t>
            </w:r>
          </w:p>
        </w:tc>
        <w:tc>
          <w:tcPr>
            <w:tcW w:w="1559" w:type="dxa"/>
            <w:tcBorders>
              <w:top w:val="single" w:sz="4" w:space="0" w:color="auto"/>
              <w:left w:val="single" w:sz="4" w:space="0" w:color="auto"/>
              <w:bottom w:val="single" w:sz="4" w:space="0" w:color="auto"/>
              <w:right w:val="single" w:sz="4" w:space="0" w:color="auto"/>
            </w:tcBorders>
          </w:tcPr>
          <w:p w14:paraId="766FD95C"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3BF2A539"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440CA8FA" w14:textId="77777777" w:rsidTr="00295D02">
        <w:trPr>
          <w:trHeight w:val="555"/>
        </w:trPr>
        <w:tc>
          <w:tcPr>
            <w:tcW w:w="817" w:type="dxa"/>
            <w:tcBorders>
              <w:top w:val="single" w:sz="4" w:space="0" w:color="auto"/>
              <w:left w:val="single" w:sz="4" w:space="0" w:color="auto"/>
              <w:bottom w:val="single" w:sz="4" w:space="0" w:color="auto"/>
              <w:right w:val="single" w:sz="4" w:space="0" w:color="auto"/>
            </w:tcBorders>
            <w:hideMark/>
          </w:tcPr>
          <w:p w14:paraId="6B76172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3.2.</w:t>
            </w:r>
          </w:p>
        </w:tc>
        <w:tc>
          <w:tcPr>
            <w:tcW w:w="4678" w:type="dxa"/>
            <w:tcBorders>
              <w:top w:val="single" w:sz="4" w:space="0" w:color="auto"/>
              <w:left w:val="single" w:sz="4" w:space="0" w:color="auto"/>
              <w:bottom w:val="single" w:sz="4" w:space="0" w:color="auto"/>
              <w:right w:val="single" w:sz="4" w:space="0" w:color="auto"/>
            </w:tcBorders>
            <w:hideMark/>
          </w:tcPr>
          <w:p w14:paraId="2C63E301" w14:textId="77777777" w:rsidR="00295D02" w:rsidRPr="00295D02" w:rsidRDefault="00295D02" w:rsidP="00295D02">
            <w:pPr>
              <w:spacing w:line="240" w:lineRule="auto"/>
              <w:rPr>
                <w:rFonts w:ascii="Times New Roman" w:hAnsi="Times New Roman"/>
                <w:sz w:val="24"/>
                <w:szCs w:val="24"/>
                <w:lang w:val="uk-UA"/>
              </w:rPr>
            </w:pPr>
            <w:proofErr w:type="spellStart"/>
            <w:r w:rsidRPr="00295D02">
              <w:rPr>
                <w:rFonts w:ascii="Times New Roman" w:hAnsi="Times New Roman"/>
                <w:sz w:val="24"/>
                <w:szCs w:val="24"/>
              </w:rPr>
              <w:t>Організація</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виставок</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традиційного</w:t>
            </w:r>
            <w:proofErr w:type="spellEnd"/>
            <w:r w:rsidRPr="00295D02">
              <w:rPr>
                <w:rFonts w:ascii="Times New Roman" w:hAnsi="Times New Roman"/>
                <w:sz w:val="24"/>
                <w:szCs w:val="24"/>
              </w:rPr>
              <w:t xml:space="preserve"> народного, декоративно-</w:t>
            </w:r>
            <w:proofErr w:type="spellStart"/>
            <w:r w:rsidRPr="00295D02">
              <w:rPr>
                <w:rFonts w:ascii="Times New Roman" w:hAnsi="Times New Roman"/>
                <w:sz w:val="24"/>
                <w:szCs w:val="24"/>
              </w:rPr>
              <w:t>ужиткового</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мистецтва</w:t>
            </w:r>
            <w:proofErr w:type="spellEnd"/>
            <w:r w:rsidRPr="00295D02">
              <w:rPr>
                <w:rFonts w:ascii="Times New Roman" w:hAnsi="Times New Roman"/>
                <w:sz w:val="24"/>
                <w:szCs w:val="24"/>
                <w:lang w:val="uk-UA"/>
              </w:rPr>
              <w:t>, в тому числі за кордоном. Сприяння у проведенні огляду-конкурсу учнівських, викладацьких колективів і окремих виконавців шкіл естетичного виховання</w:t>
            </w:r>
            <w:r w:rsidRPr="00295D02">
              <w:rPr>
                <w:rFonts w:ascii="Times New Roman" w:hAnsi="Times New Roman"/>
                <w:sz w:val="24"/>
                <w:szCs w:val="24"/>
                <w:lang w:val="uk-UA"/>
              </w:rPr>
              <w:tab/>
            </w:r>
          </w:p>
        </w:tc>
        <w:tc>
          <w:tcPr>
            <w:tcW w:w="2019" w:type="dxa"/>
            <w:tcBorders>
              <w:top w:val="single" w:sz="4" w:space="0" w:color="auto"/>
              <w:left w:val="single" w:sz="4" w:space="0" w:color="auto"/>
              <w:bottom w:val="single" w:sz="4" w:space="0" w:color="auto"/>
              <w:right w:val="single" w:sz="4" w:space="0" w:color="auto"/>
            </w:tcBorders>
          </w:tcPr>
          <w:p w14:paraId="0F08661F"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5042750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w:t>
            </w:r>
          </w:p>
        </w:tc>
        <w:tc>
          <w:tcPr>
            <w:tcW w:w="1275" w:type="dxa"/>
            <w:gridSpan w:val="2"/>
            <w:tcBorders>
              <w:top w:val="single" w:sz="4" w:space="0" w:color="auto"/>
              <w:left w:val="single" w:sz="4" w:space="0" w:color="auto"/>
              <w:bottom w:val="single" w:sz="4" w:space="0" w:color="auto"/>
              <w:right w:val="single" w:sz="4" w:space="0" w:color="auto"/>
            </w:tcBorders>
            <w:hideMark/>
          </w:tcPr>
          <w:p w14:paraId="209139A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w:t>
            </w:r>
          </w:p>
        </w:tc>
        <w:tc>
          <w:tcPr>
            <w:tcW w:w="1276" w:type="dxa"/>
            <w:tcBorders>
              <w:top w:val="single" w:sz="4" w:space="0" w:color="auto"/>
              <w:left w:val="single" w:sz="4" w:space="0" w:color="auto"/>
              <w:bottom w:val="single" w:sz="4" w:space="0" w:color="auto"/>
              <w:right w:val="single" w:sz="4" w:space="0" w:color="auto"/>
            </w:tcBorders>
            <w:hideMark/>
          </w:tcPr>
          <w:p w14:paraId="7E5CC16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w:t>
            </w:r>
          </w:p>
        </w:tc>
        <w:tc>
          <w:tcPr>
            <w:tcW w:w="1559" w:type="dxa"/>
            <w:tcBorders>
              <w:top w:val="single" w:sz="4" w:space="0" w:color="auto"/>
              <w:left w:val="single" w:sz="4" w:space="0" w:color="auto"/>
              <w:bottom w:val="single" w:sz="4" w:space="0" w:color="auto"/>
              <w:right w:val="single" w:sz="4" w:space="0" w:color="auto"/>
            </w:tcBorders>
          </w:tcPr>
          <w:p w14:paraId="4773BC05"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3E00E98D"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0F2E0911" w14:textId="77777777" w:rsidTr="00295D02">
        <w:trPr>
          <w:trHeight w:val="437"/>
        </w:trPr>
        <w:tc>
          <w:tcPr>
            <w:tcW w:w="817" w:type="dxa"/>
            <w:tcBorders>
              <w:top w:val="single" w:sz="4" w:space="0" w:color="auto"/>
              <w:left w:val="single" w:sz="4" w:space="0" w:color="auto"/>
              <w:bottom w:val="single" w:sz="4" w:space="0" w:color="auto"/>
              <w:right w:val="single" w:sz="4" w:space="0" w:color="auto"/>
            </w:tcBorders>
          </w:tcPr>
          <w:p w14:paraId="34BB6818"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hideMark/>
          </w:tcPr>
          <w:p w14:paraId="1495426E"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Всього потреба в коштах за розділом</w:t>
            </w:r>
          </w:p>
        </w:tc>
        <w:tc>
          <w:tcPr>
            <w:tcW w:w="2019" w:type="dxa"/>
            <w:tcBorders>
              <w:top w:val="single" w:sz="4" w:space="0" w:color="auto"/>
              <w:left w:val="single" w:sz="4" w:space="0" w:color="auto"/>
              <w:bottom w:val="single" w:sz="4" w:space="0" w:color="auto"/>
              <w:right w:val="single" w:sz="4" w:space="0" w:color="auto"/>
            </w:tcBorders>
          </w:tcPr>
          <w:p w14:paraId="3D22240B"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61CD88AB"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 xml:space="preserve">80000  </w:t>
            </w:r>
          </w:p>
        </w:tc>
        <w:tc>
          <w:tcPr>
            <w:tcW w:w="1275" w:type="dxa"/>
            <w:gridSpan w:val="2"/>
            <w:tcBorders>
              <w:top w:val="single" w:sz="4" w:space="0" w:color="auto"/>
              <w:left w:val="single" w:sz="4" w:space="0" w:color="auto"/>
              <w:bottom w:val="single" w:sz="4" w:space="0" w:color="auto"/>
              <w:right w:val="single" w:sz="4" w:space="0" w:color="auto"/>
            </w:tcBorders>
            <w:hideMark/>
          </w:tcPr>
          <w:p w14:paraId="2500FDB0"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80000</w:t>
            </w:r>
          </w:p>
        </w:tc>
        <w:tc>
          <w:tcPr>
            <w:tcW w:w="1276" w:type="dxa"/>
            <w:tcBorders>
              <w:top w:val="single" w:sz="4" w:space="0" w:color="auto"/>
              <w:left w:val="single" w:sz="4" w:space="0" w:color="auto"/>
              <w:bottom w:val="single" w:sz="4" w:space="0" w:color="auto"/>
              <w:right w:val="single" w:sz="4" w:space="0" w:color="auto"/>
            </w:tcBorders>
            <w:hideMark/>
          </w:tcPr>
          <w:p w14:paraId="3210FC31"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90000</w:t>
            </w:r>
          </w:p>
        </w:tc>
        <w:tc>
          <w:tcPr>
            <w:tcW w:w="1559" w:type="dxa"/>
            <w:tcBorders>
              <w:top w:val="single" w:sz="4" w:space="0" w:color="auto"/>
              <w:left w:val="single" w:sz="4" w:space="0" w:color="auto"/>
              <w:bottom w:val="single" w:sz="4" w:space="0" w:color="auto"/>
              <w:right w:val="single" w:sz="4" w:space="0" w:color="auto"/>
            </w:tcBorders>
          </w:tcPr>
          <w:p w14:paraId="50A7A091"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49C7C06E"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250000</w:t>
            </w:r>
          </w:p>
        </w:tc>
      </w:tr>
      <w:tr w:rsidR="00295D02" w:rsidRPr="00295D02" w14:paraId="649A5C45" w14:textId="77777777" w:rsidTr="00295D02">
        <w:trPr>
          <w:trHeight w:val="165"/>
        </w:trPr>
        <w:tc>
          <w:tcPr>
            <w:tcW w:w="817" w:type="dxa"/>
            <w:tcBorders>
              <w:top w:val="single" w:sz="4" w:space="0" w:color="auto"/>
              <w:left w:val="single" w:sz="4" w:space="0" w:color="auto"/>
              <w:bottom w:val="single" w:sz="4" w:space="0" w:color="auto"/>
              <w:right w:val="single" w:sz="4" w:space="0" w:color="auto"/>
            </w:tcBorders>
            <w:hideMark/>
          </w:tcPr>
          <w:p w14:paraId="741E812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lastRenderedPageBreak/>
              <w:t>4.</w:t>
            </w:r>
          </w:p>
        </w:tc>
        <w:tc>
          <w:tcPr>
            <w:tcW w:w="4678" w:type="dxa"/>
            <w:tcBorders>
              <w:top w:val="single" w:sz="4" w:space="0" w:color="auto"/>
              <w:left w:val="single" w:sz="4" w:space="0" w:color="auto"/>
              <w:bottom w:val="single" w:sz="4" w:space="0" w:color="auto"/>
              <w:right w:val="single" w:sz="4" w:space="0" w:color="auto"/>
            </w:tcBorders>
            <w:hideMark/>
          </w:tcPr>
          <w:p w14:paraId="514CB26B"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t>Заохочення та стимулювання творчих працівників та дітей</w:t>
            </w:r>
          </w:p>
        </w:tc>
        <w:tc>
          <w:tcPr>
            <w:tcW w:w="2019" w:type="dxa"/>
            <w:tcBorders>
              <w:top w:val="single" w:sz="4" w:space="0" w:color="auto"/>
              <w:left w:val="single" w:sz="4" w:space="0" w:color="auto"/>
              <w:bottom w:val="single" w:sz="4" w:space="0" w:color="auto"/>
              <w:right w:val="single" w:sz="4" w:space="0" w:color="auto"/>
            </w:tcBorders>
          </w:tcPr>
          <w:p w14:paraId="06658E36"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010D7135" w14:textId="77777777" w:rsidR="00295D02" w:rsidRPr="00295D02" w:rsidRDefault="00295D02" w:rsidP="00295D02">
            <w:pPr>
              <w:spacing w:line="240" w:lineRule="auto"/>
              <w:rPr>
                <w:rFonts w:ascii="Times New Roman" w:hAnsi="Times New Roman"/>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tcPr>
          <w:p w14:paraId="7BBCAB95" w14:textId="77777777" w:rsidR="00295D02" w:rsidRPr="00295D02" w:rsidRDefault="00295D02" w:rsidP="00295D02">
            <w:pPr>
              <w:spacing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100F6F37" w14:textId="77777777" w:rsidR="00295D02" w:rsidRPr="00295D02" w:rsidRDefault="00295D02" w:rsidP="00295D02">
            <w:pPr>
              <w:spacing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14:paraId="3B2A4834"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Міський бюджет</w:t>
            </w:r>
          </w:p>
        </w:tc>
        <w:tc>
          <w:tcPr>
            <w:tcW w:w="2835" w:type="dxa"/>
            <w:tcBorders>
              <w:top w:val="single" w:sz="4" w:space="0" w:color="auto"/>
              <w:left w:val="single" w:sz="4" w:space="0" w:color="auto"/>
              <w:bottom w:val="single" w:sz="4" w:space="0" w:color="auto"/>
              <w:right w:val="single" w:sz="4" w:space="0" w:color="auto"/>
            </w:tcBorders>
            <w:hideMark/>
          </w:tcPr>
          <w:p w14:paraId="6020C7B5" w14:textId="6505486A"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vertAlign w:val="superscript"/>
                <w:lang w:val="uk-UA"/>
              </w:rPr>
              <w:t>Підтримка діячів культури і мистецтва міста.</w:t>
            </w:r>
            <w:r>
              <w:rPr>
                <w:rFonts w:ascii="Times New Roman" w:hAnsi="Times New Roman"/>
                <w:sz w:val="24"/>
                <w:szCs w:val="24"/>
                <w:vertAlign w:val="superscript"/>
                <w:lang w:val="uk-UA"/>
              </w:rPr>
              <w:t xml:space="preserve"> </w:t>
            </w:r>
            <w:r w:rsidRPr="00295D02">
              <w:rPr>
                <w:rFonts w:ascii="Times New Roman" w:hAnsi="Times New Roman"/>
                <w:sz w:val="24"/>
                <w:szCs w:val="24"/>
                <w:vertAlign w:val="superscript"/>
                <w:lang w:val="uk-UA"/>
              </w:rPr>
              <w:t xml:space="preserve">популяризація мистецтва, поліпшення естетичного виховання </w:t>
            </w:r>
            <w:proofErr w:type="spellStart"/>
            <w:r w:rsidRPr="00295D02">
              <w:rPr>
                <w:rFonts w:ascii="Times New Roman" w:hAnsi="Times New Roman"/>
                <w:sz w:val="24"/>
                <w:szCs w:val="24"/>
                <w:vertAlign w:val="superscript"/>
                <w:lang w:val="uk-UA"/>
              </w:rPr>
              <w:t>виховання</w:t>
            </w:r>
            <w:proofErr w:type="spellEnd"/>
            <w:r w:rsidRPr="00295D02">
              <w:rPr>
                <w:rFonts w:ascii="Times New Roman" w:hAnsi="Times New Roman"/>
                <w:sz w:val="24"/>
                <w:szCs w:val="24"/>
                <w:vertAlign w:val="superscript"/>
                <w:lang w:val="uk-UA"/>
              </w:rPr>
              <w:t>, підготовка кадрів та забезпечення передачі народних традицій наступним поколінням</w:t>
            </w:r>
            <w:r w:rsidRPr="00295D02">
              <w:rPr>
                <w:rFonts w:ascii="Times New Roman" w:hAnsi="Times New Roman"/>
                <w:sz w:val="24"/>
                <w:szCs w:val="24"/>
                <w:lang w:val="uk-UA"/>
              </w:rPr>
              <w:t>.</w:t>
            </w:r>
          </w:p>
        </w:tc>
      </w:tr>
      <w:tr w:rsidR="00295D02" w:rsidRPr="00295D02" w14:paraId="3D7D21C3" w14:textId="77777777" w:rsidTr="00295D02">
        <w:trPr>
          <w:trHeight w:val="1605"/>
        </w:trPr>
        <w:tc>
          <w:tcPr>
            <w:tcW w:w="817" w:type="dxa"/>
            <w:tcBorders>
              <w:top w:val="single" w:sz="4" w:space="0" w:color="auto"/>
              <w:left w:val="single" w:sz="4" w:space="0" w:color="auto"/>
              <w:bottom w:val="single" w:sz="4" w:space="0" w:color="auto"/>
              <w:right w:val="single" w:sz="4" w:space="0" w:color="auto"/>
            </w:tcBorders>
            <w:hideMark/>
          </w:tcPr>
          <w:p w14:paraId="10D2A407"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4.1.</w:t>
            </w:r>
          </w:p>
        </w:tc>
        <w:tc>
          <w:tcPr>
            <w:tcW w:w="4678" w:type="dxa"/>
            <w:tcBorders>
              <w:top w:val="single" w:sz="4" w:space="0" w:color="auto"/>
              <w:left w:val="single" w:sz="4" w:space="0" w:color="auto"/>
              <w:bottom w:val="single" w:sz="4" w:space="0" w:color="auto"/>
              <w:right w:val="single" w:sz="4" w:space="0" w:color="auto"/>
            </w:tcBorders>
            <w:hideMark/>
          </w:tcPr>
          <w:p w14:paraId="7BEB55AA" w14:textId="77777777" w:rsidR="00295D02" w:rsidRPr="00295D02" w:rsidRDefault="00295D02" w:rsidP="00295D02">
            <w:pPr>
              <w:spacing w:line="240" w:lineRule="auto"/>
              <w:jc w:val="both"/>
              <w:rPr>
                <w:rFonts w:ascii="Times New Roman" w:hAnsi="Times New Roman"/>
                <w:sz w:val="24"/>
                <w:szCs w:val="24"/>
                <w:lang w:val="uk-UA"/>
              </w:rPr>
            </w:pPr>
            <w:r w:rsidRPr="00295D02">
              <w:rPr>
                <w:rFonts w:ascii="Times New Roman" w:hAnsi="Times New Roman"/>
                <w:sz w:val="24"/>
                <w:szCs w:val="24"/>
                <w:lang w:val="uk-UA"/>
              </w:rPr>
              <w:t>Виявлення обдарованої молоді, створення умов для її розвитку, забезпечення доступності позашкільної освіти</w:t>
            </w:r>
          </w:p>
          <w:p w14:paraId="0E4252A5" w14:textId="77777777" w:rsidR="00295D02" w:rsidRPr="00295D02" w:rsidRDefault="00295D02" w:rsidP="00295D02">
            <w:pPr>
              <w:spacing w:line="240" w:lineRule="auto"/>
              <w:jc w:val="both"/>
              <w:rPr>
                <w:rFonts w:ascii="Times New Roman" w:hAnsi="Times New Roman"/>
                <w:sz w:val="24"/>
                <w:szCs w:val="24"/>
                <w:lang w:val="uk-UA"/>
              </w:rPr>
            </w:pPr>
            <w:r w:rsidRPr="00295D02">
              <w:rPr>
                <w:rFonts w:ascii="Times New Roman" w:hAnsi="Times New Roman"/>
                <w:sz w:val="24"/>
                <w:szCs w:val="24"/>
                <w:lang w:val="uk-UA"/>
              </w:rPr>
              <w:t>Реалізація творчих проектів учнівської молоді та відзначення  переможців Всеукраїнських, міжнародних та обласних конкурсів і їх наставників</w:t>
            </w:r>
          </w:p>
        </w:tc>
        <w:tc>
          <w:tcPr>
            <w:tcW w:w="2019" w:type="dxa"/>
            <w:tcBorders>
              <w:top w:val="single" w:sz="4" w:space="0" w:color="auto"/>
              <w:left w:val="single" w:sz="4" w:space="0" w:color="auto"/>
              <w:bottom w:val="single" w:sz="4" w:space="0" w:color="auto"/>
              <w:right w:val="single" w:sz="4" w:space="0" w:color="auto"/>
            </w:tcBorders>
          </w:tcPr>
          <w:p w14:paraId="21694F65"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6017AC28"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w:t>
            </w:r>
          </w:p>
        </w:tc>
        <w:tc>
          <w:tcPr>
            <w:tcW w:w="1275" w:type="dxa"/>
            <w:gridSpan w:val="2"/>
            <w:tcBorders>
              <w:top w:val="single" w:sz="4" w:space="0" w:color="auto"/>
              <w:left w:val="single" w:sz="4" w:space="0" w:color="auto"/>
              <w:bottom w:val="single" w:sz="4" w:space="0" w:color="auto"/>
              <w:right w:val="single" w:sz="4" w:space="0" w:color="auto"/>
            </w:tcBorders>
          </w:tcPr>
          <w:p w14:paraId="07346BE7"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20000</w:t>
            </w:r>
          </w:p>
          <w:p w14:paraId="011C2994" w14:textId="77777777" w:rsidR="00295D02" w:rsidRPr="00295D02" w:rsidRDefault="00295D02" w:rsidP="00295D02">
            <w:pPr>
              <w:spacing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14:paraId="3073D02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20000</w:t>
            </w:r>
          </w:p>
        </w:tc>
        <w:tc>
          <w:tcPr>
            <w:tcW w:w="1559" w:type="dxa"/>
            <w:tcBorders>
              <w:top w:val="single" w:sz="4" w:space="0" w:color="auto"/>
              <w:left w:val="single" w:sz="4" w:space="0" w:color="auto"/>
              <w:bottom w:val="single" w:sz="4" w:space="0" w:color="auto"/>
              <w:right w:val="single" w:sz="4" w:space="0" w:color="auto"/>
            </w:tcBorders>
          </w:tcPr>
          <w:p w14:paraId="66047920"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54A79E9F"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3527EC2F" w14:textId="77777777" w:rsidTr="00295D02">
        <w:trPr>
          <w:trHeight w:val="870"/>
        </w:trPr>
        <w:tc>
          <w:tcPr>
            <w:tcW w:w="817" w:type="dxa"/>
            <w:tcBorders>
              <w:top w:val="single" w:sz="4" w:space="0" w:color="auto"/>
              <w:left w:val="single" w:sz="4" w:space="0" w:color="auto"/>
              <w:bottom w:val="single" w:sz="4" w:space="0" w:color="auto"/>
              <w:right w:val="single" w:sz="4" w:space="0" w:color="auto"/>
            </w:tcBorders>
            <w:hideMark/>
          </w:tcPr>
          <w:p w14:paraId="0485142E"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4.2.</w:t>
            </w:r>
          </w:p>
        </w:tc>
        <w:tc>
          <w:tcPr>
            <w:tcW w:w="4678" w:type="dxa"/>
            <w:tcBorders>
              <w:top w:val="single" w:sz="4" w:space="0" w:color="auto"/>
              <w:left w:val="single" w:sz="4" w:space="0" w:color="auto"/>
              <w:bottom w:val="single" w:sz="4" w:space="0" w:color="auto"/>
              <w:right w:val="single" w:sz="4" w:space="0" w:color="auto"/>
            </w:tcBorders>
            <w:hideMark/>
          </w:tcPr>
          <w:p w14:paraId="0063D021" w14:textId="77777777" w:rsidR="00295D02" w:rsidRPr="00295D02" w:rsidRDefault="00295D02" w:rsidP="00295D02">
            <w:pPr>
              <w:spacing w:line="240" w:lineRule="auto"/>
              <w:rPr>
                <w:rFonts w:ascii="Times New Roman" w:hAnsi="Times New Roman"/>
                <w:sz w:val="24"/>
                <w:szCs w:val="24"/>
                <w:lang w:val="uk-UA"/>
              </w:rPr>
            </w:pPr>
            <w:proofErr w:type="spellStart"/>
            <w:r w:rsidRPr="00295D02">
              <w:rPr>
                <w:rFonts w:ascii="Times New Roman" w:hAnsi="Times New Roman"/>
                <w:sz w:val="24"/>
                <w:szCs w:val="24"/>
              </w:rPr>
              <w:t>Призначення</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персональних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стипендій</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міського</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голови</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провідним</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творчим</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працівникам</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талановитим</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дітям</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обдарованій</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молоді</w:t>
            </w:r>
            <w:proofErr w:type="spellEnd"/>
            <w:r w:rsidRPr="00295D02">
              <w:rPr>
                <w:rFonts w:ascii="Times New Roman" w:hAnsi="Times New Roman"/>
                <w:sz w:val="24"/>
                <w:szCs w:val="24"/>
              </w:rPr>
              <w:tab/>
            </w:r>
          </w:p>
        </w:tc>
        <w:tc>
          <w:tcPr>
            <w:tcW w:w="2019" w:type="dxa"/>
            <w:tcBorders>
              <w:top w:val="single" w:sz="4" w:space="0" w:color="auto"/>
              <w:left w:val="single" w:sz="4" w:space="0" w:color="auto"/>
              <w:bottom w:val="single" w:sz="4" w:space="0" w:color="auto"/>
              <w:right w:val="single" w:sz="4" w:space="0" w:color="auto"/>
            </w:tcBorders>
          </w:tcPr>
          <w:p w14:paraId="103423EF"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3B53462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 xml:space="preserve">7200   </w:t>
            </w:r>
          </w:p>
          <w:p w14:paraId="04B7A644" w14:textId="77777777" w:rsidR="00295D02" w:rsidRPr="00295D02" w:rsidRDefault="00295D02" w:rsidP="00295D02">
            <w:pPr>
              <w:spacing w:line="240" w:lineRule="auto"/>
              <w:rPr>
                <w:rFonts w:ascii="Times New Roman" w:hAnsi="Times New Roman"/>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hideMark/>
          </w:tcPr>
          <w:p w14:paraId="14721EB3"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7200</w:t>
            </w:r>
          </w:p>
        </w:tc>
        <w:tc>
          <w:tcPr>
            <w:tcW w:w="1276" w:type="dxa"/>
            <w:tcBorders>
              <w:top w:val="single" w:sz="4" w:space="0" w:color="auto"/>
              <w:left w:val="single" w:sz="4" w:space="0" w:color="auto"/>
              <w:bottom w:val="single" w:sz="4" w:space="0" w:color="auto"/>
              <w:right w:val="single" w:sz="4" w:space="0" w:color="auto"/>
            </w:tcBorders>
            <w:hideMark/>
          </w:tcPr>
          <w:p w14:paraId="7910820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7200</w:t>
            </w:r>
          </w:p>
        </w:tc>
        <w:tc>
          <w:tcPr>
            <w:tcW w:w="1559" w:type="dxa"/>
            <w:tcBorders>
              <w:top w:val="single" w:sz="4" w:space="0" w:color="auto"/>
              <w:left w:val="single" w:sz="4" w:space="0" w:color="auto"/>
              <w:bottom w:val="single" w:sz="4" w:space="0" w:color="auto"/>
              <w:right w:val="single" w:sz="4" w:space="0" w:color="auto"/>
            </w:tcBorders>
          </w:tcPr>
          <w:p w14:paraId="09585D6C"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1E04B1DB"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380DFCFD" w14:textId="77777777" w:rsidTr="00295D02">
        <w:trPr>
          <w:trHeight w:val="225"/>
        </w:trPr>
        <w:tc>
          <w:tcPr>
            <w:tcW w:w="817" w:type="dxa"/>
            <w:tcBorders>
              <w:top w:val="single" w:sz="4" w:space="0" w:color="auto"/>
              <w:left w:val="single" w:sz="4" w:space="0" w:color="auto"/>
              <w:bottom w:val="single" w:sz="4" w:space="0" w:color="auto"/>
              <w:right w:val="single" w:sz="4" w:space="0" w:color="auto"/>
            </w:tcBorders>
          </w:tcPr>
          <w:p w14:paraId="579CA7CE"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hideMark/>
          </w:tcPr>
          <w:p w14:paraId="2FDE76C8" w14:textId="77777777" w:rsidR="00295D02" w:rsidRPr="00295D02" w:rsidRDefault="00295D02" w:rsidP="00295D02">
            <w:pPr>
              <w:spacing w:line="240" w:lineRule="auto"/>
              <w:rPr>
                <w:rFonts w:ascii="Times New Roman" w:hAnsi="Times New Roman"/>
                <w:sz w:val="24"/>
                <w:szCs w:val="24"/>
              </w:rPr>
            </w:pPr>
            <w:r w:rsidRPr="00295D02">
              <w:rPr>
                <w:rFonts w:ascii="Times New Roman" w:hAnsi="Times New Roman"/>
                <w:b/>
                <w:sz w:val="24"/>
                <w:szCs w:val="24"/>
                <w:lang w:val="uk-UA"/>
              </w:rPr>
              <w:t>Всього потреба в коштах за розділом</w:t>
            </w:r>
          </w:p>
        </w:tc>
        <w:tc>
          <w:tcPr>
            <w:tcW w:w="2019" w:type="dxa"/>
            <w:tcBorders>
              <w:top w:val="single" w:sz="4" w:space="0" w:color="auto"/>
              <w:left w:val="single" w:sz="4" w:space="0" w:color="auto"/>
              <w:bottom w:val="single" w:sz="4" w:space="0" w:color="auto"/>
              <w:right w:val="single" w:sz="4" w:space="0" w:color="auto"/>
            </w:tcBorders>
          </w:tcPr>
          <w:p w14:paraId="047FB48C"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323E02D3"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9200</w:t>
            </w:r>
          </w:p>
        </w:tc>
        <w:tc>
          <w:tcPr>
            <w:tcW w:w="1275" w:type="dxa"/>
            <w:gridSpan w:val="2"/>
            <w:tcBorders>
              <w:top w:val="single" w:sz="4" w:space="0" w:color="auto"/>
              <w:left w:val="single" w:sz="4" w:space="0" w:color="auto"/>
              <w:bottom w:val="single" w:sz="4" w:space="0" w:color="auto"/>
              <w:right w:val="single" w:sz="4" w:space="0" w:color="auto"/>
            </w:tcBorders>
            <w:hideMark/>
          </w:tcPr>
          <w:p w14:paraId="0FFF39B0"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27200</w:t>
            </w:r>
          </w:p>
        </w:tc>
        <w:tc>
          <w:tcPr>
            <w:tcW w:w="1276" w:type="dxa"/>
            <w:tcBorders>
              <w:top w:val="single" w:sz="4" w:space="0" w:color="auto"/>
              <w:left w:val="single" w:sz="4" w:space="0" w:color="auto"/>
              <w:bottom w:val="single" w:sz="4" w:space="0" w:color="auto"/>
              <w:right w:val="single" w:sz="4" w:space="0" w:color="auto"/>
            </w:tcBorders>
            <w:hideMark/>
          </w:tcPr>
          <w:p w14:paraId="4D54D108"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27200</w:t>
            </w:r>
          </w:p>
        </w:tc>
        <w:tc>
          <w:tcPr>
            <w:tcW w:w="1559" w:type="dxa"/>
            <w:tcBorders>
              <w:top w:val="single" w:sz="4" w:space="0" w:color="auto"/>
              <w:left w:val="single" w:sz="4" w:space="0" w:color="auto"/>
              <w:bottom w:val="single" w:sz="4" w:space="0" w:color="auto"/>
              <w:right w:val="single" w:sz="4" w:space="0" w:color="auto"/>
            </w:tcBorders>
          </w:tcPr>
          <w:p w14:paraId="49E3ED4F"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4813BB87"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63600</w:t>
            </w:r>
          </w:p>
        </w:tc>
      </w:tr>
      <w:tr w:rsidR="00295D02" w:rsidRPr="00295D02" w14:paraId="3634AEF3" w14:textId="77777777" w:rsidTr="00295D02">
        <w:trPr>
          <w:trHeight w:val="135"/>
        </w:trPr>
        <w:tc>
          <w:tcPr>
            <w:tcW w:w="817" w:type="dxa"/>
            <w:tcBorders>
              <w:top w:val="single" w:sz="4" w:space="0" w:color="auto"/>
              <w:left w:val="single" w:sz="4" w:space="0" w:color="auto"/>
              <w:bottom w:val="single" w:sz="4" w:space="0" w:color="auto"/>
              <w:right w:val="single" w:sz="4" w:space="0" w:color="auto"/>
            </w:tcBorders>
            <w:hideMark/>
          </w:tcPr>
          <w:p w14:paraId="0BAF52A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w:t>
            </w:r>
          </w:p>
        </w:tc>
        <w:tc>
          <w:tcPr>
            <w:tcW w:w="4678" w:type="dxa"/>
            <w:tcBorders>
              <w:top w:val="single" w:sz="4" w:space="0" w:color="auto"/>
              <w:left w:val="single" w:sz="4" w:space="0" w:color="auto"/>
              <w:bottom w:val="single" w:sz="4" w:space="0" w:color="auto"/>
              <w:right w:val="single" w:sz="4" w:space="0" w:color="auto"/>
            </w:tcBorders>
            <w:hideMark/>
          </w:tcPr>
          <w:p w14:paraId="60036560" w14:textId="77777777" w:rsidR="00295D02" w:rsidRPr="00295D02" w:rsidRDefault="00295D02" w:rsidP="00295D02">
            <w:pPr>
              <w:spacing w:line="240" w:lineRule="auto"/>
              <w:jc w:val="both"/>
              <w:rPr>
                <w:rFonts w:ascii="Times New Roman" w:hAnsi="Times New Roman"/>
                <w:i/>
                <w:sz w:val="24"/>
                <w:szCs w:val="24"/>
              </w:rPr>
            </w:pPr>
            <w:proofErr w:type="spellStart"/>
            <w:r w:rsidRPr="00295D02">
              <w:rPr>
                <w:rFonts w:ascii="Times New Roman" w:hAnsi="Times New Roman"/>
                <w:i/>
                <w:sz w:val="24"/>
                <w:szCs w:val="24"/>
              </w:rPr>
              <w:t>Розвиток</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музейної</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справи</w:t>
            </w:r>
            <w:proofErr w:type="spellEnd"/>
            <w:r w:rsidRPr="00295D02">
              <w:rPr>
                <w:rFonts w:ascii="Times New Roman" w:hAnsi="Times New Roman"/>
                <w:i/>
                <w:sz w:val="24"/>
                <w:szCs w:val="24"/>
              </w:rPr>
              <w:t>.</w:t>
            </w:r>
          </w:p>
          <w:p w14:paraId="7D550C5B" w14:textId="77777777" w:rsidR="00295D02" w:rsidRPr="00295D02" w:rsidRDefault="00295D02" w:rsidP="00295D02">
            <w:pPr>
              <w:spacing w:line="240" w:lineRule="auto"/>
              <w:jc w:val="both"/>
              <w:rPr>
                <w:rFonts w:ascii="Times New Roman" w:hAnsi="Times New Roman"/>
                <w:sz w:val="24"/>
                <w:szCs w:val="24"/>
                <w:lang w:val="uk-UA"/>
              </w:rPr>
            </w:pPr>
            <w:r w:rsidRPr="00295D02">
              <w:rPr>
                <w:rFonts w:ascii="Times New Roman" w:hAnsi="Times New Roman"/>
                <w:i/>
                <w:sz w:val="24"/>
                <w:szCs w:val="24"/>
              </w:rPr>
              <w:t xml:space="preserve">Заходи з </w:t>
            </w:r>
            <w:proofErr w:type="spellStart"/>
            <w:r w:rsidRPr="00295D02">
              <w:rPr>
                <w:rFonts w:ascii="Times New Roman" w:hAnsi="Times New Roman"/>
                <w:i/>
                <w:sz w:val="24"/>
                <w:szCs w:val="24"/>
              </w:rPr>
              <w:t>реалізації</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програми</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розвитку</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екскурсій</w:t>
            </w:r>
            <w:proofErr w:type="spellEnd"/>
            <w:r w:rsidRPr="00295D02">
              <w:rPr>
                <w:rFonts w:ascii="Times New Roman" w:hAnsi="Times New Roman"/>
                <w:i/>
                <w:sz w:val="24"/>
                <w:szCs w:val="24"/>
              </w:rPr>
              <w:t xml:space="preserve"> в м</w:t>
            </w:r>
            <w:r w:rsidRPr="00295D02">
              <w:rPr>
                <w:rFonts w:ascii="Times New Roman" w:hAnsi="Times New Roman"/>
                <w:i/>
                <w:sz w:val="24"/>
                <w:szCs w:val="24"/>
                <w:lang w:val="uk-UA"/>
              </w:rPr>
              <w:t>. Новодністровськ</w:t>
            </w:r>
            <w:r w:rsidRPr="00295D02">
              <w:rPr>
                <w:rFonts w:ascii="Times New Roman" w:hAnsi="Times New Roman"/>
                <w:i/>
                <w:sz w:val="24"/>
                <w:szCs w:val="24"/>
              </w:rPr>
              <w:tab/>
            </w:r>
          </w:p>
        </w:tc>
        <w:tc>
          <w:tcPr>
            <w:tcW w:w="2019" w:type="dxa"/>
            <w:tcBorders>
              <w:top w:val="single" w:sz="4" w:space="0" w:color="auto"/>
              <w:left w:val="single" w:sz="4" w:space="0" w:color="auto"/>
              <w:bottom w:val="single" w:sz="4" w:space="0" w:color="auto"/>
              <w:right w:val="single" w:sz="4" w:space="0" w:color="auto"/>
            </w:tcBorders>
          </w:tcPr>
          <w:p w14:paraId="42C80242"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0E0B79EB" w14:textId="77777777" w:rsidR="00295D02" w:rsidRPr="00295D02" w:rsidRDefault="00295D02" w:rsidP="00295D02">
            <w:pPr>
              <w:spacing w:line="240" w:lineRule="auto"/>
              <w:rPr>
                <w:rFonts w:ascii="Times New Roman" w:hAnsi="Times New Roman"/>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tcPr>
          <w:p w14:paraId="6950DAF9" w14:textId="77777777" w:rsidR="00295D02" w:rsidRPr="00295D02" w:rsidRDefault="00295D02" w:rsidP="00295D02">
            <w:pPr>
              <w:spacing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5DED81E9" w14:textId="77777777" w:rsidR="00295D02" w:rsidRPr="00295D02" w:rsidRDefault="00295D02" w:rsidP="00295D02">
            <w:pPr>
              <w:spacing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14:paraId="7B9DA05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Міський бюджет</w:t>
            </w:r>
          </w:p>
        </w:tc>
        <w:tc>
          <w:tcPr>
            <w:tcW w:w="2835" w:type="dxa"/>
            <w:tcBorders>
              <w:top w:val="single" w:sz="4" w:space="0" w:color="auto"/>
              <w:left w:val="single" w:sz="4" w:space="0" w:color="auto"/>
              <w:bottom w:val="single" w:sz="4" w:space="0" w:color="auto"/>
              <w:right w:val="single" w:sz="4" w:space="0" w:color="auto"/>
            </w:tcBorders>
            <w:hideMark/>
          </w:tcPr>
          <w:p w14:paraId="691DC5A8" w14:textId="77777777" w:rsidR="00295D02" w:rsidRPr="00295D02" w:rsidRDefault="00295D02" w:rsidP="00295D02">
            <w:pPr>
              <w:spacing w:line="240" w:lineRule="auto"/>
              <w:rPr>
                <w:rFonts w:ascii="Times New Roman" w:hAnsi="Times New Roman"/>
                <w:sz w:val="24"/>
                <w:szCs w:val="24"/>
                <w:vertAlign w:val="superscript"/>
                <w:lang w:val="uk-UA"/>
              </w:rPr>
            </w:pPr>
            <w:r w:rsidRPr="00295D02">
              <w:rPr>
                <w:rFonts w:ascii="Times New Roman" w:hAnsi="Times New Roman"/>
                <w:sz w:val="24"/>
                <w:szCs w:val="24"/>
                <w:vertAlign w:val="superscript"/>
                <w:lang w:val="uk-UA"/>
              </w:rPr>
              <w:t>Підтримка музейної справи, патріотичне виховання населення, вивчення історії краю</w:t>
            </w:r>
          </w:p>
        </w:tc>
      </w:tr>
      <w:tr w:rsidR="00295D02" w:rsidRPr="00295D02" w14:paraId="43903811" w14:textId="77777777" w:rsidTr="00295D02">
        <w:trPr>
          <w:trHeight w:val="525"/>
        </w:trPr>
        <w:tc>
          <w:tcPr>
            <w:tcW w:w="817" w:type="dxa"/>
            <w:tcBorders>
              <w:top w:val="single" w:sz="4" w:space="0" w:color="auto"/>
              <w:left w:val="single" w:sz="4" w:space="0" w:color="auto"/>
              <w:bottom w:val="single" w:sz="4" w:space="0" w:color="auto"/>
              <w:right w:val="single" w:sz="4" w:space="0" w:color="auto"/>
            </w:tcBorders>
            <w:hideMark/>
          </w:tcPr>
          <w:p w14:paraId="1E286FD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5.2.</w:t>
            </w:r>
          </w:p>
        </w:tc>
        <w:tc>
          <w:tcPr>
            <w:tcW w:w="4678" w:type="dxa"/>
            <w:tcBorders>
              <w:top w:val="single" w:sz="4" w:space="0" w:color="auto"/>
              <w:left w:val="single" w:sz="4" w:space="0" w:color="auto"/>
              <w:bottom w:val="single" w:sz="4" w:space="0" w:color="auto"/>
              <w:right w:val="single" w:sz="4" w:space="0" w:color="auto"/>
            </w:tcBorders>
            <w:hideMark/>
          </w:tcPr>
          <w:p w14:paraId="1057D44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Оформлення галереї портретів видатних діячів міста, захисників України</w:t>
            </w:r>
          </w:p>
        </w:tc>
        <w:tc>
          <w:tcPr>
            <w:tcW w:w="2019" w:type="dxa"/>
            <w:tcBorders>
              <w:top w:val="single" w:sz="4" w:space="0" w:color="auto"/>
              <w:left w:val="single" w:sz="4" w:space="0" w:color="auto"/>
              <w:bottom w:val="single" w:sz="4" w:space="0" w:color="auto"/>
              <w:right w:val="single" w:sz="4" w:space="0" w:color="auto"/>
            </w:tcBorders>
          </w:tcPr>
          <w:p w14:paraId="1477E969"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57422268"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w:t>
            </w:r>
          </w:p>
          <w:p w14:paraId="1F2ED1A4" w14:textId="77777777" w:rsidR="00295D02" w:rsidRPr="00295D02" w:rsidRDefault="00295D02" w:rsidP="00295D02">
            <w:pPr>
              <w:spacing w:line="240" w:lineRule="auto"/>
              <w:rPr>
                <w:rFonts w:ascii="Times New Roman" w:hAnsi="Times New Roman"/>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hideMark/>
          </w:tcPr>
          <w:p w14:paraId="622D3C98"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w:t>
            </w:r>
          </w:p>
        </w:tc>
        <w:tc>
          <w:tcPr>
            <w:tcW w:w="1276" w:type="dxa"/>
            <w:tcBorders>
              <w:top w:val="single" w:sz="4" w:space="0" w:color="auto"/>
              <w:left w:val="single" w:sz="4" w:space="0" w:color="auto"/>
              <w:bottom w:val="single" w:sz="4" w:space="0" w:color="auto"/>
              <w:right w:val="single" w:sz="4" w:space="0" w:color="auto"/>
            </w:tcBorders>
            <w:hideMark/>
          </w:tcPr>
          <w:p w14:paraId="7C7A8003"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w:t>
            </w:r>
          </w:p>
        </w:tc>
        <w:tc>
          <w:tcPr>
            <w:tcW w:w="1559" w:type="dxa"/>
            <w:tcBorders>
              <w:top w:val="single" w:sz="4" w:space="0" w:color="auto"/>
              <w:left w:val="single" w:sz="4" w:space="0" w:color="auto"/>
              <w:bottom w:val="single" w:sz="4" w:space="0" w:color="auto"/>
              <w:right w:val="single" w:sz="4" w:space="0" w:color="auto"/>
            </w:tcBorders>
          </w:tcPr>
          <w:p w14:paraId="028DE968"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193FE711"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105ADD41" w14:textId="77777777" w:rsidTr="00295D02">
        <w:trPr>
          <w:trHeight w:val="150"/>
        </w:trPr>
        <w:tc>
          <w:tcPr>
            <w:tcW w:w="817" w:type="dxa"/>
            <w:tcBorders>
              <w:top w:val="single" w:sz="4" w:space="0" w:color="auto"/>
              <w:left w:val="single" w:sz="4" w:space="0" w:color="auto"/>
              <w:bottom w:val="single" w:sz="4" w:space="0" w:color="auto"/>
              <w:right w:val="single" w:sz="4" w:space="0" w:color="auto"/>
            </w:tcBorders>
            <w:hideMark/>
          </w:tcPr>
          <w:p w14:paraId="0EC3BA3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5.3.</w:t>
            </w:r>
          </w:p>
        </w:tc>
        <w:tc>
          <w:tcPr>
            <w:tcW w:w="4678" w:type="dxa"/>
            <w:tcBorders>
              <w:top w:val="single" w:sz="4" w:space="0" w:color="auto"/>
              <w:left w:val="single" w:sz="4" w:space="0" w:color="auto"/>
              <w:bottom w:val="single" w:sz="4" w:space="0" w:color="auto"/>
              <w:right w:val="single" w:sz="4" w:space="0" w:color="auto"/>
            </w:tcBorders>
            <w:hideMark/>
          </w:tcPr>
          <w:p w14:paraId="05CAD7B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Відкриття павільйону для експозицій:</w:t>
            </w:r>
          </w:p>
        </w:tc>
        <w:tc>
          <w:tcPr>
            <w:tcW w:w="2019" w:type="dxa"/>
            <w:tcBorders>
              <w:top w:val="single" w:sz="4" w:space="0" w:color="auto"/>
              <w:left w:val="single" w:sz="4" w:space="0" w:color="auto"/>
              <w:bottom w:val="single" w:sz="4" w:space="0" w:color="auto"/>
              <w:right w:val="single" w:sz="4" w:space="0" w:color="auto"/>
            </w:tcBorders>
          </w:tcPr>
          <w:p w14:paraId="51C29997"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318B1757" w14:textId="77777777" w:rsidR="00295D02" w:rsidRPr="00295D02" w:rsidRDefault="00295D02" w:rsidP="00295D02">
            <w:pPr>
              <w:spacing w:line="240" w:lineRule="auto"/>
              <w:rPr>
                <w:rFonts w:ascii="Times New Roman" w:hAnsi="Times New Roman"/>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tcPr>
          <w:p w14:paraId="400B2425" w14:textId="77777777" w:rsidR="00295D02" w:rsidRPr="00295D02" w:rsidRDefault="00295D02" w:rsidP="00295D02">
            <w:pPr>
              <w:spacing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06767A7C" w14:textId="77777777" w:rsidR="00295D02" w:rsidRPr="00295D02" w:rsidRDefault="00295D02" w:rsidP="00295D02">
            <w:pPr>
              <w:spacing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14:paraId="0A458EC3"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29828CA8"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2DA39BE8" w14:textId="77777777" w:rsidTr="00295D02">
        <w:trPr>
          <w:trHeight w:val="375"/>
        </w:trPr>
        <w:tc>
          <w:tcPr>
            <w:tcW w:w="817" w:type="dxa"/>
            <w:tcBorders>
              <w:top w:val="single" w:sz="4" w:space="0" w:color="auto"/>
              <w:left w:val="single" w:sz="4" w:space="0" w:color="auto"/>
              <w:bottom w:val="single" w:sz="4" w:space="0" w:color="auto"/>
              <w:right w:val="single" w:sz="4" w:space="0" w:color="auto"/>
            </w:tcBorders>
            <w:hideMark/>
          </w:tcPr>
          <w:p w14:paraId="08E6C063"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5.3.1.</w:t>
            </w:r>
          </w:p>
        </w:tc>
        <w:tc>
          <w:tcPr>
            <w:tcW w:w="4678" w:type="dxa"/>
            <w:tcBorders>
              <w:top w:val="single" w:sz="4" w:space="0" w:color="auto"/>
              <w:left w:val="single" w:sz="4" w:space="0" w:color="auto"/>
              <w:bottom w:val="single" w:sz="4" w:space="0" w:color="auto"/>
              <w:right w:val="single" w:sz="4" w:space="0" w:color="auto"/>
            </w:tcBorders>
            <w:hideMark/>
          </w:tcPr>
          <w:p w14:paraId="176F4B2B" w14:textId="77777777" w:rsidR="00295D02" w:rsidRPr="00295D02" w:rsidRDefault="00295D02" w:rsidP="00295D02">
            <w:pPr>
              <w:spacing w:line="240" w:lineRule="auto"/>
              <w:rPr>
                <w:rFonts w:ascii="Times New Roman" w:hAnsi="Times New Roman"/>
                <w:lang w:val="uk-UA"/>
              </w:rPr>
            </w:pPr>
            <w:r w:rsidRPr="00295D02">
              <w:rPr>
                <w:rFonts w:ascii="Times New Roman" w:hAnsi="Times New Roman"/>
                <w:lang w:val="uk-UA"/>
              </w:rPr>
              <w:t>Виготовлення проектно – кошторисної документації</w:t>
            </w:r>
          </w:p>
        </w:tc>
        <w:tc>
          <w:tcPr>
            <w:tcW w:w="2019" w:type="dxa"/>
            <w:tcBorders>
              <w:top w:val="single" w:sz="4" w:space="0" w:color="auto"/>
              <w:left w:val="single" w:sz="4" w:space="0" w:color="auto"/>
              <w:bottom w:val="single" w:sz="4" w:space="0" w:color="auto"/>
              <w:right w:val="single" w:sz="4" w:space="0" w:color="auto"/>
            </w:tcBorders>
          </w:tcPr>
          <w:p w14:paraId="23A362C0"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4E102715"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 xml:space="preserve">80000 </w:t>
            </w:r>
          </w:p>
        </w:tc>
        <w:tc>
          <w:tcPr>
            <w:tcW w:w="1275" w:type="dxa"/>
            <w:gridSpan w:val="2"/>
            <w:tcBorders>
              <w:top w:val="single" w:sz="4" w:space="0" w:color="auto"/>
              <w:left w:val="single" w:sz="4" w:space="0" w:color="auto"/>
              <w:bottom w:val="single" w:sz="4" w:space="0" w:color="auto"/>
              <w:right w:val="single" w:sz="4" w:space="0" w:color="auto"/>
            </w:tcBorders>
            <w:hideMark/>
          </w:tcPr>
          <w:p w14:paraId="5CB82778"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1FCF147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14:paraId="664FF177"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23EF47D6"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3E0A5A57" w14:textId="77777777" w:rsidTr="00295D02">
        <w:trPr>
          <w:trHeight w:val="270"/>
        </w:trPr>
        <w:tc>
          <w:tcPr>
            <w:tcW w:w="817" w:type="dxa"/>
            <w:tcBorders>
              <w:top w:val="single" w:sz="4" w:space="0" w:color="auto"/>
              <w:left w:val="single" w:sz="4" w:space="0" w:color="auto"/>
              <w:bottom w:val="single" w:sz="4" w:space="0" w:color="auto"/>
              <w:right w:val="single" w:sz="4" w:space="0" w:color="auto"/>
            </w:tcBorders>
            <w:hideMark/>
          </w:tcPr>
          <w:p w14:paraId="78A0F1D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5.3.2.</w:t>
            </w:r>
          </w:p>
        </w:tc>
        <w:tc>
          <w:tcPr>
            <w:tcW w:w="4678" w:type="dxa"/>
            <w:tcBorders>
              <w:top w:val="single" w:sz="4" w:space="0" w:color="auto"/>
              <w:left w:val="single" w:sz="4" w:space="0" w:color="auto"/>
              <w:bottom w:val="single" w:sz="4" w:space="0" w:color="auto"/>
              <w:right w:val="single" w:sz="4" w:space="0" w:color="auto"/>
            </w:tcBorders>
            <w:hideMark/>
          </w:tcPr>
          <w:p w14:paraId="516AA7C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Будівництво павільйону для експозиції</w:t>
            </w:r>
          </w:p>
        </w:tc>
        <w:tc>
          <w:tcPr>
            <w:tcW w:w="2019" w:type="dxa"/>
            <w:tcBorders>
              <w:top w:val="single" w:sz="4" w:space="0" w:color="auto"/>
              <w:left w:val="single" w:sz="4" w:space="0" w:color="auto"/>
              <w:bottom w:val="single" w:sz="4" w:space="0" w:color="auto"/>
              <w:right w:val="single" w:sz="4" w:space="0" w:color="auto"/>
            </w:tcBorders>
          </w:tcPr>
          <w:p w14:paraId="03B3AC68"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1EE9B1DA"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 xml:space="preserve">    -</w:t>
            </w:r>
          </w:p>
        </w:tc>
        <w:tc>
          <w:tcPr>
            <w:tcW w:w="1275" w:type="dxa"/>
            <w:gridSpan w:val="2"/>
            <w:tcBorders>
              <w:top w:val="single" w:sz="4" w:space="0" w:color="auto"/>
              <w:left w:val="single" w:sz="4" w:space="0" w:color="auto"/>
              <w:bottom w:val="single" w:sz="4" w:space="0" w:color="auto"/>
              <w:right w:val="single" w:sz="4" w:space="0" w:color="auto"/>
            </w:tcBorders>
            <w:hideMark/>
          </w:tcPr>
          <w:p w14:paraId="0658C82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200000</w:t>
            </w:r>
          </w:p>
        </w:tc>
        <w:tc>
          <w:tcPr>
            <w:tcW w:w="1276" w:type="dxa"/>
            <w:tcBorders>
              <w:top w:val="single" w:sz="4" w:space="0" w:color="auto"/>
              <w:left w:val="single" w:sz="4" w:space="0" w:color="auto"/>
              <w:bottom w:val="single" w:sz="4" w:space="0" w:color="auto"/>
              <w:right w:val="single" w:sz="4" w:space="0" w:color="auto"/>
            </w:tcBorders>
            <w:hideMark/>
          </w:tcPr>
          <w:p w14:paraId="17030604"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14:paraId="6A0A815F"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30120303"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0964B0AC" w14:textId="77777777" w:rsidTr="00295D02">
        <w:trPr>
          <w:trHeight w:val="315"/>
        </w:trPr>
        <w:tc>
          <w:tcPr>
            <w:tcW w:w="817" w:type="dxa"/>
            <w:tcBorders>
              <w:top w:val="single" w:sz="4" w:space="0" w:color="auto"/>
              <w:left w:val="single" w:sz="4" w:space="0" w:color="auto"/>
              <w:bottom w:val="single" w:sz="4" w:space="0" w:color="auto"/>
              <w:right w:val="single" w:sz="4" w:space="0" w:color="auto"/>
            </w:tcBorders>
          </w:tcPr>
          <w:p w14:paraId="2E3883B0"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hideMark/>
          </w:tcPr>
          <w:p w14:paraId="4920C6B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b/>
                <w:sz w:val="24"/>
                <w:szCs w:val="24"/>
                <w:lang w:val="uk-UA"/>
              </w:rPr>
              <w:t>Всього потреба в коштах за розділом</w:t>
            </w:r>
          </w:p>
        </w:tc>
        <w:tc>
          <w:tcPr>
            <w:tcW w:w="2019" w:type="dxa"/>
            <w:tcBorders>
              <w:top w:val="single" w:sz="4" w:space="0" w:color="auto"/>
              <w:left w:val="single" w:sz="4" w:space="0" w:color="auto"/>
              <w:bottom w:val="single" w:sz="4" w:space="0" w:color="auto"/>
              <w:right w:val="single" w:sz="4" w:space="0" w:color="auto"/>
            </w:tcBorders>
          </w:tcPr>
          <w:p w14:paraId="0975054C"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6958F6C5"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82000</w:t>
            </w:r>
          </w:p>
        </w:tc>
        <w:tc>
          <w:tcPr>
            <w:tcW w:w="1275" w:type="dxa"/>
            <w:gridSpan w:val="2"/>
            <w:tcBorders>
              <w:top w:val="single" w:sz="4" w:space="0" w:color="auto"/>
              <w:left w:val="single" w:sz="4" w:space="0" w:color="auto"/>
              <w:bottom w:val="single" w:sz="4" w:space="0" w:color="auto"/>
              <w:right w:val="single" w:sz="4" w:space="0" w:color="auto"/>
            </w:tcBorders>
            <w:hideMark/>
          </w:tcPr>
          <w:p w14:paraId="14FFCC52"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201000</w:t>
            </w:r>
          </w:p>
        </w:tc>
        <w:tc>
          <w:tcPr>
            <w:tcW w:w="1276" w:type="dxa"/>
            <w:tcBorders>
              <w:top w:val="single" w:sz="4" w:space="0" w:color="auto"/>
              <w:left w:val="single" w:sz="4" w:space="0" w:color="auto"/>
              <w:bottom w:val="single" w:sz="4" w:space="0" w:color="auto"/>
              <w:right w:val="single" w:sz="4" w:space="0" w:color="auto"/>
            </w:tcBorders>
          </w:tcPr>
          <w:p w14:paraId="32CA5BC6" w14:textId="16B7F924"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1000</w:t>
            </w:r>
          </w:p>
        </w:tc>
        <w:tc>
          <w:tcPr>
            <w:tcW w:w="1559" w:type="dxa"/>
            <w:tcBorders>
              <w:top w:val="single" w:sz="4" w:space="0" w:color="auto"/>
              <w:left w:val="single" w:sz="4" w:space="0" w:color="auto"/>
              <w:bottom w:val="single" w:sz="4" w:space="0" w:color="auto"/>
              <w:right w:val="single" w:sz="4" w:space="0" w:color="auto"/>
            </w:tcBorders>
          </w:tcPr>
          <w:p w14:paraId="182F86FC"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725A3308"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284000</w:t>
            </w:r>
          </w:p>
        </w:tc>
      </w:tr>
      <w:tr w:rsidR="00295D02" w:rsidRPr="00295D02" w14:paraId="1E85D39D" w14:textId="77777777" w:rsidTr="00295D02">
        <w:trPr>
          <w:trHeight w:val="1725"/>
        </w:trPr>
        <w:tc>
          <w:tcPr>
            <w:tcW w:w="817" w:type="dxa"/>
            <w:tcBorders>
              <w:top w:val="single" w:sz="4" w:space="0" w:color="auto"/>
              <w:left w:val="single" w:sz="4" w:space="0" w:color="auto"/>
              <w:bottom w:val="single" w:sz="4" w:space="0" w:color="auto"/>
              <w:right w:val="single" w:sz="4" w:space="0" w:color="auto"/>
            </w:tcBorders>
            <w:hideMark/>
          </w:tcPr>
          <w:p w14:paraId="76DA663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6.</w:t>
            </w:r>
          </w:p>
        </w:tc>
        <w:tc>
          <w:tcPr>
            <w:tcW w:w="4678" w:type="dxa"/>
            <w:tcBorders>
              <w:top w:val="single" w:sz="4" w:space="0" w:color="auto"/>
              <w:left w:val="single" w:sz="4" w:space="0" w:color="auto"/>
              <w:bottom w:val="single" w:sz="4" w:space="0" w:color="auto"/>
              <w:right w:val="single" w:sz="4" w:space="0" w:color="auto"/>
            </w:tcBorders>
            <w:hideMark/>
          </w:tcPr>
          <w:p w14:paraId="33901A82"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t>Підтримка музичної освіти, забезпечення її доступності для дітей із різних верств населення. Відкриття хореографічної та образотворчої студії (за принципом самоокупності), створення умов для залучення дітей до навчання в музичній школі.</w:t>
            </w:r>
            <w:r w:rsidRPr="00295D02">
              <w:rPr>
                <w:rFonts w:ascii="Times New Roman" w:hAnsi="Times New Roman"/>
                <w:i/>
                <w:sz w:val="24"/>
                <w:szCs w:val="24"/>
                <w:lang w:val="uk-UA"/>
              </w:rPr>
              <w:tab/>
            </w:r>
          </w:p>
        </w:tc>
        <w:tc>
          <w:tcPr>
            <w:tcW w:w="2019" w:type="dxa"/>
            <w:tcBorders>
              <w:top w:val="single" w:sz="4" w:space="0" w:color="auto"/>
              <w:left w:val="single" w:sz="4" w:space="0" w:color="auto"/>
              <w:bottom w:val="single" w:sz="4" w:space="0" w:color="auto"/>
              <w:right w:val="single" w:sz="4" w:space="0" w:color="auto"/>
            </w:tcBorders>
          </w:tcPr>
          <w:p w14:paraId="3A55AE7D"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0413D345"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20000</w:t>
            </w:r>
          </w:p>
          <w:p w14:paraId="079CBA16" w14:textId="77777777" w:rsidR="00295D02" w:rsidRPr="00295D02" w:rsidRDefault="00295D02" w:rsidP="00295D02">
            <w:pPr>
              <w:spacing w:line="240" w:lineRule="auto"/>
              <w:rPr>
                <w:rFonts w:ascii="Times New Roman" w:hAnsi="Times New Roman"/>
                <w:sz w:val="24"/>
                <w:szCs w:val="24"/>
                <w:lang w:val="uk-UA"/>
              </w:rPr>
            </w:pPr>
          </w:p>
          <w:p w14:paraId="229BA46D" w14:textId="77777777" w:rsidR="00295D02" w:rsidRPr="00295D02" w:rsidRDefault="00295D02" w:rsidP="00295D02">
            <w:pPr>
              <w:spacing w:line="240" w:lineRule="auto"/>
              <w:rPr>
                <w:rFonts w:ascii="Times New Roman" w:hAnsi="Times New Roman"/>
                <w:sz w:val="24"/>
                <w:szCs w:val="24"/>
                <w:lang w:val="uk-UA"/>
              </w:rPr>
            </w:pPr>
          </w:p>
          <w:p w14:paraId="47FFB98C" w14:textId="77777777" w:rsidR="00295D02" w:rsidRPr="00295D02" w:rsidRDefault="00295D02" w:rsidP="00295D02">
            <w:pPr>
              <w:spacing w:line="240" w:lineRule="auto"/>
              <w:rPr>
                <w:rFonts w:ascii="Times New Roman" w:hAnsi="Times New Roman"/>
                <w:sz w:val="24"/>
                <w:szCs w:val="24"/>
                <w:lang w:val="uk-UA"/>
              </w:rPr>
            </w:pPr>
          </w:p>
          <w:p w14:paraId="387E026E" w14:textId="77777777" w:rsidR="00295D02" w:rsidRPr="00295D02" w:rsidRDefault="00295D02" w:rsidP="00295D02">
            <w:pPr>
              <w:spacing w:line="240" w:lineRule="auto"/>
              <w:rPr>
                <w:rFonts w:ascii="Times New Roman" w:hAnsi="Times New Roman"/>
                <w:sz w:val="24"/>
                <w:szCs w:val="24"/>
                <w:lang w:val="uk-UA"/>
              </w:rPr>
            </w:pPr>
          </w:p>
          <w:p w14:paraId="5530163E" w14:textId="77777777" w:rsidR="00295D02" w:rsidRPr="00295D02" w:rsidRDefault="00295D02" w:rsidP="00295D02">
            <w:pPr>
              <w:spacing w:line="240" w:lineRule="auto"/>
              <w:rPr>
                <w:rFonts w:ascii="Times New Roman" w:hAnsi="Times New Roman"/>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hideMark/>
          </w:tcPr>
          <w:p w14:paraId="30D2320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14:paraId="0AD5E06E"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p w14:paraId="4A0FA40B" w14:textId="77777777" w:rsidR="00295D02" w:rsidRPr="00295D02" w:rsidRDefault="00295D02" w:rsidP="00295D02">
            <w:pPr>
              <w:spacing w:line="240" w:lineRule="auto"/>
              <w:rPr>
                <w:rFonts w:ascii="Times New Roman" w:hAnsi="Times New Roman"/>
                <w:sz w:val="24"/>
                <w:szCs w:val="24"/>
                <w:lang w:val="uk-UA"/>
              </w:rPr>
            </w:pPr>
          </w:p>
          <w:p w14:paraId="551509CB" w14:textId="77777777" w:rsidR="00295D02" w:rsidRPr="00295D02" w:rsidRDefault="00295D02" w:rsidP="00295D02">
            <w:pPr>
              <w:spacing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14:paraId="23259BBF"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Міський бюджет</w:t>
            </w:r>
          </w:p>
        </w:tc>
        <w:tc>
          <w:tcPr>
            <w:tcW w:w="2835" w:type="dxa"/>
            <w:tcBorders>
              <w:top w:val="single" w:sz="4" w:space="0" w:color="auto"/>
              <w:left w:val="single" w:sz="4" w:space="0" w:color="auto"/>
              <w:bottom w:val="single" w:sz="4" w:space="0" w:color="auto"/>
              <w:right w:val="single" w:sz="4" w:space="0" w:color="auto"/>
            </w:tcBorders>
            <w:hideMark/>
          </w:tcPr>
          <w:p w14:paraId="74D4B08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vertAlign w:val="superscript"/>
                <w:lang w:val="uk-UA"/>
              </w:rPr>
              <w:t>Вирішення комплексу проблемних питань розвитку музичної школи, стабілізація та виведення їх діяльності на рівень потреб сьогодення, створення умов для вирішення кадрового забезпечення</w:t>
            </w:r>
            <w:r w:rsidRPr="00295D02">
              <w:rPr>
                <w:rFonts w:ascii="Times New Roman" w:hAnsi="Times New Roman"/>
                <w:sz w:val="24"/>
                <w:szCs w:val="24"/>
                <w:lang w:val="uk-UA"/>
              </w:rPr>
              <w:t>.</w:t>
            </w:r>
          </w:p>
        </w:tc>
      </w:tr>
      <w:tr w:rsidR="00295D02" w:rsidRPr="00295D02" w14:paraId="67C06647" w14:textId="77777777" w:rsidTr="00295D02">
        <w:trPr>
          <w:trHeight w:val="288"/>
        </w:trPr>
        <w:tc>
          <w:tcPr>
            <w:tcW w:w="817" w:type="dxa"/>
            <w:tcBorders>
              <w:top w:val="single" w:sz="4" w:space="0" w:color="auto"/>
              <w:left w:val="single" w:sz="4" w:space="0" w:color="auto"/>
              <w:bottom w:val="single" w:sz="4" w:space="0" w:color="auto"/>
              <w:right w:val="single" w:sz="4" w:space="0" w:color="auto"/>
            </w:tcBorders>
          </w:tcPr>
          <w:p w14:paraId="0F13DF1E"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hideMark/>
          </w:tcPr>
          <w:p w14:paraId="08633467"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b/>
                <w:sz w:val="24"/>
                <w:szCs w:val="24"/>
                <w:lang w:val="uk-UA"/>
              </w:rPr>
              <w:t>Всього потреба в коштах за розділом</w:t>
            </w:r>
          </w:p>
        </w:tc>
        <w:tc>
          <w:tcPr>
            <w:tcW w:w="2019" w:type="dxa"/>
            <w:tcBorders>
              <w:top w:val="single" w:sz="4" w:space="0" w:color="auto"/>
              <w:left w:val="single" w:sz="4" w:space="0" w:color="auto"/>
              <w:bottom w:val="single" w:sz="4" w:space="0" w:color="auto"/>
              <w:right w:val="single" w:sz="4" w:space="0" w:color="auto"/>
            </w:tcBorders>
          </w:tcPr>
          <w:p w14:paraId="60DE173A"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432DF4AC"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20000</w:t>
            </w:r>
          </w:p>
        </w:tc>
        <w:tc>
          <w:tcPr>
            <w:tcW w:w="1275" w:type="dxa"/>
            <w:gridSpan w:val="2"/>
            <w:tcBorders>
              <w:top w:val="single" w:sz="4" w:space="0" w:color="auto"/>
              <w:left w:val="single" w:sz="4" w:space="0" w:color="auto"/>
              <w:bottom w:val="single" w:sz="4" w:space="0" w:color="auto"/>
              <w:right w:val="single" w:sz="4" w:space="0" w:color="auto"/>
            </w:tcBorders>
            <w:hideMark/>
          </w:tcPr>
          <w:p w14:paraId="551033D7"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69A19246"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14:paraId="76757918"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13B37C9E"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20000</w:t>
            </w:r>
          </w:p>
        </w:tc>
      </w:tr>
      <w:tr w:rsidR="00295D02" w:rsidRPr="00295D02" w14:paraId="26E3D021" w14:textId="77777777" w:rsidTr="00295D02">
        <w:trPr>
          <w:trHeight w:val="1771"/>
        </w:trPr>
        <w:tc>
          <w:tcPr>
            <w:tcW w:w="817" w:type="dxa"/>
            <w:tcBorders>
              <w:top w:val="single" w:sz="4" w:space="0" w:color="auto"/>
              <w:left w:val="single" w:sz="4" w:space="0" w:color="auto"/>
              <w:bottom w:val="single" w:sz="4" w:space="0" w:color="auto"/>
              <w:right w:val="single" w:sz="4" w:space="0" w:color="auto"/>
            </w:tcBorders>
          </w:tcPr>
          <w:p w14:paraId="5B20AA6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7.</w:t>
            </w:r>
          </w:p>
          <w:p w14:paraId="0F370260"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hideMark/>
          </w:tcPr>
          <w:p w14:paraId="4C62CA22"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t>Дослідження, збереження та розвиток традиційної самобутньої  культури міста</w:t>
            </w:r>
            <w:r w:rsidRPr="00295D02">
              <w:rPr>
                <w:rFonts w:ascii="Times New Roman" w:hAnsi="Times New Roman"/>
                <w:i/>
                <w:sz w:val="24"/>
                <w:szCs w:val="24"/>
                <w:lang w:val="uk-UA"/>
              </w:rPr>
              <w:tab/>
            </w:r>
          </w:p>
          <w:p w14:paraId="04F1491B"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sz w:val="24"/>
                <w:szCs w:val="24"/>
                <w:lang w:val="uk-UA"/>
              </w:rPr>
              <w:t>Випуск оригінальних носіїв з інформацією про місто, його життя, традиції, оригінальність, історію. Розповсюдження даних буклетів, нарисів, відеороликів</w:t>
            </w:r>
          </w:p>
        </w:tc>
        <w:tc>
          <w:tcPr>
            <w:tcW w:w="2019" w:type="dxa"/>
            <w:tcBorders>
              <w:top w:val="single" w:sz="4" w:space="0" w:color="auto"/>
              <w:left w:val="single" w:sz="4" w:space="0" w:color="auto"/>
              <w:bottom w:val="single" w:sz="4" w:space="0" w:color="auto"/>
              <w:right w:val="single" w:sz="4" w:space="0" w:color="auto"/>
            </w:tcBorders>
          </w:tcPr>
          <w:p w14:paraId="378E409D"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67519C87" w14:textId="77777777" w:rsidR="00295D02" w:rsidRPr="00295D02" w:rsidRDefault="00295D02" w:rsidP="00295D02">
            <w:pPr>
              <w:spacing w:line="240" w:lineRule="auto"/>
              <w:rPr>
                <w:rFonts w:ascii="Times New Roman" w:hAnsi="Times New Roman"/>
                <w:sz w:val="24"/>
                <w:szCs w:val="24"/>
                <w:lang w:val="uk-UA"/>
              </w:rPr>
            </w:pPr>
          </w:p>
          <w:p w14:paraId="40EECA8C" w14:textId="77777777" w:rsidR="00295D02" w:rsidRPr="00295D02" w:rsidRDefault="00295D02" w:rsidP="00295D02">
            <w:pPr>
              <w:spacing w:line="240" w:lineRule="auto"/>
              <w:rPr>
                <w:rFonts w:ascii="Times New Roman" w:hAnsi="Times New Roman"/>
                <w:sz w:val="24"/>
                <w:szCs w:val="24"/>
                <w:lang w:val="uk-UA"/>
              </w:rPr>
            </w:pPr>
          </w:p>
          <w:p w14:paraId="23DD3F18" w14:textId="77777777" w:rsidR="00295D02" w:rsidRPr="00295D02" w:rsidRDefault="00295D02" w:rsidP="00295D02">
            <w:pPr>
              <w:spacing w:line="240" w:lineRule="auto"/>
              <w:rPr>
                <w:rFonts w:ascii="Times New Roman" w:hAnsi="Times New Roman"/>
                <w:sz w:val="24"/>
                <w:szCs w:val="24"/>
                <w:lang w:val="uk-UA"/>
              </w:rPr>
            </w:pPr>
          </w:p>
          <w:p w14:paraId="79CA343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 xml:space="preserve">3000  </w:t>
            </w:r>
          </w:p>
        </w:tc>
        <w:tc>
          <w:tcPr>
            <w:tcW w:w="1275" w:type="dxa"/>
            <w:gridSpan w:val="2"/>
            <w:tcBorders>
              <w:top w:val="single" w:sz="4" w:space="0" w:color="auto"/>
              <w:left w:val="single" w:sz="4" w:space="0" w:color="auto"/>
              <w:bottom w:val="single" w:sz="4" w:space="0" w:color="auto"/>
              <w:right w:val="single" w:sz="4" w:space="0" w:color="auto"/>
            </w:tcBorders>
          </w:tcPr>
          <w:p w14:paraId="5D41FA2B" w14:textId="77777777" w:rsidR="00295D02" w:rsidRPr="00295D02" w:rsidRDefault="00295D02" w:rsidP="00295D02">
            <w:pPr>
              <w:spacing w:line="240" w:lineRule="auto"/>
              <w:rPr>
                <w:rFonts w:ascii="Times New Roman" w:hAnsi="Times New Roman"/>
                <w:sz w:val="24"/>
                <w:szCs w:val="24"/>
                <w:lang w:val="uk-UA"/>
              </w:rPr>
            </w:pPr>
          </w:p>
          <w:p w14:paraId="47273BE2" w14:textId="77777777" w:rsidR="00295D02" w:rsidRPr="00295D02" w:rsidRDefault="00295D02" w:rsidP="00295D02">
            <w:pPr>
              <w:spacing w:line="240" w:lineRule="auto"/>
              <w:rPr>
                <w:rFonts w:ascii="Times New Roman" w:hAnsi="Times New Roman"/>
                <w:sz w:val="24"/>
                <w:szCs w:val="24"/>
                <w:lang w:val="uk-UA"/>
              </w:rPr>
            </w:pPr>
          </w:p>
          <w:p w14:paraId="47311508" w14:textId="77777777" w:rsidR="00295D02" w:rsidRPr="00295D02" w:rsidRDefault="00295D02" w:rsidP="00295D02">
            <w:pPr>
              <w:spacing w:line="240" w:lineRule="auto"/>
              <w:rPr>
                <w:rFonts w:ascii="Times New Roman" w:hAnsi="Times New Roman"/>
                <w:sz w:val="24"/>
                <w:szCs w:val="24"/>
                <w:lang w:val="uk-UA"/>
              </w:rPr>
            </w:pPr>
          </w:p>
          <w:p w14:paraId="4100BC2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w:t>
            </w:r>
          </w:p>
        </w:tc>
        <w:tc>
          <w:tcPr>
            <w:tcW w:w="1276" w:type="dxa"/>
            <w:tcBorders>
              <w:top w:val="single" w:sz="4" w:space="0" w:color="auto"/>
              <w:left w:val="single" w:sz="4" w:space="0" w:color="auto"/>
              <w:bottom w:val="single" w:sz="4" w:space="0" w:color="auto"/>
              <w:right w:val="single" w:sz="4" w:space="0" w:color="auto"/>
            </w:tcBorders>
          </w:tcPr>
          <w:p w14:paraId="543E313A" w14:textId="77777777" w:rsidR="00295D02" w:rsidRPr="00295D02" w:rsidRDefault="00295D02" w:rsidP="00295D02">
            <w:pPr>
              <w:spacing w:line="240" w:lineRule="auto"/>
              <w:rPr>
                <w:rFonts w:ascii="Times New Roman" w:hAnsi="Times New Roman"/>
                <w:sz w:val="24"/>
                <w:szCs w:val="24"/>
                <w:lang w:val="uk-UA"/>
              </w:rPr>
            </w:pPr>
          </w:p>
          <w:p w14:paraId="70F365D8" w14:textId="77777777" w:rsidR="00295D02" w:rsidRPr="00295D02" w:rsidRDefault="00295D02" w:rsidP="00295D02">
            <w:pPr>
              <w:spacing w:line="240" w:lineRule="auto"/>
              <w:rPr>
                <w:rFonts w:ascii="Times New Roman" w:hAnsi="Times New Roman"/>
                <w:sz w:val="24"/>
                <w:szCs w:val="24"/>
                <w:lang w:val="uk-UA"/>
              </w:rPr>
            </w:pPr>
          </w:p>
          <w:p w14:paraId="4496FF43" w14:textId="77777777" w:rsidR="00295D02" w:rsidRPr="00295D02" w:rsidRDefault="00295D02" w:rsidP="00295D02">
            <w:pPr>
              <w:spacing w:line="240" w:lineRule="auto"/>
              <w:rPr>
                <w:rFonts w:ascii="Times New Roman" w:hAnsi="Times New Roman"/>
                <w:sz w:val="24"/>
                <w:szCs w:val="24"/>
                <w:lang w:val="uk-UA"/>
              </w:rPr>
            </w:pPr>
          </w:p>
          <w:p w14:paraId="6FCB877A"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w:t>
            </w:r>
          </w:p>
        </w:tc>
        <w:tc>
          <w:tcPr>
            <w:tcW w:w="1559" w:type="dxa"/>
            <w:tcBorders>
              <w:top w:val="single" w:sz="4" w:space="0" w:color="auto"/>
              <w:left w:val="single" w:sz="4" w:space="0" w:color="auto"/>
              <w:bottom w:val="single" w:sz="4" w:space="0" w:color="auto"/>
              <w:right w:val="single" w:sz="4" w:space="0" w:color="auto"/>
            </w:tcBorders>
            <w:hideMark/>
          </w:tcPr>
          <w:p w14:paraId="6E1940D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Міський бюджет</w:t>
            </w:r>
          </w:p>
        </w:tc>
        <w:tc>
          <w:tcPr>
            <w:tcW w:w="2835" w:type="dxa"/>
            <w:tcBorders>
              <w:top w:val="single" w:sz="4" w:space="0" w:color="auto"/>
              <w:left w:val="single" w:sz="4" w:space="0" w:color="auto"/>
              <w:bottom w:val="single" w:sz="4" w:space="0" w:color="auto"/>
              <w:right w:val="single" w:sz="4" w:space="0" w:color="auto"/>
            </w:tcBorders>
            <w:hideMark/>
          </w:tcPr>
          <w:p w14:paraId="59DA4DB4"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vertAlign w:val="superscript"/>
                <w:lang w:val="uk-UA"/>
              </w:rPr>
              <w:t>Реалізація політики в галузі культурних надбань, розповсюдження інформації про місто (в якості реклами)</w:t>
            </w:r>
          </w:p>
        </w:tc>
      </w:tr>
      <w:tr w:rsidR="00295D02" w:rsidRPr="00295D02" w14:paraId="4B0A9E35" w14:textId="77777777" w:rsidTr="00295D02">
        <w:trPr>
          <w:trHeight w:val="121"/>
        </w:trPr>
        <w:tc>
          <w:tcPr>
            <w:tcW w:w="817" w:type="dxa"/>
            <w:tcBorders>
              <w:top w:val="single" w:sz="4" w:space="0" w:color="auto"/>
              <w:left w:val="single" w:sz="4" w:space="0" w:color="auto"/>
              <w:bottom w:val="single" w:sz="4" w:space="0" w:color="auto"/>
              <w:right w:val="single" w:sz="4" w:space="0" w:color="auto"/>
            </w:tcBorders>
          </w:tcPr>
          <w:p w14:paraId="0CB43E62"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hideMark/>
          </w:tcPr>
          <w:p w14:paraId="79C9F88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b/>
                <w:sz w:val="24"/>
                <w:szCs w:val="24"/>
                <w:lang w:val="uk-UA"/>
              </w:rPr>
              <w:t>Всього потреба в коштах за розділом</w:t>
            </w:r>
          </w:p>
        </w:tc>
        <w:tc>
          <w:tcPr>
            <w:tcW w:w="2019" w:type="dxa"/>
            <w:tcBorders>
              <w:top w:val="single" w:sz="4" w:space="0" w:color="auto"/>
              <w:left w:val="single" w:sz="4" w:space="0" w:color="auto"/>
              <w:bottom w:val="single" w:sz="4" w:space="0" w:color="auto"/>
              <w:right w:val="single" w:sz="4" w:space="0" w:color="auto"/>
            </w:tcBorders>
          </w:tcPr>
          <w:p w14:paraId="544F9B4C"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0D05870F"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3000</w:t>
            </w:r>
          </w:p>
        </w:tc>
        <w:tc>
          <w:tcPr>
            <w:tcW w:w="1275" w:type="dxa"/>
            <w:gridSpan w:val="2"/>
            <w:tcBorders>
              <w:top w:val="single" w:sz="4" w:space="0" w:color="auto"/>
              <w:left w:val="single" w:sz="4" w:space="0" w:color="auto"/>
              <w:bottom w:val="single" w:sz="4" w:space="0" w:color="auto"/>
              <w:right w:val="single" w:sz="4" w:space="0" w:color="auto"/>
            </w:tcBorders>
            <w:hideMark/>
          </w:tcPr>
          <w:p w14:paraId="281AF2C3"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2000</w:t>
            </w:r>
          </w:p>
        </w:tc>
        <w:tc>
          <w:tcPr>
            <w:tcW w:w="1276" w:type="dxa"/>
            <w:tcBorders>
              <w:top w:val="single" w:sz="4" w:space="0" w:color="auto"/>
              <w:left w:val="single" w:sz="4" w:space="0" w:color="auto"/>
              <w:bottom w:val="single" w:sz="4" w:space="0" w:color="auto"/>
              <w:right w:val="single" w:sz="4" w:space="0" w:color="auto"/>
            </w:tcBorders>
            <w:hideMark/>
          </w:tcPr>
          <w:p w14:paraId="2CDFF20A"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2000</w:t>
            </w:r>
          </w:p>
        </w:tc>
        <w:tc>
          <w:tcPr>
            <w:tcW w:w="1559" w:type="dxa"/>
            <w:tcBorders>
              <w:top w:val="single" w:sz="4" w:space="0" w:color="auto"/>
              <w:left w:val="single" w:sz="4" w:space="0" w:color="auto"/>
              <w:bottom w:val="single" w:sz="4" w:space="0" w:color="auto"/>
              <w:right w:val="single" w:sz="4" w:space="0" w:color="auto"/>
            </w:tcBorders>
          </w:tcPr>
          <w:p w14:paraId="26554340"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3001AB05"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7000</w:t>
            </w:r>
          </w:p>
        </w:tc>
      </w:tr>
      <w:tr w:rsidR="00295D02" w:rsidRPr="00295D02" w14:paraId="13214AE4" w14:textId="77777777" w:rsidTr="00295D02">
        <w:trPr>
          <w:trHeight w:val="135"/>
        </w:trPr>
        <w:tc>
          <w:tcPr>
            <w:tcW w:w="817" w:type="dxa"/>
            <w:tcBorders>
              <w:top w:val="single" w:sz="4" w:space="0" w:color="auto"/>
              <w:left w:val="single" w:sz="4" w:space="0" w:color="auto"/>
              <w:bottom w:val="single" w:sz="4" w:space="0" w:color="auto"/>
              <w:right w:val="single" w:sz="4" w:space="0" w:color="auto"/>
            </w:tcBorders>
            <w:hideMark/>
          </w:tcPr>
          <w:p w14:paraId="7164245A"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w:t>
            </w:r>
          </w:p>
        </w:tc>
        <w:tc>
          <w:tcPr>
            <w:tcW w:w="4678" w:type="dxa"/>
            <w:tcBorders>
              <w:top w:val="single" w:sz="4" w:space="0" w:color="auto"/>
              <w:left w:val="single" w:sz="4" w:space="0" w:color="auto"/>
              <w:bottom w:val="single" w:sz="4" w:space="0" w:color="auto"/>
              <w:right w:val="single" w:sz="4" w:space="0" w:color="auto"/>
            </w:tcBorders>
            <w:hideMark/>
          </w:tcPr>
          <w:p w14:paraId="29D38D61" w14:textId="77777777" w:rsidR="00295D02" w:rsidRPr="00295D02" w:rsidRDefault="00295D02" w:rsidP="00295D02">
            <w:pPr>
              <w:spacing w:line="240" w:lineRule="auto"/>
              <w:jc w:val="both"/>
              <w:rPr>
                <w:rFonts w:ascii="Times New Roman" w:hAnsi="Times New Roman"/>
                <w:sz w:val="24"/>
                <w:szCs w:val="24"/>
                <w:lang w:val="uk-UA"/>
              </w:rPr>
            </w:pPr>
            <w:r w:rsidRPr="00295D02">
              <w:rPr>
                <w:rFonts w:ascii="Times New Roman" w:hAnsi="Times New Roman"/>
                <w:i/>
                <w:sz w:val="24"/>
                <w:szCs w:val="24"/>
                <w:lang w:val="uk-UA"/>
              </w:rPr>
              <w:t>Модернізація матеріально-технічної бази закладів культури</w:t>
            </w:r>
          </w:p>
        </w:tc>
        <w:tc>
          <w:tcPr>
            <w:tcW w:w="2019" w:type="dxa"/>
            <w:tcBorders>
              <w:top w:val="single" w:sz="4" w:space="0" w:color="auto"/>
              <w:left w:val="single" w:sz="4" w:space="0" w:color="auto"/>
              <w:bottom w:val="single" w:sz="4" w:space="0" w:color="auto"/>
              <w:right w:val="single" w:sz="4" w:space="0" w:color="auto"/>
            </w:tcBorders>
          </w:tcPr>
          <w:p w14:paraId="33E37F4E"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3997AE99" w14:textId="77777777" w:rsidR="00295D02" w:rsidRPr="00295D02" w:rsidRDefault="00295D02" w:rsidP="00295D02">
            <w:pPr>
              <w:spacing w:line="240" w:lineRule="auto"/>
              <w:rPr>
                <w:rFonts w:ascii="Times New Roman" w:hAnsi="Times New Roman"/>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tcPr>
          <w:p w14:paraId="0B120691" w14:textId="77777777" w:rsidR="00295D02" w:rsidRPr="00295D02" w:rsidRDefault="00295D02" w:rsidP="00295D02">
            <w:pPr>
              <w:spacing w:line="240" w:lineRule="auto"/>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4D929A21" w14:textId="77777777" w:rsidR="00295D02" w:rsidRPr="00295D02" w:rsidRDefault="00295D02" w:rsidP="00295D02">
            <w:pPr>
              <w:spacing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14:paraId="0C2FB95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Міський бюджет</w:t>
            </w:r>
          </w:p>
        </w:tc>
        <w:tc>
          <w:tcPr>
            <w:tcW w:w="2835" w:type="dxa"/>
            <w:tcBorders>
              <w:top w:val="single" w:sz="4" w:space="0" w:color="auto"/>
              <w:left w:val="single" w:sz="4" w:space="0" w:color="auto"/>
              <w:bottom w:val="single" w:sz="4" w:space="0" w:color="auto"/>
              <w:right w:val="single" w:sz="4" w:space="0" w:color="auto"/>
            </w:tcBorders>
            <w:hideMark/>
          </w:tcPr>
          <w:p w14:paraId="1DE5C773" w14:textId="77777777" w:rsidR="00295D02" w:rsidRPr="00295D02" w:rsidRDefault="00295D02" w:rsidP="00295D02">
            <w:pPr>
              <w:spacing w:line="240" w:lineRule="auto"/>
              <w:rPr>
                <w:rFonts w:ascii="Times New Roman" w:hAnsi="Times New Roman"/>
                <w:sz w:val="24"/>
                <w:szCs w:val="24"/>
                <w:vertAlign w:val="superscript"/>
                <w:lang w:val="uk-UA"/>
              </w:rPr>
            </w:pPr>
            <w:r w:rsidRPr="00295D02">
              <w:rPr>
                <w:rFonts w:ascii="Times New Roman" w:hAnsi="Times New Roman"/>
                <w:sz w:val="24"/>
                <w:szCs w:val="24"/>
                <w:vertAlign w:val="superscript"/>
                <w:lang w:val="uk-UA"/>
              </w:rPr>
              <w:t>Покращення організації діяльності установ культури міста, збільшення надходжень платних послуг</w:t>
            </w:r>
          </w:p>
        </w:tc>
      </w:tr>
      <w:tr w:rsidR="00295D02" w:rsidRPr="00295D02" w14:paraId="65FC1CF2" w14:textId="77777777" w:rsidTr="00295D02">
        <w:trPr>
          <w:trHeight w:val="274"/>
        </w:trPr>
        <w:tc>
          <w:tcPr>
            <w:tcW w:w="817" w:type="dxa"/>
            <w:tcBorders>
              <w:top w:val="single" w:sz="4" w:space="0" w:color="auto"/>
              <w:left w:val="single" w:sz="4" w:space="0" w:color="auto"/>
              <w:bottom w:val="single" w:sz="4" w:space="0" w:color="auto"/>
              <w:right w:val="single" w:sz="4" w:space="0" w:color="auto"/>
            </w:tcBorders>
            <w:hideMark/>
          </w:tcPr>
          <w:p w14:paraId="7F42C49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8.1.1.</w:t>
            </w:r>
          </w:p>
        </w:tc>
        <w:tc>
          <w:tcPr>
            <w:tcW w:w="4678" w:type="dxa"/>
            <w:tcBorders>
              <w:top w:val="single" w:sz="4" w:space="0" w:color="auto"/>
              <w:left w:val="single" w:sz="4" w:space="0" w:color="auto"/>
              <w:bottom w:val="single" w:sz="4" w:space="0" w:color="auto"/>
              <w:right w:val="single" w:sz="4" w:space="0" w:color="auto"/>
            </w:tcBorders>
          </w:tcPr>
          <w:p w14:paraId="3F7C1AA3" w14:textId="77777777" w:rsidR="00295D02" w:rsidRPr="00295D02" w:rsidRDefault="00295D02" w:rsidP="00295D02">
            <w:pPr>
              <w:spacing w:line="240" w:lineRule="auto"/>
              <w:jc w:val="both"/>
              <w:rPr>
                <w:rFonts w:ascii="Times New Roman" w:hAnsi="Times New Roman"/>
                <w:sz w:val="24"/>
                <w:szCs w:val="24"/>
                <w:lang w:val="uk-UA"/>
              </w:rPr>
            </w:pPr>
            <w:proofErr w:type="spellStart"/>
            <w:r w:rsidRPr="00295D02">
              <w:rPr>
                <w:rFonts w:ascii="Times New Roman" w:hAnsi="Times New Roman"/>
                <w:sz w:val="24"/>
                <w:szCs w:val="24"/>
              </w:rPr>
              <w:t>Покращення</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матеріально-технічної</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бази</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закладів</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культури</w:t>
            </w:r>
            <w:proofErr w:type="spellEnd"/>
            <w:r w:rsidRPr="00295D02">
              <w:rPr>
                <w:rFonts w:ascii="Times New Roman" w:hAnsi="Times New Roman"/>
                <w:sz w:val="24"/>
                <w:szCs w:val="24"/>
                <w:lang w:val="uk-UA"/>
              </w:rPr>
              <w:t xml:space="preserve"> (придбання оргтехніки, меблів, музичних інструментів):</w:t>
            </w:r>
          </w:p>
          <w:p w14:paraId="1716B3F6" w14:textId="77777777" w:rsidR="00295D02" w:rsidRPr="00295D02" w:rsidRDefault="00295D02" w:rsidP="00295D02">
            <w:pPr>
              <w:numPr>
                <w:ilvl w:val="0"/>
                <w:numId w:val="9"/>
              </w:numPr>
              <w:spacing w:line="240" w:lineRule="auto"/>
              <w:contextualSpacing/>
              <w:jc w:val="both"/>
              <w:rPr>
                <w:rFonts w:ascii="Times New Roman" w:hAnsi="Times New Roman"/>
                <w:b/>
                <w:sz w:val="24"/>
                <w:szCs w:val="24"/>
                <w:lang w:val="uk-UA"/>
              </w:rPr>
            </w:pPr>
            <w:r w:rsidRPr="00295D02">
              <w:rPr>
                <w:rFonts w:ascii="Times New Roman" w:hAnsi="Times New Roman"/>
                <w:b/>
                <w:sz w:val="24"/>
                <w:szCs w:val="24"/>
                <w:lang w:val="uk-UA"/>
              </w:rPr>
              <w:t>Музична школа</w:t>
            </w:r>
          </w:p>
          <w:p w14:paraId="5D02A88D" w14:textId="77777777" w:rsidR="00295D02" w:rsidRPr="00295D02" w:rsidRDefault="00295D02" w:rsidP="00295D02">
            <w:pPr>
              <w:spacing w:line="240" w:lineRule="auto"/>
              <w:jc w:val="both"/>
              <w:rPr>
                <w:rFonts w:ascii="Times New Roman" w:hAnsi="Times New Roman"/>
                <w:i/>
                <w:sz w:val="24"/>
                <w:szCs w:val="24"/>
                <w:lang w:val="uk-UA"/>
              </w:rPr>
            </w:pPr>
            <w:proofErr w:type="spellStart"/>
            <w:r w:rsidRPr="00295D02">
              <w:rPr>
                <w:rFonts w:ascii="Times New Roman" w:hAnsi="Times New Roman"/>
                <w:i/>
                <w:sz w:val="24"/>
                <w:szCs w:val="24"/>
                <w:lang w:val="uk-UA"/>
              </w:rPr>
              <w:t>РояльYamaha</w:t>
            </w:r>
            <w:proofErr w:type="spellEnd"/>
          </w:p>
          <w:p w14:paraId="4A090E4D" w14:textId="77777777" w:rsidR="00295D02" w:rsidRPr="00295D02" w:rsidRDefault="00295D02" w:rsidP="00295D02">
            <w:pPr>
              <w:spacing w:line="240" w:lineRule="auto"/>
              <w:jc w:val="both"/>
              <w:rPr>
                <w:rFonts w:ascii="Times New Roman" w:hAnsi="Times New Roman"/>
                <w:i/>
                <w:sz w:val="24"/>
                <w:szCs w:val="24"/>
                <w:lang w:val="uk-UA"/>
              </w:rPr>
            </w:pPr>
          </w:p>
          <w:p w14:paraId="58767B16" w14:textId="77777777" w:rsidR="00295D02" w:rsidRPr="00295D02" w:rsidRDefault="00295D02" w:rsidP="00295D02">
            <w:pPr>
              <w:spacing w:line="240" w:lineRule="auto"/>
              <w:jc w:val="both"/>
              <w:rPr>
                <w:rFonts w:ascii="Times New Roman" w:hAnsi="Times New Roman"/>
                <w:i/>
                <w:sz w:val="24"/>
                <w:szCs w:val="24"/>
                <w:lang w:val="uk-UA"/>
              </w:rPr>
            </w:pPr>
            <w:proofErr w:type="spellStart"/>
            <w:r w:rsidRPr="00295D02">
              <w:rPr>
                <w:rFonts w:ascii="Times New Roman" w:hAnsi="Times New Roman"/>
                <w:i/>
                <w:sz w:val="24"/>
                <w:szCs w:val="24"/>
                <w:lang w:val="uk-UA"/>
              </w:rPr>
              <w:t>Саксафон</w:t>
            </w:r>
            <w:proofErr w:type="spellEnd"/>
            <w:r w:rsidRPr="00295D02">
              <w:rPr>
                <w:rFonts w:ascii="Times New Roman" w:hAnsi="Times New Roman"/>
                <w:i/>
                <w:sz w:val="24"/>
                <w:szCs w:val="24"/>
                <w:lang w:val="uk-UA"/>
              </w:rPr>
              <w:t xml:space="preserve"> сопрано</w:t>
            </w:r>
          </w:p>
          <w:p w14:paraId="545CD009" w14:textId="77777777" w:rsidR="00295D02" w:rsidRPr="00295D02" w:rsidRDefault="00295D02" w:rsidP="00295D02">
            <w:pPr>
              <w:spacing w:line="240" w:lineRule="auto"/>
              <w:jc w:val="both"/>
              <w:rPr>
                <w:rFonts w:ascii="Times New Roman" w:hAnsi="Times New Roman"/>
                <w:i/>
                <w:sz w:val="24"/>
                <w:szCs w:val="24"/>
                <w:lang w:val="uk-UA"/>
              </w:rPr>
            </w:pPr>
          </w:p>
          <w:p w14:paraId="07A5C955"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t>Акордеон</w:t>
            </w:r>
          </w:p>
          <w:p w14:paraId="7E29701B" w14:textId="77777777" w:rsidR="00295D02" w:rsidRPr="00295D02" w:rsidRDefault="00295D02" w:rsidP="00295D02">
            <w:pPr>
              <w:spacing w:line="240" w:lineRule="auto"/>
              <w:jc w:val="both"/>
              <w:rPr>
                <w:rFonts w:ascii="Times New Roman" w:hAnsi="Times New Roman"/>
                <w:i/>
                <w:sz w:val="24"/>
                <w:szCs w:val="24"/>
                <w:lang w:val="uk-UA"/>
              </w:rPr>
            </w:pPr>
          </w:p>
          <w:p w14:paraId="16BEBEC9"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t>Меблі</w:t>
            </w:r>
          </w:p>
          <w:p w14:paraId="2EA9EBFA" w14:textId="77777777" w:rsidR="00295D02" w:rsidRPr="00295D02" w:rsidRDefault="00295D02" w:rsidP="00295D02">
            <w:pPr>
              <w:spacing w:line="240" w:lineRule="auto"/>
              <w:ind w:left="720"/>
              <w:contextualSpacing/>
              <w:jc w:val="both"/>
              <w:rPr>
                <w:rFonts w:ascii="Times New Roman" w:hAnsi="Times New Roman"/>
                <w:i/>
                <w:sz w:val="24"/>
                <w:szCs w:val="24"/>
                <w:lang w:val="uk-UA"/>
              </w:rPr>
            </w:pPr>
          </w:p>
          <w:p w14:paraId="47CEB02F" w14:textId="77777777" w:rsidR="00295D02" w:rsidRPr="00295D02" w:rsidRDefault="00295D02" w:rsidP="00295D02">
            <w:pPr>
              <w:spacing w:line="240" w:lineRule="auto"/>
              <w:ind w:left="720"/>
              <w:contextualSpacing/>
              <w:jc w:val="both"/>
              <w:rPr>
                <w:rFonts w:ascii="Times New Roman" w:hAnsi="Times New Roman"/>
                <w:i/>
                <w:sz w:val="24"/>
                <w:szCs w:val="24"/>
                <w:lang w:val="uk-UA"/>
              </w:rPr>
            </w:pPr>
          </w:p>
          <w:p w14:paraId="5F49D729" w14:textId="77777777" w:rsidR="00295D02" w:rsidRPr="00295D02" w:rsidRDefault="00295D02" w:rsidP="00295D02">
            <w:pPr>
              <w:spacing w:line="240" w:lineRule="auto"/>
              <w:jc w:val="both"/>
              <w:rPr>
                <w:rFonts w:ascii="Times New Roman" w:hAnsi="Times New Roman"/>
                <w:i/>
                <w:sz w:val="24"/>
                <w:szCs w:val="24"/>
                <w:lang w:val="uk-UA"/>
              </w:rPr>
            </w:pPr>
          </w:p>
        </w:tc>
        <w:tc>
          <w:tcPr>
            <w:tcW w:w="2019" w:type="dxa"/>
            <w:tcBorders>
              <w:top w:val="single" w:sz="4" w:space="0" w:color="auto"/>
              <w:left w:val="single" w:sz="4" w:space="0" w:color="auto"/>
              <w:bottom w:val="single" w:sz="4" w:space="0" w:color="auto"/>
              <w:right w:val="single" w:sz="4" w:space="0" w:color="auto"/>
            </w:tcBorders>
          </w:tcPr>
          <w:p w14:paraId="2ED022CD" w14:textId="77777777" w:rsidR="00295D02" w:rsidRPr="00295D02" w:rsidRDefault="00295D02" w:rsidP="00295D02">
            <w:pPr>
              <w:spacing w:line="240" w:lineRule="auto"/>
              <w:rPr>
                <w:rFonts w:ascii="Times New Roman" w:hAnsi="Times New Roman"/>
                <w:sz w:val="24"/>
                <w:szCs w:val="24"/>
                <w:lang w:val="en-US"/>
              </w:rPr>
            </w:pPr>
          </w:p>
          <w:p w14:paraId="01D3E353" w14:textId="77777777" w:rsidR="00295D02" w:rsidRPr="00295D02" w:rsidRDefault="00295D02" w:rsidP="00295D02">
            <w:pPr>
              <w:spacing w:line="240" w:lineRule="auto"/>
              <w:rPr>
                <w:rFonts w:ascii="Times New Roman" w:hAnsi="Times New Roman"/>
                <w:sz w:val="24"/>
                <w:szCs w:val="24"/>
                <w:lang w:val="en-US"/>
              </w:rPr>
            </w:pPr>
          </w:p>
          <w:p w14:paraId="38C49A41" w14:textId="77777777" w:rsidR="00295D02" w:rsidRPr="00295D02" w:rsidRDefault="00295D02" w:rsidP="00295D02">
            <w:pPr>
              <w:spacing w:line="240" w:lineRule="auto"/>
              <w:rPr>
                <w:rFonts w:ascii="Times New Roman" w:hAnsi="Times New Roman"/>
                <w:sz w:val="24"/>
                <w:szCs w:val="24"/>
                <w:lang w:val="en-US"/>
              </w:rPr>
            </w:pPr>
          </w:p>
          <w:p w14:paraId="695E84CF" w14:textId="77777777" w:rsidR="00295D02" w:rsidRPr="00295D02" w:rsidRDefault="00295D02" w:rsidP="00295D02">
            <w:pPr>
              <w:spacing w:line="240" w:lineRule="auto"/>
              <w:rPr>
                <w:rFonts w:ascii="Times New Roman" w:hAnsi="Times New Roman"/>
                <w:sz w:val="24"/>
                <w:szCs w:val="24"/>
                <w:lang w:val="en-US"/>
              </w:rPr>
            </w:pPr>
          </w:p>
          <w:p w14:paraId="6A19D7D5" w14:textId="77777777" w:rsidR="00295D02" w:rsidRPr="00295D02" w:rsidRDefault="00295D02" w:rsidP="00295D02">
            <w:pPr>
              <w:spacing w:line="240" w:lineRule="auto"/>
              <w:rPr>
                <w:rFonts w:ascii="Times New Roman" w:hAnsi="Times New Roman"/>
                <w:sz w:val="24"/>
                <w:szCs w:val="24"/>
                <w:lang w:val="uk-UA"/>
              </w:rPr>
            </w:pPr>
          </w:p>
          <w:p w14:paraId="7C79F006" w14:textId="77777777" w:rsidR="00295D02" w:rsidRPr="00295D02" w:rsidRDefault="00295D02" w:rsidP="00295D02">
            <w:pPr>
              <w:spacing w:line="240" w:lineRule="auto"/>
              <w:rPr>
                <w:rFonts w:ascii="Times New Roman" w:hAnsi="Times New Roman"/>
                <w:sz w:val="24"/>
                <w:szCs w:val="24"/>
                <w:lang w:val="uk-UA"/>
              </w:rPr>
            </w:pPr>
          </w:p>
          <w:p w14:paraId="6CFA1ABA" w14:textId="77777777" w:rsidR="00295D02" w:rsidRPr="00295D02" w:rsidRDefault="00295D02" w:rsidP="00295D02">
            <w:pPr>
              <w:spacing w:line="240" w:lineRule="auto"/>
              <w:rPr>
                <w:rFonts w:ascii="Times New Roman" w:hAnsi="Times New Roman"/>
                <w:sz w:val="24"/>
                <w:szCs w:val="24"/>
                <w:lang w:val="uk-UA"/>
              </w:rPr>
            </w:pPr>
          </w:p>
          <w:p w14:paraId="51E037D9"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21CB576D" w14:textId="77777777" w:rsidR="00295D02" w:rsidRPr="00295D02" w:rsidRDefault="00295D02" w:rsidP="00295D02">
            <w:pPr>
              <w:spacing w:line="240" w:lineRule="auto"/>
              <w:rPr>
                <w:rFonts w:ascii="Times New Roman" w:hAnsi="Times New Roman"/>
                <w:sz w:val="24"/>
                <w:szCs w:val="24"/>
                <w:lang w:val="uk-UA"/>
              </w:rPr>
            </w:pPr>
          </w:p>
          <w:p w14:paraId="10E5B10A" w14:textId="77777777" w:rsidR="00295D02" w:rsidRPr="00295D02" w:rsidRDefault="00295D02" w:rsidP="00295D02">
            <w:pPr>
              <w:spacing w:line="240" w:lineRule="auto"/>
              <w:rPr>
                <w:rFonts w:ascii="Times New Roman" w:hAnsi="Times New Roman"/>
                <w:sz w:val="24"/>
                <w:szCs w:val="24"/>
                <w:lang w:val="uk-UA"/>
              </w:rPr>
            </w:pPr>
          </w:p>
          <w:p w14:paraId="56C58833" w14:textId="77777777" w:rsidR="00295D02" w:rsidRPr="00295D02" w:rsidRDefault="00295D02" w:rsidP="00295D02">
            <w:pPr>
              <w:spacing w:line="240" w:lineRule="auto"/>
              <w:rPr>
                <w:rFonts w:ascii="Times New Roman" w:hAnsi="Times New Roman"/>
                <w:sz w:val="24"/>
                <w:szCs w:val="24"/>
                <w:lang w:val="uk-UA"/>
              </w:rPr>
            </w:pPr>
          </w:p>
          <w:p w14:paraId="7306F5E0" w14:textId="77777777" w:rsidR="00295D02" w:rsidRPr="00295D02" w:rsidRDefault="00295D02" w:rsidP="00295D02">
            <w:pPr>
              <w:spacing w:line="240" w:lineRule="auto"/>
              <w:rPr>
                <w:rFonts w:ascii="Times New Roman" w:hAnsi="Times New Roman"/>
                <w:sz w:val="24"/>
                <w:szCs w:val="24"/>
                <w:lang w:val="uk-UA"/>
              </w:rPr>
            </w:pPr>
          </w:p>
          <w:p w14:paraId="6D137B0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p w14:paraId="1F64721F" w14:textId="77777777" w:rsidR="00295D02" w:rsidRPr="00295D02" w:rsidRDefault="00295D02" w:rsidP="00295D02">
            <w:pPr>
              <w:spacing w:line="240" w:lineRule="auto"/>
              <w:rPr>
                <w:rFonts w:ascii="Times New Roman" w:hAnsi="Times New Roman"/>
                <w:sz w:val="24"/>
                <w:szCs w:val="24"/>
                <w:lang w:val="uk-UA"/>
              </w:rPr>
            </w:pPr>
          </w:p>
          <w:p w14:paraId="6B7AE55A"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15000</w:t>
            </w:r>
          </w:p>
          <w:p w14:paraId="64BDA295" w14:textId="77777777" w:rsidR="00295D02" w:rsidRPr="00295D02" w:rsidRDefault="00295D02" w:rsidP="00295D02">
            <w:pPr>
              <w:spacing w:line="240" w:lineRule="auto"/>
              <w:rPr>
                <w:rFonts w:ascii="Times New Roman" w:hAnsi="Times New Roman"/>
                <w:sz w:val="24"/>
                <w:szCs w:val="24"/>
                <w:lang w:val="uk-UA"/>
              </w:rPr>
            </w:pPr>
          </w:p>
          <w:p w14:paraId="5A1315C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p w14:paraId="29366EF9" w14:textId="77777777" w:rsidR="00295D02" w:rsidRPr="00295D02" w:rsidRDefault="00295D02" w:rsidP="00295D02">
            <w:pPr>
              <w:spacing w:line="240" w:lineRule="auto"/>
              <w:rPr>
                <w:rFonts w:ascii="Times New Roman" w:hAnsi="Times New Roman"/>
                <w:sz w:val="24"/>
                <w:szCs w:val="24"/>
                <w:lang w:val="uk-UA"/>
              </w:rPr>
            </w:pPr>
          </w:p>
          <w:p w14:paraId="284C027A"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 xml:space="preserve">72000 (парти 3 </w:t>
            </w:r>
            <w:proofErr w:type="spellStart"/>
            <w:r w:rsidRPr="00295D02">
              <w:rPr>
                <w:rFonts w:ascii="Times New Roman" w:hAnsi="Times New Roman"/>
                <w:sz w:val="24"/>
                <w:szCs w:val="24"/>
                <w:lang w:val="uk-UA"/>
              </w:rPr>
              <w:t>каб</w:t>
            </w:r>
            <w:proofErr w:type="spellEnd"/>
            <w:r w:rsidRPr="00295D02">
              <w:rPr>
                <w:rFonts w:ascii="Times New Roman" w:hAnsi="Times New Roman"/>
                <w:sz w:val="24"/>
                <w:szCs w:val="24"/>
                <w:lang w:val="uk-UA"/>
              </w:rPr>
              <w:t>.)</w:t>
            </w:r>
          </w:p>
        </w:tc>
        <w:tc>
          <w:tcPr>
            <w:tcW w:w="1275" w:type="dxa"/>
            <w:gridSpan w:val="2"/>
            <w:tcBorders>
              <w:top w:val="single" w:sz="4" w:space="0" w:color="auto"/>
              <w:left w:val="single" w:sz="4" w:space="0" w:color="auto"/>
              <w:bottom w:val="single" w:sz="4" w:space="0" w:color="auto"/>
              <w:right w:val="single" w:sz="4" w:space="0" w:color="auto"/>
            </w:tcBorders>
          </w:tcPr>
          <w:p w14:paraId="0707C8C2" w14:textId="77777777" w:rsidR="00295D02" w:rsidRPr="00295D02" w:rsidRDefault="00295D02" w:rsidP="00295D02">
            <w:pPr>
              <w:spacing w:line="240" w:lineRule="auto"/>
              <w:rPr>
                <w:rFonts w:ascii="Times New Roman" w:hAnsi="Times New Roman"/>
                <w:sz w:val="24"/>
                <w:szCs w:val="24"/>
                <w:lang w:val="uk-UA"/>
              </w:rPr>
            </w:pPr>
          </w:p>
          <w:p w14:paraId="50AD6410" w14:textId="77777777" w:rsidR="00295D02" w:rsidRPr="00295D02" w:rsidRDefault="00295D02" w:rsidP="00295D02">
            <w:pPr>
              <w:spacing w:line="240" w:lineRule="auto"/>
              <w:rPr>
                <w:rFonts w:ascii="Times New Roman" w:hAnsi="Times New Roman"/>
                <w:sz w:val="24"/>
                <w:szCs w:val="24"/>
                <w:lang w:val="uk-UA"/>
              </w:rPr>
            </w:pPr>
          </w:p>
          <w:p w14:paraId="26E48C63" w14:textId="77777777" w:rsidR="00295D02" w:rsidRPr="00295D02" w:rsidRDefault="00295D02" w:rsidP="00295D02">
            <w:pPr>
              <w:spacing w:line="240" w:lineRule="auto"/>
              <w:rPr>
                <w:rFonts w:ascii="Times New Roman" w:hAnsi="Times New Roman"/>
                <w:sz w:val="24"/>
                <w:szCs w:val="24"/>
                <w:lang w:val="uk-UA"/>
              </w:rPr>
            </w:pPr>
          </w:p>
          <w:p w14:paraId="28EA6BE3" w14:textId="77777777" w:rsidR="00295D02" w:rsidRPr="00295D02" w:rsidRDefault="00295D02" w:rsidP="00295D02">
            <w:pPr>
              <w:spacing w:line="240" w:lineRule="auto"/>
              <w:rPr>
                <w:rFonts w:ascii="Times New Roman" w:hAnsi="Times New Roman"/>
                <w:sz w:val="24"/>
                <w:szCs w:val="24"/>
                <w:lang w:val="uk-UA"/>
              </w:rPr>
            </w:pPr>
          </w:p>
          <w:p w14:paraId="4439A69A"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300000</w:t>
            </w:r>
          </w:p>
          <w:p w14:paraId="72B93231" w14:textId="77777777" w:rsidR="00295D02" w:rsidRPr="00295D02" w:rsidRDefault="00295D02" w:rsidP="00295D02">
            <w:pPr>
              <w:spacing w:line="240" w:lineRule="auto"/>
              <w:rPr>
                <w:rFonts w:ascii="Times New Roman" w:hAnsi="Times New Roman"/>
                <w:sz w:val="24"/>
                <w:szCs w:val="24"/>
                <w:lang w:val="uk-UA"/>
              </w:rPr>
            </w:pPr>
          </w:p>
          <w:p w14:paraId="45C7703F"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p w14:paraId="0F29F0D7" w14:textId="77777777" w:rsidR="00295D02" w:rsidRPr="00295D02" w:rsidRDefault="00295D02" w:rsidP="00295D02">
            <w:pPr>
              <w:spacing w:line="240" w:lineRule="auto"/>
              <w:rPr>
                <w:rFonts w:ascii="Times New Roman" w:hAnsi="Times New Roman"/>
                <w:sz w:val="24"/>
                <w:szCs w:val="24"/>
                <w:lang w:val="uk-UA"/>
              </w:rPr>
            </w:pPr>
          </w:p>
          <w:p w14:paraId="57091450"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60000</w:t>
            </w:r>
          </w:p>
          <w:p w14:paraId="125D2159" w14:textId="77777777" w:rsidR="00295D02" w:rsidRPr="00295D02" w:rsidRDefault="00295D02" w:rsidP="00295D02">
            <w:pPr>
              <w:spacing w:line="240" w:lineRule="auto"/>
              <w:rPr>
                <w:rFonts w:ascii="Times New Roman" w:hAnsi="Times New Roman"/>
                <w:sz w:val="24"/>
                <w:szCs w:val="24"/>
                <w:lang w:val="uk-UA"/>
              </w:rPr>
            </w:pPr>
          </w:p>
          <w:p w14:paraId="19D51678"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 xml:space="preserve">85000 (крісла </w:t>
            </w:r>
            <w:proofErr w:type="spellStart"/>
            <w:r w:rsidRPr="00295D02">
              <w:rPr>
                <w:rFonts w:ascii="Times New Roman" w:hAnsi="Times New Roman"/>
                <w:sz w:val="24"/>
                <w:szCs w:val="24"/>
                <w:lang w:val="uk-UA"/>
              </w:rPr>
              <w:t>конц</w:t>
            </w:r>
            <w:proofErr w:type="spellEnd"/>
            <w:r w:rsidRPr="00295D02">
              <w:rPr>
                <w:rFonts w:ascii="Times New Roman" w:hAnsi="Times New Roman"/>
                <w:sz w:val="24"/>
                <w:szCs w:val="24"/>
                <w:lang w:val="uk-UA"/>
              </w:rPr>
              <w:t>. зала)</w:t>
            </w:r>
          </w:p>
        </w:tc>
        <w:tc>
          <w:tcPr>
            <w:tcW w:w="1276" w:type="dxa"/>
            <w:tcBorders>
              <w:top w:val="single" w:sz="4" w:space="0" w:color="auto"/>
              <w:left w:val="single" w:sz="4" w:space="0" w:color="auto"/>
              <w:bottom w:val="single" w:sz="4" w:space="0" w:color="auto"/>
              <w:right w:val="single" w:sz="4" w:space="0" w:color="auto"/>
            </w:tcBorders>
          </w:tcPr>
          <w:p w14:paraId="1ECBC9D8" w14:textId="77777777" w:rsidR="00295D02" w:rsidRPr="00295D02" w:rsidRDefault="00295D02" w:rsidP="00295D02">
            <w:pPr>
              <w:spacing w:line="240" w:lineRule="auto"/>
              <w:rPr>
                <w:rFonts w:ascii="Times New Roman" w:hAnsi="Times New Roman"/>
                <w:sz w:val="24"/>
                <w:szCs w:val="24"/>
                <w:lang w:val="uk-UA"/>
              </w:rPr>
            </w:pPr>
          </w:p>
          <w:p w14:paraId="0B0B2B8E" w14:textId="77777777" w:rsidR="00295D02" w:rsidRPr="00295D02" w:rsidRDefault="00295D02" w:rsidP="00295D02">
            <w:pPr>
              <w:spacing w:line="240" w:lineRule="auto"/>
              <w:rPr>
                <w:rFonts w:ascii="Times New Roman" w:hAnsi="Times New Roman"/>
                <w:sz w:val="24"/>
                <w:szCs w:val="24"/>
                <w:lang w:val="uk-UA"/>
              </w:rPr>
            </w:pPr>
          </w:p>
          <w:p w14:paraId="46929005" w14:textId="77777777" w:rsidR="00295D02" w:rsidRPr="00295D02" w:rsidRDefault="00295D02" w:rsidP="00295D02">
            <w:pPr>
              <w:spacing w:line="240" w:lineRule="auto"/>
              <w:rPr>
                <w:rFonts w:ascii="Times New Roman" w:hAnsi="Times New Roman"/>
                <w:sz w:val="24"/>
                <w:szCs w:val="24"/>
                <w:lang w:val="uk-UA"/>
              </w:rPr>
            </w:pPr>
          </w:p>
          <w:p w14:paraId="7FABFACF" w14:textId="77777777" w:rsidR="00295D02" w:rsidRPr="00295D02" w:rsidRDefault="00295D02" w:rsidP="00295D02">
            <w:pPr>
              <w:spacing w:line="240" w:lineRule="auto"/>
              <w:rPr>
                <w:rFonts w:ascii="Times New Roman" w:hAnsi="Times New Roman"/>
                <w:sz w:val="24"/>
                <w:szCs w:val="24"/>
                <w:lang w:val="uk-UA"/>
              </w:rPr>
            </w:pPr>
          </w:p>
          <w:p w14:paraId="03C1E617"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p w14:paraId="40A4C2D1" w14:textId="77777777" w:rsidR="00295D02" w:rsidRPr="00295D02" w:rsidRDefault="00295D02" w:rsidP="00295D02">
            <w:pPr>
              <w:spacing w:line="240" w:lineRule="auto"/>
              <w:rPr>
                <w:rFonts w:ascii="Times New Roman" w:hAnsi="Times New Roman"/>
                <w:sz w:val="24"/>
                <w:szCs w:val="24"/>
                <w:lang w:val="uk-UA"/>
              </w:rPr>
            </w:pPr>
          </w:p>
          <w:p w14:paraId="0BD2AA30"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p w14:paraId="2BD7BA3F" w14:textId="77777777" w:rsidR="00295D02" w:rsidRPr="00295D02" w:rsidRDefault="00295D02" w:rsidP="00295D02">
            <w:pPr>
              <w:spacing w:line="240" w:lineRule="auto"/>
              <w:rPr>
                <w:rFonts w:ascii="Times New Roman" w:hAnsi="Times New Roman"/>
                <w:sz w:val="24"/>
                <w:szCs w:val="24"/>
                <w:lang w:val="uk-UA"/>
              </w:rPr>
            </w:pPr>
          </w:p>
          <w:p w14:paraId="0E10CF5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p w14:paraId="35EE1464" w14:textId="77777777" w:rsidR="00295D02" w:rsidRPr="00295D02" w:rsidRDefault="00295D02" w:rsidP="00295D02">
            <w:pPr>
              <w:spacing w:line="240" w:lineRule="auto"/>
              <w:rPr>
                <w:rFonts w:ascii="Times New Roman" w:hAnsi="Times New Roman"/>
                <w:sz w:val="24"/>
                <w:szCs w:val="24"/>
                <w:lang w:val="uk-UA"/>
              </w:rPr>
            </w:pPr>
          </w:p>
          <w:p w14:paraId="0991227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20000 (</w:t>
            </w:r>
            <w:proofErr w:type="spellStart"/>
            <w:r w:rsidRPr="00295D02">
              <w:rPr>
                <w:rFonts w:ascii="Times New Roman" w:hAnsi="Times New Roman"/>
                <w:sz w:val="24"/>
                <w:szCs w:val="24"/>
                <w:lang w:val="uk-UA"/>
              </w:rPr>
              <w:t>каб</w:t>
            </w:r>
            <w:proofErr w:type="spellEnd"/>
            <w:r w:rsidRPr="00295D02">
              <w:rPr>
                <w:rFonts w:ascii="Times New Roman" w:hAnsi="Times New Roman"/>
                <w:sz w:val="24"/>
                <w:szCs w:val="24"/>
                <w:lang w:val="uk-UA"/>
              </w:rPr>
              <w:t>. дир. та завуча)</w:t>
            </w:r>
          </w:p>
        </w:tc>
        <w:tc>
          <w:tcPr>
            <w:tcW w:w="1559" w:type="dxa"/>
            <w:tcBorders>
              <w:top w:val="single" w:sz="4" w:space="0" w:color="auto"/>
              <w:left w:val="single" w:sz="4" w:space="0" w:color="auto"/>
              <w:bottom w:val="single" w:sz="4" w:space="0" w:color="auto"/>
              <w:right w:val="single" w:sz="4" w:space="0" w:color="auto"/>
            </w:tcBorders>
          </w:tcPr>
          <w:p w14:paraId="1FE4C6F1"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26B0C180"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33D84F39" w14:textId="77777777" w:rsidTr="00295D02">
        <w:trPr>
          <w:trHeight w:val="405"/>
        </w:trPr>
        <w:tc>
          <w:tcPr>
            <w:tcW w:w="817" w:type="dxa"/>
            <w:tcBorders>
              <w:top w:val="single" w:sz="4" w:space="0" w:color="auto"/>
              <w:left w:val="single" w:sz="4" w:space="0" w:color="auto"/>
              <w:bottom w:val="single" w:sz="4" w:space="0" w:color="auto"/>
              <w:right w:val="single" w:sz="4" w:space="0" w:color="auto"/>
            </w:tcBorders>
            <w:hideMark/>
          </w:tcPr>
          <w:p w14:paraId="13EF5AC4"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8.1.2.</w:t>
            </w:r>
          </w:p>
        </w:tc>
        <w:tc>
          <w:tcPr>
            <w:tcW w:w="4678" w:type="dxa"/>
            <w:tcBorders>
              <w:top w:val="single" w:sz="4" w:space="0" w:color="auto"/>
              <w:left w:val="single" w:sz="4" w:space="0" w:color="auto"/>
              <w:bottom w:val="single" w:sz="4" w:space="0" w:color="auto"/>
              <w:right w:val="single" w:sz="4" w:space="0" w:color="auto"/>
            </w:tcBorders>
          </w:tcPr>
          <w:p w14:paraId="6079C56D" w14:textId="77777777" w:rsidR="00295D02" w:rsidRPr="00295D02" w:rsidRDefault="00295D02" w:rsidP="00295D02">
            <w:pPr>
              <w:numPr>
                <w:ilvl w:val="0"/>
                <w:numId w:val="9"/>
              </w:numPr>
              <w:spacing w:line="240" w:lineRule="auto"/>
              <w:contextualSpacing/>
              <w:jc w:val="both"/>
              <w:rPr>
                <w:rFonts w:ascii="Times New Roman" w:hAnsi="Times New Roman"/>
                <w:b/>
                <w:sz w:val="24"/>
                <w:szCs w:val="24"/>
                <w:lang w:val="uk-UA"/>
              </w:rPr>
            </w:pPr>
            <w:r w:rsidRPr="00295D02">
              <w:rPr>
                <w:rFonts w:ascii="Times New Roman" w:hAnsi="Times New Roman"/>
                <w:b/>
                <w:sz w:val="24"/>
                <w:szCs w:val="24"/>
                <w:lang w:val="uk-UA"/>
              </w:rPr>
              <w:t>БНТД «Молодіжний»</w:t>
            </w:r>
          </w:p>
          <w:p w14:paraId="3A97D797" w14:textId="77777777" w:rsidR="00295D02" w:rsidRPr="00295D02" w:rsidRDefault="00295D02" w:rsidP="00295D02">
            <w:pPr>
              <w:spacing w:line="240" w:lineRule="auto"/>
              <w:jc w:val="both"/>
              <w:rPr>
                <w:rFonts w:ascii="Times New Roman" w:hAnsi="Times New Roman"/>
                <w:i/>
                <w:sz w:val="24"/>
                <w:szCs w:val="24"/>
              </w:rPr>
            </w:pPr>
            <w:proofErr w:type="spellStart"/>
            <w:r w:rsidRPr="00295D02">
              <w:rPr>
                <w:rFonts w:ascii="Times New Roman" w:hAnsi="Times New Roman"/>
                <w:i/>
                <w:sz w:val="24"/>
                <w:szCs w:val="24"/>
              </w:rPr>
              <w:t>Заміна</w:t>
            </w:r>
            <w:proofErr w:type="spellEnd"/>
            <w:r w:rsidRPr="00295D02">
              <w:rPr>
                <w:rFonts w:ascii="Times New Roman" w:hAnsi="Times New Roman"/>
                <w:i/>
                <w:sz w:val="24"/>
                <w:szCs w:val="24"/>
              </w:rPr>
              <w:t xml:space="preserve"> </w:t>
            </w:r>
            <w:proofErr w:type="spellStart"/>
            <w:r w:rsidRPr="00295D02">
              <w:rPr>
                <w:rFonts w:ascii="Times New Roman" w:hAnsi="Times New Roman"/>
                <w:i/>
                <w:sz w:val="24"/>
                <w:szCs w:val="24"/>
              </w:rPr>
              <w:t>крісел</w:t>
            </w:r>
            <w:proofErr w:type="spellEnd"/>
            <w:r w:rsidRPr="00295D02">
              <w:rPr>
                <w:rFonts w:ascii="Times New Roman" w:hAnsi="Times New Roman"/>
                <w:i/>
                <w:sz w:val="24"/>
                <w:szCs w:val="24"/>
              </w:rPr>
              <w:t>, штор</w:t>
            </w:r>
          </w:p>
          <w:p w14:paraId="6E369265" w14:textId="77777777" w:rsidR="00295D02" w:rsidRPr="00295D02" w:rsidRDefault="00295D02" w:rsidP="00295D02">
            <w:pPr>
              <w:spacing w:line="240" w:lineRule="auto"/>
              <w:ind w:left="720"/>
              <w:contextualSpacing/>
              <w:jc w:val="both"/>
              <w:rPr>
                <w:rFonts w:ascii="Times New Roman" w:hAnsi="Times New Roman"/>
                <w:i/>
                <w:sz w:val="24"/>
                <w:szCs w:val="24"/>
              </w:rPr>
            </w:pPr>
          </w:p>
          <w:p w14:paraId="3E9B2507" w14:textId="77777777" w:rsidR="00295D02" w:rsidRPr="00295D02" w:rsidRDefault="00295D02" w:rsidP="00295D02">
            <w:pPr>
              <w:spacing w:line="240" w:lineRule="auto"/>
              <w:jc w:val="both"/>
              <w:rPr>
                <w:rFonts w:ascii="Times New Roman" w:hAnsi="Times New Roman"/>
                <w:sz w:val="24"/>
                <w:szCs w:val="24"/>
              </w:rPr>
            </w:pPr>
            <w:proofErr w:type="spellStart"/>
            <w:r w:rsidRPr="00295D02">
              <w:rPr>
                <w:rFonts w:ascii="Times New Roman" w:hAnsi="Times New Roman"/>
                <w:i/>
                <w:sz w:val="24"/>
                <w:szCs w:val="24"/>
              </w:rPr>
              <w:t>Меблі</w:t>
            </w:r>
            <w:proofErr w:type="spellEnd"/>
            <w:r w:rsidRPr="00295D02">
              <w:rPr>
                <w:rFonts w:ascii="Times New Roman" w:hAnsi="Times New Roman"/>
                <w:i/>
                <w:sz w:val="24"/>
                <w:szCs w:val="24"/>
              </w:rPr>
              <w:t xml:space="preserve"> в </w:t>
            </w:r>
            <w:proofErr w:type="spellStart"/>
            <w:r w:rsidRPr="00295D02">
              <w:rPr>
                <w:rFonts w:ascii="Times New Roman" w:hAnsi="Times New Roman"/>
                <w:i/>
                <w:sz w:val="24"/>
                <w:szCs w:val="24"/>
              </w:rPr>
              <w:t>кабінети</w:t>
            </w:r>
            <w:proofErr w:type="spellEnd"/>
          </w:p>
        </w:tc>
        <w:tc>
          <w:tcPr>
            <w:tcW w:w="2019" w:type="dxa"/>
            <w:tcBorders>
              <w:top w:val="single" w:sz="4" w:space="0" w:color="auto"/>
              <w:left w:val="single" w:sz="4" w:space="0" w:color="auto"/>
              <w:bottom w:val="single" w:sz="4" w:space="0" w:color="auto"/>
              <w:right w:val="single" w:sz="4" w:space="0" w:color="auto"/>
            </w:tcBorders>
          </w:tcPr>
          <w:p w14:paraId="60E84C97" w14:textId="77777777" w:rsidR="00295D02" w:rsidRPr="00295D02" w:rsidRDefault="00295D02" w:rsidP="00295D02">
            <w:pPr>
              <w:spacing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CF2EE5" w14:textId="77777777" w:rsidR="00295D02" w:rsidRPr="00295D02" w:rsidRDefault="00295D02" w:rsidP="00295D02">
            <w:pPr>
              <w:spacing w:line="240" w:lineRule="auto"/>
              <w:rPr>
                <w:rFonts w:ascii="Times New Roman" w:hAnsi="Times New Roman"/>
                <w:sz w:val="24"/>
                <w:szCs w:val="24"/>
                <w:lang w:val="uk-UA"/>
              </w:rPr>
            </w:pPr>
          </w:p>
          <w:p w14:paraId="0946F29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p w14:paraId="01D46352" w14:textId="77777777" w:rsidR="00295D02" w:rsidRPr="00295D02" w:rsidRDefault="00295D02" w:rsidP="00295D02">
            <w:pPr>
              <w:spacing w:line="240" w:lineRule="auto"/>
              <w:rPr>
                <w:rFonts w:ascii="Times New Roman" w:hAnsi="Times New Roman"/>
                <w:sz w:val="24"/>
                <w:szCs w:val="24"/>
                <w:lang w:val="uk-UA"/>
              </w:rPr>
            </w:pPr>
          </w:p>
          <w:p w14:paraId="4BF2EE9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w:t>
            </w:r>
          </w:p>
        </w:tc>
        <w:tc>
          <w:tcPr>
            <w:tcW w:w="1275" w:type="dxa"/>
            <w:gridSpan w:val="2"/>
            <w:tcBorders>
              <w:top w:val="single" w:sz="4" w:space="0" w:color="auto"/>
              <w:left w:val="single" w:sz="4" w:space="0" w:color="auto"/>
              <w:bottom w:val="single" w:sz="4" w:space="0" w:color="auto"/>
              <w:right w:val="single" w:sz="4" w:space="0" w:color="auto"/>
            </w:tcBorders>
          </w:tcPr>
          <w:p w14:paraId="41B73035" w14:textId="77777777" w:rsidR="00295D02" w:rsidRPr="00295D02" w:rsidRDefault="00295D02" w:rsidP="00295D02">
            <w:pPr>
              <w:spacing w:line="240" w:lineRule="auto"/>
              <w:rPr>
                <w:rFonts w:ascii="Times New Roman" w:hAnsi="Times New Roman"/>
                <w:sz w:val="24"/>
                <w:szCs w:val="24"/>
                <w:lang w:val="uk-UA"/>
              </w:rPr>
            </w:pPr>
          </w:p>
          <w:p w14:paraId="2BC13194"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p w14:paraId="2D97C9D1" w14:textId="77777777" w:rsidR="00295D02" w:rsidRPr="00295D02" w:rsidRDefault="00295D02" w:rsidP="00295D02">
            <w:pPr>
              <w:spacing w:line="240" w:lineRule="auto"/>
              <w:rPr>
                <w:rFonts w:ascii="Times New Roman" w:hAnsi="Times New Roman"/>
                <w:sz w:val="24"/>
                <w:szCs w:val="24"/>
                <w:lang w:val="uk-UA"/>
              </w:rPr>
            </w:pPr>
          </w:p>
          <w:p w14:paraId="3326229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w:t>
            </w:r>
          </w:p>
        </w:tc>
        <w:tc>
          <w:tcPr>
            <w:tcW w:w="1276" w:type="dxa"/>
            <w:tcBorders>
              <w:top w:val="single" w:sz="4" w:space="0" w:color="auto"/>
              <w:left w:val="single" w:sz="4" w:space="0" w:color="auto"/>
              <w:bottom w:val="single" w:sz="4" w:space="0" w:color="auto"/>
              <w:right w:val="single" w:sz="4" w:space="0" w:color="auto"/>
            </w:tcBorders>
          </w:tcPr>
          <w:p w14:paraId="590A5951" w14:textId="77777777" w:rsidR="00295D02" w:rsidRPr="00295D02" w:rsidRDefault="00295D02" w:rsidP="00295D02">
            <w:pPr>
              <w:spacing w:line="240" w:lineRule="auto"/>
              <w:rPr>
                <w:rFonts w:ascii="Times New Roman" w:hAnsi="Times New Roman"/>
                <w:sz w:val="24"/>
                <w:szCs w:val="24"/>
                <w:lang w:val="uk-UA"/>
              </w:rPr>
            </w:pPr>
          </w:p>
          <w:p w14:paraId="7D115D6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170000</w:t>
            </w:r>
          </w:p>
          <w:p w14:paraId="1E3A191C" w14:textId="77777777" w:rsidR="00295D02" w:rsidRPr="00295D02" w:rsidRDefault="00295D02" w:rsidP="00295D02">
            <w:pPr>
              <w:spacing w:line="240" w:lineRule="auto"/>
              <w:rPr>
                <w:rFonts w:ascii="Times New Roman" w:hAnsi="Times New Roman"/>
                <w:sz w:val="24"/>
                <w:szCs w:val="24"/>
                <w:lang w:val="uk-UA"/>
              </w:rPr>
            </w:pPr>
          </w:p>
          <w:p w14:paraId="35E1FA0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14:paraId="39428503"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47F59816"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38586F58" w14:textId="77777777" w:rsidTr="00295D02">
        <w:trPr>
          <w:trHeight w:val="1680"/>
        </w:trPr>
        <w:tc>
          <w:tcPr>
            <w:tcW w:w="817" w:type="dxa"/>
            <w:tcBorders>
              <w:top w:val="single" w:sz="4" w:space="0" w:color="auto"/>
              <w:left w:val="single" w:sz="4" w:space="0" w:color="auto"/>
              <w:bottom w:val="single" w:sz="4" w:space="0" w:color="auto"/>
              <w:right w:val="single" w:sz="4" w:space="0" w:color="auto"/>
            </w:tcBorders>
            <w:hideMark/>
          </w:tcPr>
          <w:p w14:paraId="0C63FF4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8.1.3</w:t>
            </w:r>
          </w:p>
        </w:tc>
        <w:tc>
          <w:tcPr>
            <w:tcW w:w="4678" w:type="dxa"/>
            <w:tcBorders>
              <w:top w:val="single" w:sz="4" w:space="0" w:color="auto"/>
              <w:left w:val="single" w:sz="4" w:space="0" w:color="auto"/>
              <w:bottom w:val="single" w:sz="4" w:space="0" w:color="auto"/>
              <w:right w:val="single" w:sz="4" w:space="0" w:color="auto"/>
            </w:tcBorders>
          </w:tcPr>
          <w:p w14:paraId="7344D16E" w14:textId="77777777" w:rsidR="00295D02" w:rsidRPr="00295D02" w:rsidRDefault="00295D02" w:rsidP="00295D02">
            <w:pPr>
              <w:numPr>
                <w:ilvl w:val="0"/>
                <w:numId w:val="9"/>
              </w:numPr>
              <w:spacing w:line="240" w:lineRule="auto"/>
              <w:contextualSpacing/>
              <w:jc w:val="both"/>
              <w:rPr>
                <w:rFonts w:ascii="Times New Roman" w:hAnsi="Times New Roman"/>
                <w:b/>
                <w:i/>
                <w:sz w:val="24"/>
                <w:szCs w:val="24"/>
                <w:lang w:val="uk-UA"/>
              </w:rPr>
            </w:pPr>
            <w:r w:rsidRPr="00295D02">
              <w:rPr>
                <w:rFonts w:ascii="Times New Roman" w:hAnsi="Times New Roman"/>
                <w:b/>
                <w:i/>
                <w:sz w:val="24"/>
                <w:szCs w:val="24"/>
                <w:lang w:val="uk-UA"/>
              </w:rPr>
              <w:t>Міська бібліотека</w:t>
            </w:r>
          </w:p>
          <w:p w14:paraId="32236139"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t xml:space="preserve">Комп’ютеризація читального залу. Організація і модернізація обслуговування користувачів, збільшення асортименту </w:t>
            </w:r>
            <w:proofErr w:type="spellStart"/>
            <w:r w:rsidRPr="00295D02">
              <w:rPr>
                <w:rFonts w:ascii="Times New Roman" w:hAnsi="Times New Roman"/>
                <w:i/>
                <w:sz w:val="24"/>
                <w:szCs w:val="24"/>
                <w:lang w:val="uk-UA"/>
              </w:rPr>
              <w:t>бібліотечно</w:t>
            </w:r>
            <w:proofErr w:type="spellEnd"/>
            <w:r w:rsidRPr="00295D02">
              <w:rPr>
                <w:rFonts w:ascii="Times New Roman" w:hAnsi="Times New Roman"/>
                <w:i/>
                <w:sz w:val="24"/>
                <w:szCs w:val="24"/>
                <w:lang w:val="uk-UA"/>
              </w:rPr>
              <w:t>-інформаційних послуг</w:t>
            </w:r>
            <w:r w:rsidRPr="00295D02">
              <w:rPr>
                <w:rFonts w:ascii="Times New Roman" w:hAnsi="Times New Roman"/>
                <w:i/>
                <w:sz w:val="24"/>
                <w:szCs w:val="24"/>
                <w:lang w:val="uk-UA"/>
              </w:rPr>
              <w:tab/>
            </w:r>
          </w:p>
          <w:p w14:paraId="12558FB7"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lastRenderedPageBreak/>
              <w:t>Придбання ліцензованих програм, оновлення електронного обладнання, створення сайту та оплата Інтернет - послуг</w:t>
            </w:r>
            <w:r w:rsidRPr="00295D02">
              <w:rPr>
                <w:rFonts w:ascii="Times New Roman" w:hAnsi="Times New Roman"/>
                <w:i/>
                <w:sz w:val="24"/>
                <w:szCs w:val="24"/>
                <w:lang w:val="uk-UA"/>
              </w:rPr>
              <w:tab/>
            </w:r>
          </w:p>
          <w:p w14:paraId="7777284F" w14:textId="77777777" w:rsidR="00295D02" w:rsidRPr="00295D02" w:rsidRDefault="00295D02" w:rsidP="00295D02">
            <w:pPr>
              <w:spacing w:line="240" w:lineRule="auto"/>
              <w:jc w:val="both"/>
              <w:rPr>
                <w:rFonts w:ascii="Times New Roman" w:hAnsi="Times New Roman"/>
                <w:i/>
                <w:sz w:val="24"/>
                <w:szCs w:val="24"/>
                <w:lang w:val="uk-UA"/>
              </w:rPr>
            </w:pPr>
          </w:p>
          <w:p w14:paraId="31524DD2"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t>Поповнення бібліотечних фондів міських бібліотек. Забезпечення комплектування бібліотечних фондів</w:t>
            </w:r>
          </w:p>
        </w:tc>
        <w:tc>
          <w:tcPr>
            <w:tcW w:w="2019" w:type="dxa"/>
            <w:tcBorders>
              <w:top w:val="single" w:sz="4" w:space="0" w:color="auto"/>
              <w:left w:val="single" w:sz="4" w:space="0" w:color="auto"/>
              <w:bottom w:val="single" w:sz="4" w:space="0" w:color="auto"/>
              <w:right w:val="single" w:sz="4" w:space="0" w:color="auto"/>
            </w:tcBorders>
          </w:tcPr>
          <w:p w14:paraId="3D803327"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7A372C0B" w14:textId="77777777" w:rsidR="00295D02" w:rsidRPr="00295D02" w:rsidRDefault="00295D02" w:rsidP="00295D02">
            <w:pPr>
              <w:spacing w:line="240" w:lineRule="auto"/>
              <w:rPr>
                <w:rFonts w:ascii="Times New Roman" w:hAnsi="Times New Roman"/>
                <w:sz w:val="24"/>
                <w:szCs w:val="24"/>
                <w:lang w:val="uk-UA"/>
              </w:rPr>
            </w:pPr>
          </w:p>
          <w:p w14:paraId="31A189C6"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12000</w:t>
            </w:r>
          </w:p>
          <w:p w14:paraId="1D2F3A70" w14:textId="77777777" w:rsidR="00295D02" w:rsidRPr="00295D02" w:rsidRDefault="00295D02" w:rsidP="00295D02">
            <w:pPr>
              <w:spacing w:line="240" w:lineRule="auto"/>
              <w:rPr>
                <w:rFonts w:ascii="Times New Roman" w:hAnsi="Times New Roman"/>
                <w:sz w:val="24"/>
                <w:szCs w:val="24"/>
                <w:lang w:val="uk-UA"/>
              </w:rPr>
            </w:pPr>
          </w:p>
          <w:p w14:paraId="37E1956F" w14:textId="77777777" w:rsidR="00295D02" w:rsidRPr="00295D02" w:rsidRDefault="00295D02" w:rsidP="00295D02">
            <w:pPr>
              <w:spacing w:line="240" w:lineRule="auto"/>
              <w:rPr>
                <w:rFonts w:ascii="Times New Roman" w:hAnsi="Times New Roman"/>
                <w:sz w:val="24"/>
                <w:szCs w:val="24"/>
                <w:lang w:val="uk-UA"/>
              </w:rPr>
            </w:pPr>
          </w:p>
          <w:p w14:paraId="642E8662" w14:textId="77777777" w:rsidR="00295D02" w:rsidRPr="00295D02" w:rsidRDefault="00295D02" w:rsidP="00295D02">
            <w:pPr>
              <w:spacing w:line="240" w:lineRule="auto"/>
              <w:rPr>
                <w:rFonts w:ascii="Times New Roman" w:hAnsi="Times New Roman"/>
                <w:sz w:val="24"/>
                <w:szCs w:val="24"/>
                <w:lang w:val="uk-UA"/>
              </w:rPr>
            </w:pPr>
          </w:p>
          <w:p w14:paraId="67E64D3E" w14:textId="77777777" w:rsidR="00295D02" w:rsidRPr="00295D02" w:rsidRDefault="00295D02" w:rsidP="00295D02">
            <w:pPr>
              <w:spacing w:line="240" w:lineRule="auto"/>
              <w:rPr>
                <w:rFonts w:ascii="Times New Roman" w:hAnsi="Times New Roman"/>
                <w:sz w:val="24"/>
                <w:szCs w:val="24"/>
                <w:lang w:val="uk-UA"/>
              </w:rPr>
            </w:pPr>
          </w:p>
          <w:p w14:paraId="092E3618" w14:textId="77777777" w:rsidR="00295D02" w:rsidRPr="00295D02" w:rsidRDefault="00295D02" w:rsidP="00295D02">
            <w:pPr>
              <w:spacing w:line="240" w:lineRule="auto"/>
              <w:rPr>
                <w:rFonts w:ascii="Times New Roman" w:hAnsi="Times New Roman"/>
                <w:sz w:val="24"/>
                <w:szCs w:val="24"/>
                <w:lang w:val="uk-UA"/>
              </w:rPr>
            </w:pPr>
          </w:p>
          <w:p w14:paraId="4CDDDFC7" w14:textId="77777777" w:rsidR="00295D02" w:rsidRPr="00295D02" w:rsidRDefault="00295D02" w:rsidP="00295D02">
            <w:pPr>
              <w:spacing w:line="240" w:lineRule="auto"/>
              <w:rPr>
                <w:rFonts w:ascii="Times New Roman" w:hAnsi="Times New Roman"/>
                <w:sz w:val="24"/>
                <w:szCs w:val="24"/>
                <w:lang w:val="uk-UA"/>
              </w:rPr>
            </w:pPr>
          </w:p>
          <w:p w14:paraId="76DEC3CF" w14:textId="77777777" w:rsidR="00295D02" w:rsidRPr="00295D02" w:rsidRDefault="00295D02" w:rsidP="00295D02">
            <w:pPr>
              <w:spacing w:line="240" w:lineRule="auto"/>
              <w:rPr>
                <w:rFonts w:ascii="Times New Roman" w:hAnsi="Times New Roman"/>
                <w:sz w:val="24"/>
                <w:szCs w:val="24"/>
                <w:lang w:val="uk-UA"/>
              </w:rPr>
            </w:pPr>
          </w:p>
          <w:p w14:paraId="5B0AD954" w14:textId="77777777" w:rsidR="00295D02" w:rsidRPr="00295D02" w:rsidRDefault="00295D02" w:rsidP="00295D02">
            <w:pPr>
              <w:spacing w:line="240" w:lineRule="auto"/>
              <w:rPr>
                <w:rFonts w:ascii="Times New Roman" w:hAnsi="Times New Roman"/>
                <w:sz w:val="24"/>
                <w:szCs w:val="24"/>
                <w:lang w:val="uk-UA"/>
              </w:rPr>
            </w:pPr>
          </w:p>
          <w:p w14:paraId="4A40528B" w14:textId="77777777" w:rsidR="00295D02" w:rsidRPr="00295D02" w:rsidRDefault="00295D02" w:rsidP="00295D02">
            <w:pPr>
              <w:spacing w:line="240" w:lineRule="auto"/>
              <w:rPr>
                <w:rFonts w:ascii="Times New Roman" w:hAnsi="Times New Roman"/>
                <w:sz w:val="24"/>
                <w:szCs w:val="24"/>
                <w:lang w:val="uk-UA"/>
              </w:rPr>
            </w:pPr>
          </w:p>
          <w:p w14:paraId="20AB6EF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5000</w:t>
            </w:r>
          </w:p>
        </w:tc>
        <w:tc>
          <w:tcPr>
            <w:tcW w:w="1275" w:type="dxa"/>
            <w:gridSpan w:val="2"/>
            <w:tcBorders>
              <w:top w:val="single" w:sz="4" w:space="0" w:color="auto"/>
              <w:left w:val="single" w:sz="4" w:space="0" w:color="auto"/>
              <w:bottom w:val="single" w:sz="4" w:space="0" w:color="auto"/>
              <w:right w:val="single" w:sz="4" w:space="0" w:color="auto"/>
            </w:tcBorders>
          </w:tcPr>
          <w:p w14:paraId="6BCCFD14" w14:textId="77777777" w:rsidR="00295D02" w:rsidRPr="00295D02" w:rsidRDefault="00295D02" w:rsidP="00295D02">
            <w:pPr>
              <w:spacing w:line="240" w:lineRule="auto"/>
              <w:rPr>
                <w:rFonts w:ascii="Times New Roman" w:hAnsi="Times New Roman"/>
                <w:sz w:val="24"/>
                <w:szCs w:val="24"/>
                <w:lang w:val="uk-UA"/>
              </w:rPr>
            </w:pPr>
          </w:p>
          <w:p w14:paraId="3215D21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12000</w:t>
            </w:r>
          </w:p>
          <w:p w14:paraId="0A289BF0" w14:textId="77777777" w:rsidR="00295D02" w:rsidRPr="00295D02" w:rsidRDefault="00295D02" w:rsidP="00295D02">
            <w:pPr>
              <w:spacing w:line="240" w:lineRule="auto"/>
              <w:rPr>
                <w:rFonts w:ascii="Times New Roman" w:hAnsi="Times New Roman"/>
                <w:sz w:val="24"/>
                <w:szCs w:val="24"/>
                <w:lang w:val="uk-UA"/>
              </w:rPr>
            </w:pPr>
          </w:p>
          <w:p w14:paraId="52F2FDC9" w14:textId="77777777" w:rsidR="00295D02" w:rsidRPr="00295D02" w:rsidRDefault="00295D02" w:rsidP="00295D02">
            <w:pPr>
              <w:spacing w:line="240" w:lineRule="auto"/>
              <w:rPr>
                <w:rFonts w:ascii="Times New Roman" w:hAnsi="Times New Roman"/>
                <w:sz w:val="24"/>
                <w:szCs w:val="24"/>
                <w:lang w:val="uk-UA"/>
              </w:rPr>
            </w:pPr>
          </w:p>
          <w:p w14:paraId="4EFED951" w14:textId="77777777" w:rsidR="00295D02" w:rsidRPr="00295D02" w:rsidRDefault="00295D02" w:rsidP="00295D02">
            <w:pPr>
              <w:spacing w:line="240" w:lineRule="auto"/>
              <w:rPr>
                <w:rFonts w:ascii="Times New Roman" w:hAnsi="Times New Roman"/>
                <w:sz w:val="24"/>
                <w:szCs w:val="24"/>
                <w:lang w:val="uk-UA"/>
              </w:rPr>
            </w:pPr>
          </w:p>
          <w:p w14:paraId="21E3D557" w14:textId="77777777" w:rsidR="00295D02" w:rsidRPr="00295D02" w:rsidRDefault="00295D02" w:rsidP="00295D02">
            <w:pPr>
              <w:spacing w:line="240" w:lineRule="auto"/>
              <w:rPr>
                <w:rFonts w:ascii="Times New Roman" w:hAnsi="Times New Roman"/>
                <w:sz w:val="24"/>
                <w:szCs w:val="24"/>
                <w:lang w:val="uk-UA"/>
              </w:rPr>
            </w:pPr>
          </w:p>
          <w:p w14:paraId="3C7C2713" w14:textId="77777777" w:rsidR="00295D02" w:rsidRPr="00295D02" w:rsidRDefault="00295D02" w:rsidP="00295D02">
            <w:pPr>
              <w:spacing w:line="240" w:lineRule="auto"/>
              <w:rPr>
                <w:rFonts w:ascii="Times New Roman" w:hAnsi="Times New Roman"/>
                <w:sz w:val="24"/>
                <w:szCs w:val="24"/>
                <w:lang w:val="uk-UA"/>
              </w:rPr>
            </w:pPr>
          </w:p>
          <w:p w14:paraId="01F3CDC9" w14:textId="77777777" w:rsidR="00295D02" w:rsidRPr="00295D02" w:rsidRDefault="00295D02" w:rsidP="00295D02">
            <w:pPr>
              <w:spacing w:line="240" w:lineRule="auto"/>
              <w:rPr>
                <w:rFonts w:ascii="Times New Roman" w:hAnsi="Times New Roman"/>
                <w:sz w:val="24"/>
                <w:szCs w:val="24"/>
                <w:lang w:val="uk-UA"/>
              </w:rPr>
            </w:pPr>
          </w:p>
          <w:p w14:paraId="012A4F3F" w14:textId="77777777" w:rsidR="00295D02" w:rsidRPr="00295D02" w:rsidRDefault="00295D02" w:rsidP="00295D02">
            <w:pPr>
              <w:spacing w:line="240" w:lineRule="auto"/>
              <w:rPr>
                <w:rFonts w:ascii="Times New Roman" w:hAnsi="Times New Roman"/>
                <w:sz w:val="24"/>
                <w:szCs w:val="24"/>
                <w:lang w:val="uk-UA"/>
              </w:rPr>
            </w:pPr>
          </w:p>
          <w:p w14:paraId="4F2ED258" w14:textId="77777777" w:rsidR="00295D02" w:rsidRPr="00295D02" w:rsidRDefault="00295D02" w:rsidP="00295D02">
            <w:pPr>
              <w:spacing w:line="240" w:lineRule="auto"/>
              <w:rPr>
                <w:rFonts w:ascii="Times New Roman" w:hAnsi="Times New Roman"/>
                <w:sz w:val="24"/>
                <w:szCs w:val="24"/>
                <w:lang w:val="uk-UA"/>
              </w:rPr>
            </w:pPr>
          </w:p>
          <w:p w14:paraId="52485C1E" w14:textId="77777777" w:rsidR="00295D02" w:rsidRPr="00295D02" w:rsidRDefault="00295D02" w:rsidP="00295D02">
            <w:pPr>
              <w:spacing w:line="240" w:lineRule="auto"/>
              <w:rPr>
                <w:rFonts w:ascii="Times New Roman" w:hAnsi="Times New Roman"/>
                <w:sz w:val="24"/>
                <w:szCs w:val="24"/>
                <w:lang w:val="uk-UA"/>
              </w:rPr>
            </w:pPr>
          </w:p>
          <w:p w14:paraId="3D02D60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3000</w:t>
            </w:r>
          </w:p>
        </w:tc>
        <w:tc>
          <w:tcPr>
            <w:tcW w:w="1276" w:type="dxa"/>
            <w:tcBorders>
              <w:top w:val="single" w:sz="4" w:space="0" w:color="auto"/>
              <w:left w:val="single" w:sz="4" w:space="0" w:color="auto"/>
              <w:bottom w:val="single" w:sz="4" w:space="0" w:color="auto"/>
              <w:right w:val="single" w:sz="4" w:space="0" w:color="auto"/>
            </w:tcBorders>
          </w:tcPr>
          <w:p w14:paraId="30DA5A75" w14:textId="77777777" w:rsidR="00295D02" w:rsidRPr="00295D02" w:rsidRDefault="00295D02" w:rsidP="00295D02">
            <w:pPr>
              <w:spacing w:line="240" w:lineRule="auto"/>
              <w:rPr>
                <w:rFonts w:ascii="Times New Roman" w:hAnsi="Times New Roman"/>
                <w:sz w:val="24"/>
                <w:szCs w:val="24"/>
                <w:lang w:val="uk-UA"/>
              </w:rPr>
            </w:pPr>
          </w:p>
          <w:p w14:paraId="43CD1B03"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24000</w:t>
            </w:r>
          </w:p>
          <w:p w14:paraId="2E921A22" w14:textId="77777777" w:rsidR="00295D02" w:rsidRPr="00295D02" w:rsidRDefault="00295D02" w:rsidP="00295D02">
            <w:pPr>
              <w:spacing w:line="240" w:lineRule="auto"/>
              <w:rPr>
                <w:rFonts w:ascii="Times New Roman" w:hAnsi="Times New Roman"/>
                <w:sz w:val="24"/>
                <w:szCs w:val="24"/>
                <w:lang w:val="uk-UA"/>
              </w:rPr>
            </w:pPr>
          </w:p>
          <w:p w14:paraId="36014E3D" w14:textId="77777777" w:rsidR="00295D02" w:rsidRPr="00295D02" w:rsidRDefault="00295D02" w:rsidP="00295D02">
            <w:pPr>
              <w:spacing w:line="240" w:lineRule="auto"/>
              <w:rPr>
                <w:rFonts w:ascii="Times New Roman" w:hAnsi="Times New Roman"/>
                <w:sz w:val="24"/>
                <w:szCs w:val="24"/>
                <w:lang w:val="uk-UA"/>
              </w:rPr>
            </w:pPr>
          </w:p>
          <w:p w14:paraId="6B23435D" w14:textId="77777777" w:rsidR="00295D02" w:rsidRPr="00295D02" w:rsidRDefault="00295D02" w:rsidP="00295D02">
            <w:pPr>
              <w:spacing w:line="240" w:lineRule="auto"/>
              <w:rPr>
                <w:rFonts w:ascii="Times New Roman" w:hAnsi="Times New Roman"/>
                <w:sz w:val="24"/>
                <w:szCs w:val="24"/>
                <w:lang w:val="uk-UA"/>
              </w:rPr>
            </w:pPr>
          </w:p>
          <w:p w14:paraId="42DC3262" w14:textId="77777777" w:rsidR="00295D02" w:rsidRPr="00295D02" w:rsidRDefault="00295D02" w:rsidP="00295D02">
            <w:pPr>
              <w:spacing w:line="240" w:lineRule="auto"/>
              <w:rPr>
                <w:rFonts w:ascii="Times New Roman" w:hAnsi="Times New Roman"/>
                <w:sz w:val="24"/>
                <w:szCs w:val="24"/>
                <w:lang w:val="uk-UA"/>
              </w:rPr>
            </w:pPr>
          </w:p>
          <w:p w14:paraId="1485AD26" w14:textId="77777777" w:rsidR="00295D02" w:rsidRPr="00295D02" w:rsidRDefault="00295D02" w:rsidP="00295D02">
            <w:pPr>
              <w:spacing w:line="240" w:lineRule="auto"/>
              <w:rPr>
                <w:rFonts w:ascii="Times New Roman" w:hAnsi="Times New Roman"/>
                <w:sz w:val="24"/>
                <w:szCs w:val="24"/>
                <w:lang w:val="uk-UA"/>
              </w:rPr>
            </w:pPr>
          </w:p>
          <w:p w14:paraId="67505295" w14:textId="77777777" w:rsidR="00295D02" w:rsidRPr="00295D02" w:rsidRDefault="00295D02" w:rsidP="00295D02">
            <w:pPr>
              <w:spacing w:line="240" w:lineRule="auto"/>
              <w:rPr>
                <w:rFonts w:ascii="Times New Roman" w:hAnsi="Times New Roman"/>
                <w:sz w:val="24"/>
                <w:szCs w:val="24"/>
                <w:lang w:val="uk-UA"/>
              </w:rPr>
            </w:pPr>
          </w:p>
          <w:p w14:paraId="0F7D1EC9" w14:textId="77777777" w:rsidR="00295D02" w:rsidRPr="00295D02" w:rsidRDefault="00295D02" w:rsidP="00295D02">
            <w:pPr>
              <w:spacing w:line="240" w:lineRule="auto"/>
              <w:rPr>
                <w:rFonts w:ascii="Times New Roman" w:hAnsi="Times New Roman"/>
                <w:sz w:val="24"/>
                <w:szCs w:val="24"/>
                <w:lang w:val="uk-UA"/>
              </w:rPr>
            </w:pPr>
          </w:p>
          <w:p w14:paraId="4E12B3C6" w14:textId="77777777" w:rsidR="00295D02" w:rsidRPr="00295D02" w:rsidRDefault="00295D02" w:rsidP="00295D02">
            <w:pPr>
              <w:spacing w:line="240" w:lineRule="auto"/>
              <w:rPr>
                <w:rFonts w:ascii="Times New Roman" w:hAnsi="Times New Roman"/>
                <w:sz w:val="24"/>
                <w:szCs w:val="24"/>
                <w:lang w:val="uk-UA"/>
              </w:rPr>
            </w:pPr>
          </w:p>
          <w:p w14:paraId="3E8799F5" w14:textId="77777777" w:rsidR="00295D02" w:rsidRPr="00295D02" w:rsidRDefault="00295D02" w:rsidP="00295D02">
            <w:pPr>
              <w:spacing w:line="240" w:lineRule="auto"/>
              <w:rPr>
                <w:rFonts w:ascii="Times New Roman" w:hAnsi="Times New Roman"/>
                <w:sz w:val="24"/>
                <w:szCs w:val="24"/>
                <w:lang w:val="uk-UA"/>
              </w:rPr>
            </w:pPr>
          </w:p>
          <w:p w14:paraId="732A1C7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3000</w:t>
            </w:r>
          </w:p>
        </w:tc>
        <w:tc>
          <w:tcPr>
            <w:tcW w:w="1559" w:type="dxa"/>
            <w:tcBorders>
              <w:top w:val="single" w:sz="4" w:space="0" w:color="auto"/>
              <w:left w:val="single" w:sz="4" w:space="0" w:color="auto"/>
              <w:bottom w:val="single" w:sz="4" w:space="0" w:color="auto"/>
              <w:right w:val="single" w:sz="4" w:space="0" w:color="auto"/>
            </w:tcBorders>
          </w:tcPr>
          <w:p w14:paraId="3193514F"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7BA30735"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720ED690" w14:textId="77777777" w:rsidTr="00295D02">
        <w:trPr>
          <w:trHeight w:val="705"/>
        </w:trPr>
        <w:tc>
          <w:tcPr>
            <w:tcW w:w="817" w:type="dxa"/>
            <w:tcBorders>
              <w:top w:val="single" w:sz="4" w:space="0" w:color="auto"/>
              <w:left w:val="single" w:sz="4" w:space="0" w:color="auto"/>
              <w:bottom w:val="single" w:sz="4" w:space="0" w:color="auto"/>
              <w:right w:val="single" w:sz="4" w:space="0" w:color="auto"/>
            </w:tcBorders>
            <w:hideMark/>
          </w:tcPr>
          <w:p w14:paraId="33B45CCF"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8.1.4.</w:t>
            </w:r>
          </w:p>
        </w:tc>
        <w:tc>
          <w:tcPr>
            <w:tcW w:w="4678" w:type="dxa"/>
            <w:tcBorders>
              <w:top w:val="single" w:sz="4" w:space="0" w:color="auto"/>
              <w:left w:val="single" w:sz="4" w:space="0" w:color="auto"/>
              <w:bottom w:val="single" w:sz="4" w:space="0" w:color="auto"/>
              <w:right w:val="single" w:sz="4" w:space="0" w:color="auto"/>
            </w:tcBorders>
            <w:hideMark/>
          </w:tcPr>
          <w:p w14:paraId="295942DF" w14:textId="77777777" w:rsidR="00295D02" w:rsidRPr="00295D02" w:rsidRDefault="00295D02" w:rsidP="00295D02">
            <w:pPr>
              <w:spacing w:line="240" w:lineRule="auto"/>
              <w:jc w:val="both"/>
              <w:rPr>
                <w:rFonts w:ascii="Times New Roman" w:hAnsi="Times New Roman"/>
                <w:b/>
                <w:sz w:val="24"/>
                <w:szCs w:val="24"/>
                <w:lang w:val="uk-UA"/>
              </w:rPr>
            </w:pPr>
            <w:r w:rsidRPr="00295D02">
              <w:rPr>
                <w:rFonts w:ascii="Times New Roman" w:hAnsi="Times New Roman"/>
                <w:i/>
                <w:sz w:val="24"/>
                <w:szCs w:val="24"/>
                <w:lang w:val="uk-UA"/>
              </w:rPr>
              <w:t xml:space="preserve">     </w:t>
            </w:r>
            <w:r w:rsidRPr="00295D02">
              <w:rPr>
                <w:rFonts w:ascii="Times New Roman" w:hAnsi="Times New Roman"/>
                <w:sz w:val="24"/>
                <w:szCs w:val="24"/>
                <w:lang w:val="uk-UA"/>
              </w:rPr>
              <w:t xml:space="preserve">-    </w:t>
            </w:r>
            <w:r w:rsidRPr="00295D02">
              <w:rPr>
                <w:rFonts w:ascii="Times New Roman" w:hAnsi="Times New Roman"/>
                <w:b/>
                <w:sz w:val="24"/>
                <w:szCs w:val="24"/>
                <w:lang w:val="uk-UA"/>
              </w:rPr>
              <w:t>Історичний музей</w:t>
            </w:r>
          </w:p>
          <w:p w14:paraId="60673E66"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t>Придбання фотоапарату</w:t>
            </w:r>
          </w:p>
          <w:p w14:paraId="73D1C3A4"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t>Придбання переносних стелажів</w:t>
            </w:r>
          </w:p>
        </w:tc>
        <w:tc>
          <w:tcPr>
            <w:tcW w:w="2019" w:type="dxa"/>
            <w:tcBorders>
              <w:top w:val="single" w:sz="4" w:space="0" w:color="auto"/>
              <w:left w:val="single" w:sz="4" w:space="0" w:color="auto"/>
              <w:bottom w:val="single" w:sz="4" w:space="0" w:color="auto"/>
              <w:right w:val="single" w:sz="4" w:space="0" w:color="auto"/>
            </w:tcBorders>
          </w:tcPr>
          <w:p w14:paraId="514B5CB1"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532FE4B7" w14:textId="77777777" w:rsidR="00295D02" w:rsidRPr="00295D02" w:rsidRDefault="00295D02" w:rsidP="00295D02">
            <w:pPr>
              <w:spacing w:line="240" w:lineRule="auto"/>
              <w:rPr>
                <w:rFonts w:ascii="Times New Roman" w:hAnsi="Times New Roman"/>
                <w:sz w:val="24"/>
                <w:szCs w:val="24"/>
                <w:lang w:val="uk-UA"/>
              </w:rPr>
            </w:pPr>
          </w:p>
          <w:p w14:paraId="6F662854"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p w14:paraId="3D261547"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3000</w:t>
            </w:r>
          </w:p>
        </w:tc>
        <w:tc>
          <w:tcPr>
            <w:tcW w:w="1275" w:type="dxa"/>
            <w:gridSpan w:val="2"/>
            <w:tcBorders>
              <w:top w:val="single" w:sz="4" w:space="0" w:color="auto"/>
              <w:left w:val="single" w:sz="4" w:space="0" w:color="auto"/>
              <w:bottom w:val="single" w:sz="4" w:space="0" w:color="auto"/>
              <w:right w:val="single" w:sz="4" w:space="0" w:color="auto"/>
            </w:tcBorders>
          </w:tcPr>
          <w:p w14:paraId="790B1AE2" w14:textId="77777777" w:rsidR="00295D02" w:rsidRPr="00295D02" w:rsidRDefault="00295D02" w:rsidP="00295D02">
            <w:pPr>
              <w:spacing w:line="240" w:lineRule="auto"/>
              <w:rPr>
                <w:rFonts w:ascii="Times New Roman" w:hAnsi="Times New Roman"/>
                <w:sz w:val="24"/>
                <w:szCs w:val="24"/>
                <w:lang w:val="uk-UA"/>
              </w:rPr>
            </w:pPr>
          </w:p>
          <w:p w14:paraId="3A1344FE"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15000</w:t>
            </w:r>
          </w:p>
          <w:p w14:paraId="104A858A"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w:t>
            </w:r>
          </w:p>
        </w:tc>
        <w:tc>
          <w:tcPr>
            <w:tcW w:w="1276" w:type="dxa"/>
            <w:tcBorders>
              <w:top w:val="single" w:sz="4" w:space="0" w:color="auto"/>
              <w:left w:val="single" w:sz="4" w:space="0" w:color="auto"/>
              <w:bottom w:val="single" w:sz="4" w:space="0" w:color="auto"/>
              <w:right w:val="single" w:sz="4" w:space="0" w:color="auto"/>
            </w:tcBorders>
          </w:tcPr>
          <w:p w14:paraId="15F1BAA1" w14:textId="77777777" w:rsidR="00295D02" w:rsidRPr="00295D02" w:rsidRDefault="00295D02" w:rsidP="00295D02">
            <w:pPr>
              <w:spacing w:line="240" w:lineRule="auto"/>
              <w:rPr>
                <w:rFonts w:ascii="Times New Roman" w:hAnsi="Times New Roman"/>
                <w:sz w:val="24"/>
                <w:szCs w:val="24"/>
                <w:lang w:val="uk-UA"/>
              </w:rPr>
            </w:pPr>
          </w:p>
          <w:p w14:paraId="75916E8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p w14:paraId="674937A8"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w:t>
            </w:r>
          </w:p>
        </w:tc>
        <w:tc>
          <w:tcPr>
            <w:tcW w:w="1559" w:type="dxa"/>
            <w:tcBorders>
              <w:top w:val="single" w:sz="4" w:space="0" w:color="auto"/>
              <w:left w:val="single" w:sz="4" w:space="0" w:color="auto"/>
              <w:bottom w:val="single" w:sz="4" w:space="0" w:color="auto"/>
              <w:right w:val="single" w:sz="4" w:space="0" w:color="auto"/>
            </w:tcBorders>
          </w:tcPr>
          <w:p w14:paraId="7EE91E57"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503DE88A"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49C8737F" w14:textId="77777777" w:rsidTr="00295D02">
        <w:trPr>
          <w:trHeight w:val="543"/>
        </w:trPr>
        <w:tc>
          <w:tcPr>
            <w:tcW w:w="817" w:type="dxa"/>
            <w:tcBorders>
              <w:top w:val="single" w:sz="4" w:space="0" w:color="auto"/>
              <w:left w:val="single" w:sz="4" w:space="0" w:color="auto"/>
              <w:bottom w:val="single" w:sz="4" w:space="0" w:color="auto"/>
              <w:right w:val="single" w:sz="4" w:space="0" w:color="auto"/>
            </w:tcBorders>
            <w:hideMark/>
          </w:tcPr>
          <w:p w14:paraId="3E4A49C0"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8.1.5.</w:t>
            </w:r>
          </w:p>
        </w:tc>
        <w:tc>
          <w:tcPr>
            <w:tcW w:w="4678" w:type="dxa"/>
            <w:tcBorders>
              <w:top w:val="single" w:sz="4" w:space="0" w:color="auto"/>
              <w:left w:val="single" w:sz="4" w:space="0" w:color="auto"/>
              <w:bottom w:val="single" w:sz="4" w:space="0" w:color="auto"/>
              <w:right w:val="single" w:sz="4" w:space="0" w:color="auto"/>
            </w:tcBorders>
          </w:tcPr>
          <w:p w14:paraId="42FC12E8" w14:textId="77777777" w:rsidR="00295D02" w:rsidRPr="00295D02" w:rsidRDefault="00295D02" w:rsidP="00295D02">
            <w:pPr>
              <w:numPr>
                <w:ilvl w:val="0"/>
                <w:numId w:val="9"/>
              </w:numPr>
              <w:spacing w:line="240" w:lineRule="auto"/>
              <w:contextualSpacing/>
              <w:jc w:val="both"/>
              <w:rPr>
                <w:rFonts w:ascii="Times New Roman" w:hAnsi="Times New Roman"/>
                <w:b/>
                <w:sz w:val="24"/>
                <w:szCs w:val="24"/>
                <w:lang w:val="uk-UA"/>
              </w:rPr>
            </w:pPr>
            <w:r w:rsidRPr="00295D02">
              <w:rPr>
                <w:rFonts w:ascii="Times New Roman" w:hAnsi="Times New Roman"/>
                <w:b/>
                <w:sz w:val="24"/>
                <w:szCs w:val="24"/>
                <w:lang w:val="uk-UA"/>
              </w:rPr>
              <w:t>Господарська група</w:t>
            </w:r>
          </w:p>
          <w:p w14:paraId="5B6E250C"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t xml:space="preserve">Придбання </w:t>
            </w:r>
            <w:proofErr w:type="spellStart"/>
            <w:r w:rsidRPr="00295D02">
              <w:rPr>
                <w:rFonts w:ascii="Times New Roman" w:hAnsi="Times New Roman"/>
                <w:i/>
                <w:sz w:val="24"/>
                <w:szCs w:val="24"/>
                <w:lang w:val="uk-UA"/>
              </w:rPr>
              <w:t>газонокосилки</w:t>
            </w:r>
            <w:proofErr w:type="spellEnd"/>
          </w:p>
          <w:p w14:paraId="2B90243D" w14:textId="77777777" w:rsidR="00295D02" w:rsidRPr="00295D02" w:rsidRDefault="00295D02" w:rsidP="00295D02">
            <w:pPr>
              <w:spacing w:line="240" w:lineRule="auto"/>
              <w:jc w:val="both"/>
              <w:rPr>
                <w:rFonts w:ascii="Times New Roman" w:hAnsi="Times New Roman"/>
                <w:i/>
                <w:sz w:val="24"/>
                <w:szCs w:val="24"/>
                <w:lang w:val="uk-UA"/>
              </w:rPr>
            </w:pPr>
          </w:p>
          <w:p w14:paraId="53CAFAB2" w14:textId="77777777" w:rsidR="00295D02" w:rsidRPr="00295D02" w:rsidRDefault="00295D02" w:rsidP="00295D02">
            <w:pPr>
              <w:spacing w:line="240" w:lineRule="auto"/>
              <w:jc w:val="both"/>
              <w:rPr>
                <w:rFonts w:ascii="Times New Roman" w:hAnsi="Times New Roman"/>
                <w:i/>
                <w:sz w:val="24"/>
                <w:szCs w:val="24"/>
                <w:lang w:val="uk-UA"/>
              </w:rPr>
            </w:pPr>
            <w:r w:rsidRPr="00295D02">
              <w:rPr>
                <w:rFonts w:ascii="Times New Roman" w:hAnsi="Times New Roman"/>
                <w:i/>
                <w:sz w:val="24"/>
                <w:szCs w:val="24"/>
                <w:lang w:val="uk-UA"/>
              </w:rPr>
              <w:t xml:space="preserve">Придбання </w:t>
            </w:r>
            <w:proofErr w:type="spellStart"/>
            <w:r w:rsidRPr="00295D02">
              <w:rPr>
                <w:rFonts w:ascii="Times New Roman" w:hAnsi="Times New Roman"/>
                <w:i/>
                <w:sz w:val="24"/>
                <w:szCs w:val="24"/>
                <w:lang w:val="uk-UA"/>
              </w:rPr>
              <w:t>інветарю</w:t>
            </w:r>
            <w:proofErr w:type="spellEnd"/>
          </w:p>
        </w:tc>
        <w:tc>
          <w:tcPr>
            <w:tcW w:w="2019" w:type="dxa"/>
            <w:tcBorders>
              <w:top w:val="single" w:sz="4" w:space="0" w:color="auto"/>
              <w:left w:val="single" w:sz="4" w:space="0" w:color="auto"/>
              <w:bottom w:val="single" w:sz="4" w:space="0" w:color="auto"/>
              <w:right w:val="single" w:sz="4" w:space="0" w:color="auto"/>
            </w:tcBorders>
          </w:tcPr>
          <w:p w14:paraId="2D0063E5"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03050AE2" w14:textId="77777777" w:rsidR="00295D02" w:rsidRPr="00295D02" w:rsidRDefault="00295D02" w:rsidP="00295D02">
            <w:pPr>
              <w:spacing w:line="240" w:lineRule="auto"/>
              <w:rPr>
                <w:rFonts w:ascii="Times New Roman" w:hAnsi="Times New Roman"/>
                <w:sz w:val="24"/>
                <w:szCs w:val="24"/>
                <w:lang w:val="uk-UA"/>
              </w:rPr>
            </w:pPr>
          </w:p>
          <w:p w14:paraId="737F268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3000</w:t>
            </w:r>
          </w:p>
          <w:p w14:paraId="6FF65CF1" w14:textId="77777777" w:rsidR="00295D02" w:rsidRPr="00295D02" w:rsidRDefault="00295D02" w:rsidP="00295D02">
            <w:pPr>
              <w:spacing w:line="240" w:lineRule="auto"/>
              <w:rPr>
                <w:rFonts w:ascii="Times New Roman" w:hAnsi="Times New Roman"/>
                <w:sz w:val="24"/>
                <w:szCs w:val="24"/>
                <w:lang w:val="uk-UA"/>
              </w:rPr>
            </w:pPr>
          </w:p>
          <w:p w14:paraId="59586E2E"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tc>
        <w:tc>
          <w:tcPr>
            <w:tcW w:w="1275" w:type="dxa"/>
            <w:gridSpan w:val="2"/>
            <w:tcBorders>
              <w:top w:val="single" w:sz="4" w:space="0" w:color="auto"/>
              <w:left w:val="single" w:sz="4" w:space="0" w:color="auto"/>
              <w:bottom w:val="single" w:sz="4" w:space="0" w:color="auto"/>
              <w:right w:val="single" w:sz="4" w:space="0" w:color="auto"/>
            </w:tcBorders>
          </w:tcPr>
          <w:p w14:paraId="3087B274" w14:textId="77777777" w:rsidR="00295D02" w:rsidRPr="00295D02" w:rsidRDefault="00295D02" w:rsidP="00295D02">
            <w:pPr>
              <w:spacing w:line="240" w:lineRule="auto"/>
              <w:rPr>
                <w:rFonts w:ascii="Times New Roman" w:hAnsi="Times New Roman"/>
                <w:sz w:val="24"/>
                <w:szCs w:val="24"/>
                <w:lang w:val="uk-UA"/>
              </w:rPr>
            </w:pPr>
          </w:p>
          <w:p w14:paraId="60D5DA84" w14:textId="77777777" w:rsidR="00295D02" w:rsidRPr="00295D02" w:rsidRDefault="00295D02" w:rsidP="00295D02">
            <w:pPr>
              <w:spacing w:line="240" w:lineRule="auto"/>
              <w:rPr>
                <w:rFonts w:ascii="Times New Roman" w:hAnsi="Times New Roman"/>
                <w:sz w:val="24"/>
                <w:szCs w:val="24"/>
                <w:lang w:val="uk-UA"/>
              </w:rPr>
            </w:pPr>
          </w:p>
          <w:p w14:paraId="072CD3A5" w14:textId="77777777" w:rsidR="00295D02" w:rsidRPr="00295D02" w:rsidRDefault="00295D02" w:rsidP="00295D02">
            <w:pPr>
              <w:spacing w:line="240" w:lineRule="auto"/>
              <w:rPr>
                <w:rFonts w:ascii="Times New Roman" w:hAnsi="Times New Roman"/>
                <w:sz w:val="24"/>
                <w:szCs w:val="24"/>
                <w:lang w:val="uk-UA"/>
              </w:rPr>
            </w:pPr>
          </w:p>
          <w:p w14:paraId="5DC024A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3000</w:t>
            </w:r>
          </w:p>
        </w:tc>
        <w:tc>
          <w:tcPr>
            <w:tcW w:w="1276" w:type="dxa"/>
            <w:tcBorders>
              <w:top w:val="single" w:sz="4" w:space="0" w:color="auto"/>
              <w:left w:val="single" w:sz="4" w:space="0" w:color="auto"/>
              <w:bottom w:val="single" w:sz="4" w:space="0" w:color="auto"/>
              <w:right w:val="single" w:sz="4" w:space="0" w:color="auto"/>
            </w:tcBorders>
          </w:tcPr>
          <w:p w14:paraId="2F4BE27B" w14:textId="77777777" w:rsidR="00295D02" w:rsidRPr="00295D02" w:rsidRDefault="00295D02" w:rsidP="00295D02">
            <w:pPr>
              <w:spacing w:line="240" w:lineRule="auto"/>
              <w:rPr>
                <w:rFonts w:ascii="Times New Roman" w:hAnsi="Times New Roman"/>
                <w:sz w:val="24"/>
                <w:szCs w:val="24"/>
                <w:lang w:val="uk-UA"/>
              </w:rPr>
            </w:pPr>
          </w:p>
          <w:p w14:paraId="0D3C562A" w14:textId="77777777" w:rsidR="00295D02" w:rsidRPr="00295D02" w:rsidRDefault="00295D02" w:rsidP="00295D02">
            <w:pPr>
              <w:spacing w:line="240" w:lineRule="auto"/>
              <w:rPr>
                <w:rFonts w:ascii="Times New Roman" w:hAnsi="Times New Roman"/>
                <w:sz w:val="24"/>
                <w:szCs w:val="24"/>
                <w:lang w:val="uk-UA"/>
              </w:rPr>
            </w:pPr>
          </w:p>
          <w:p w14:paraId="5EC235B0" w14:textId="77777777" w:rsidR="00295D02" w:rsidRPr="00295D02" w:rsidRDefault="00295D02" w:rsidP="00295D02">
            <w:pPr>
              <w:spacing w:line="240" w:lineRule="auto"/>
              <w:rPr>
                <w:rFonts w:ascii="Times New Roman" w:hAnsi="Times New Roman"/>
                <w:sz w:val="24"/>
                <w:szCs w:val="24"/>
                <w:lang w:val="uk-UA"/>
              </w:rPr>
            </w:pPr>
          </w:p>
          <w:p w14:paraId="5B929620"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w:t>
            </w:r>
          </w:p>
        </w:tc>
        <w:tc>
          <w:tcPr>
            <w:tcW w:w="1559" w:type="dxa"/>
            <w:tcBorders>
              <w:top w:val="single" w:sz="4" w:space="0" w:color="auto"/>
              <w:left w:val="single" w:sz="4" w:space="0" w:color="auto"/>
              <w:bottom w:val="single" w:sz="4" w:space="0" w:color="auto"/>
              <w:right w:val="single" w:sz="4" w:space="0" w:color="auto"/>
            </w:tcBorders>
          </w:tcPr>
          <w:p w14:paraId="219626C3"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1859D837"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2C0C2A08" w14:textId="77777777" w:rsidTr="00295D02">
        <w:trPr>
          <w:trHeight w:val="922"/>
        </w:trPr>
        <w:tc>
          <w:tcPr>
            <w:tcW w:w="817" w:type="dxa"/>
            <w:tcBorders>
              <w:top w:val="single" w:sz="4" w:space="0" w:color="auto"/>
              <w:left w:val="single" w:sz="4" w:space="0" w:color="auto"/>
              <w:bottom w:val="single" w:sz="4" w:space="0" w:color="auto"/>
              <w:right w:val="single" w:sz="4" w:space="0" w:color="auto"/>
            </w:tcBorders>
            <w:hideMark/>
          </w:tcPr>
          <w:p w14:paraId="2A03ADD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8.2.</w:t>
            </w:r>
          </w:p>
        </w:tc>
        <w:tc>
          <w:tcPr>
            <w:tcW w:w="4678" w:type="dxa"/>
            <w:tcBorders>
              <w:top w:val="single" w:sz="4" w:space="0" w:color="auto"/>
              <w:left w:val="single" w:sz="4" w:space="0" w:color="auto"/>
              <w:bottom w:val="single" w:sz="4" w:space="0" w:color="auto"/>
              <w:right w:val="single" w:sz="4" w:space="0" w:color="auto"/>
            </w:tcBorders>
            <w:hideMark/>
          </w:tcPr>
          <w:p w14:paraId="6A312815"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Сприяння розвитку кінематографії. Придбання сучасної техніки для перегляду фільмів та відкриття кінозалу, літнього кінотеатру</w:t>
            </w:r>
          </w:p>
        </w:tc>
        <w:tc>
          <w:tcPr>
            <w:tcW w:w="2019" w:type="dxa"/>
            <w:tcBorders>
              <w:top w:val="single" w:sz="4" w:space="0" w:color="auto"/>
              <w:left w:val="single" w:sz="4" w:space="0" w:color="auto"/>
              <w:bottom w:val="single" w:sz="4" w:space="0" w:color="auto"/>
              <w:right w:val="single" w:sz="4" w:space="0" w:color="auto"/>
            </w:tcBorders>
          </w:tcPr>
          <w:p w14:paraId="7ADBAE0D"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58B135A9"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tc>
        <w:tc>
          <w:tcPr>
            <w:tcW w:w="1275" w:type="dxa"/>
            <w:gridSpan w:val="2"/>
            <w:tcBorders>
              <w:top w:val="single" w:sz="4" w:space="0" w:color="auto"/>
              <w:left w:val="single" w:sz="4" w:space="0" w:color="auto"/>
              <w:bottom w:val="single" w:sz="4" w:space="0" w:color="auto"/>
              <w:right w:val="single" w:sz="4" w:space="0" w:color="auto"/>
            </w:tcBorders>
            <w:hideMark/>
          </w:tcPr>
          <w:p w14:paraId="216487D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28BCD93E"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100000</w:t>
            </w:r>
          </w:p>
        </w:tc>
        <w:tc>
          <w:tcPr>
            <w:tcW w:w="1559" w:type="dxa"/>
            <w:tcBorders>
              <w:top w:val="single" w:sz="4" w:space="0" w:color="auto"/>
              <w:left w:val="single" w:sz="4" w:space="0" w:color="auto"/>
              <w:bottom w:val="single" w:sz="4" w:space="0" w:color="auto"/>
              <w:right w:val="single" w:sz="4" w:space="0" w:color="auto"/>
            </w:tcBorders>
          </w:tcPr>
          <w:p w14:paraId="6FE6DC96"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06A9681F" w14:textId="77777777" w:rsidR="00295D02" w:rsidRPr="00295D02" w:rsidRDefault="00295D02" w:rsidP="00295D02">
            <w:pPr>
              <w:spacing w:line="240" w:lineRule="auto"/>
              <w:rPr>
                <w:rFonts w:ascii="Times New Roman" w:hAnsi="Times New Roman"/>
                <w:sz w:val="24"/>
                <w:szCs w:val="24"/>
                <w:vertAlign w:val="superscript"/>
                <w:lang w:val="uk-UA"/>
              </w:rPr>
            </w:pPr>
            <w:r w:rsidRPr="00295D02">
              <w:rPr>
                <w:rFonts w:ascii="Times New Roman" w:hAnsi="Times New Roman"/>
                <w:sz w:val="24"/>
                <w:szCs w:val="24"/>
                <w:vertAlign w:val="superscript"/>
                <w:lang w:val="uk-UA"/>
              </w:rPr>
              <w:t>Реалізація державної політики в галузі кінематографії</w:t>
            </w:r>
          </w:p>
        </w:tc>
      </w:tr>
      <w:tr w:rsidR="00295D02" w:rsidRPr="00295D02" w14:paraId="4CD093E9" w14:textId="77777777" w:rsidTr="00295D02">
        <w:trPr>
          <w:trHeight w:val="300"/>
        </w:trPr>
        <w:tc>
          <w:tcPr>
            <w:tcW w:w="817" w:type="dxa"/>
            <w:tcBorders>
              <w:top w:val="single" w:sz="4" w:space="0" w:color="auto"/>
              <w:left w:val="single" w:sz="4" w:space="0" w:color="auto"/>
              <w:bottom w:val="single" w:sz="4" w:space="0" w:color="auto"/>
              <w:right w:val="single" w:sz="4" w:space="0" w:color="auto"/>
            </w:tcBorders>
            <w:hideMark/>
          </w:tcPr>
          <w:p w14:paraId="69B5344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8.3.</w:t>
            </w:r>
          </w:p>
        </w:tc>
        <w:tc>
          <w:tcPr>
            <w:tcW w:w="4678" w:type="dxa"/>
            <w:tcBorders>
              <w:top w:val="single" w:sz="4" w:space="0" w:color="auto"/>
              <w:left w:val="single" w:sz="4" w:space="0" w:color="auto"/>
              <w:bottom w:val="single" w:sz="4" w:space="0" w:color="auto"/>
              <w:right w:val="single" w:sz="4" w:space="0" w:color="auto"/>
            </w:tcBorders>
            <w:hideMark/>
          </w:tcPr>
          <w:p w14:paraId="67A414B5"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Придбання реквізиту для театру (за необхідністю для спектаклів)</w:t>
            </w:r>
          </w:p>
        </w:tc>
        <w:tc>
          <w:tcPr>
            <w:tcW w:w="2019" w:type="dxa"/>
            <w:tcBorders>
              <w:top w:val="single" w:sz="4" w:space="0" w:color="auto"/>
              <w:left w:val="single" w:sz="4" w:space="0" w:color="auto"/>
              <w:bottom w:val="single" w:sz="4" w:space="0" w:color="auto"/>
              <w:right w:val="single" w:sz="4" w:space="0" w:color="auto"/>
            </w:tcBorders>
          </w:tcPr>
          <w:p w14:paraId="1CBB6070"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5B6F65C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5000</w:t>
            </w:r>
          </w:p>
        </w:tc>
        <w:tc>
          <w:tcPr>
            <w:tcW w:w="1275" w:type="dxa"/>
            <w:gridSpan w:val="2"/>
            <w:tcBorders>
              <w:top w:val="single" w:sz="4" w:space="0" w:color="auto"/>
              <w:left w:val="single" w:sz="4" w:space="0" w:color="auto"/>
              <w:bottom w:val="single" w:sz="4" w:space="0" w:color="auto"/>
              <w:right w:val="single" w:sz="4" w:space="0" w:color="auto"/>
            </w:tcBorders>
            <w:hideMark/>
          </w:tcPr>
          <w:p w14:paraId="5B9F7860"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w:t>
            </w:r>
          </w:p>
        </w:tc>
        <w:tc>
          <w:tcPr>
            <w:tcW w:w="1276" w:type="dxa"/>
            <w:tcBorders>
              <w:top w:val="single" w:sz="4" w:space="0" w:color="auto"/>
              <w:left w:val="single" w:sz="4" w:space="0" w:color="auto"/>
              <w:bottom w:val="single" w:sz="4" w:space="0" w:color="auto"/>
              <w:right w:val="single" w:sz="4" w:space="0" w:color="auto"/>
            </w:tcBorders>
            <w:hideMark/>
          </w:tcPr>
          <w:p w14:paraId="0FD9DDDC"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2000</w:t>
            </w:r>
          </w:p>
        </w:tc>
        <w:tc>
          <w:tcPr>
            <w:tcW w:w="1559" w:type="dxa"/>
            <w:tcBorders>
              <w:top w:val="single" w:sz="4" w:space="0" w:color="auto"/>
              <w:left w:val="single" w:sz="4" w:space="0" w:color="auto"/>
              <w:bottom w:val="single" w:sz="4" w:space="0" w:color="auto"/>
              <w:right w:val="single" w:sz="4" w:space="0" w:color="auto"/>
            </w:tcBorders>
          </w:tcPr>
          <w:p w14:paraId="3420F260"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6EFF2237"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598C5094" w14:textId="77777777" w:rsidTr="00295D02">
        <w:trPr>
          <w:trHeight w:val="135"/>
        </w:trPr>
        <w:tc>
          <w:tcPr>
            <w:tcW w:w="817" w:type="dxa"/>
            <w:tcBorders>
              <w:top w:val="single" w:sz="4" w:space="0" w:color="auto"/>
              <w:left w:val="single" w:sz="4" w:space="0" w:color="auto"/>
              <w:bottom w:val="single" w:sz="4" w:space="0" w:color="auto"/>
              <w:right w:val="single" w:sz="4" w:space="0" w:color="auto"/>
            </w:tcBorders>
            <w:hideMark/>
          </w:tcPr>
          <w:p w14:paraId="78C73C44"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8.4.</w:t>
            </w:r>
          </w:p>
        </w:tc>
        <w:tc>
          <w:tcPr>
            <w:tcW w:w="4678" w:type="dxa"/>
            <w:tcBorders>
              <w:top w:val="single" w:sz="4" w:space="0" w:color="auto"/>
              <w:left w:val="single" w:sz="4" w:space="0" w:color="auto"/>
              <w:bottom w:val="single" w:sz="4" w:space="0" w:color="auto"/>
              <w:right w:val="single" w:sz="4" w:space="0" w:color="auto"/>
            </w:tcBorders>
            <w:hideMark/>
          </w:tcPr>
          <w:p w14:paraId="0E5FE8C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Придбання сценічних костюмів для колективів</w:t>
            </w:r>
          </w:p>
        </w:tc>
        <w:tc>
          <w:tcPr>
            <w:tcW w:w="2019" w:type="dxa"/>
            <w:tcBorders>
              <w:top w:val="single" w:sz="4" w:space="0" w:color="auto"/>
              <w:left w:val="single" w:sz="4" w:space="0" w:color="auto"/>
              <w:bottom w:val="single" w:sz="4" w:space="0" w:color="auto"/>
              <w:right w:val="single" w:sz="4" w:space="0" w:color="auto"/>
            </w:tcBorders>
          </w:tcPr>
          <w:p w14:paraId="1070E4E5"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5609E22F"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5000</w:t>
            </w:r>
          </w:p>
        </w:tc>
        <w:tc>
          <w:tcPr>
            <w:tcW w:w="1275" w:type="dxa"/>
            <w:gridSpan w:val="2"/>
            <w:tcBorders>
              <w:top w:val="single" w:sz="4" w:space="0" w:color="auto"/>
              <w:left w:val="single" w:sz="4" w:space="0" w:color="auto"/>
              <w:bottom w:val="single" w:sz="4" w:space="0" w:color="auto"/>
              <w:right w:val="single" w:sz="4" w:space="0" w:color="auto"/>
            </w:tcBorders>
            <w:hideMark/>
          </w:tcPr>
          <w:p w14:paraId="5436F95E"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3000</w:t>
            </w:r>
          </w:p>
        </w:tc>
        <w:tc>
          <w:tcPr>
            <w:tcW w:w="1276" w:type="dxa"/>
            <w:tcBorders>
              <w:top w:val="single" w:sz="4" w:space="0" w:color="auto"/>
              <w:left w:val="single" w:sz="4" w:space="0" w:color="auto"/>
              <w:bottom w:val="single" w:sz="4" w:space="0" w:color="auto"/>
              <w:right w:val="single" w:sz="4" w:space="0" w:color="auto"/>
            </w:tcBorders>
            <w:hideMark/>
          </w:tcPr>
          <w:p w14:paraId="5C097240"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3000</w:t>
            </w:r>
          </w:p>
        </w:tc>
        <w:tc>
          <w:tcPr>
            <w:tcW w:w="1559" w:type="dxa"/>
            <w:tcBorders>
              <w:top w:val="single" w:sz="4" w:space="0" w:color="auto"/>
              <w:left w:val="single" w:sz="4" w:space="0" w:color="auto"/>
              <w:bottom w:val="single" w:sz="4" w:space="0" w:color="auto"/>
              <w:right w:val="single" w:sz="4" w:space="0" w:color="auto"/>
            </w:tcBorders>
          </w:tcPr>
          <w:p w14:paraId="7170D8B0"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tcPr>
          <w:p w14:paraId="1135D72B"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639345C6" w14:textId="77777777" w:rsidTr="00295D02">
        <w:trPr>
          <w:trHeight w:val="562"/>
        </w:trPr>
        <w:tc>
          <w:tcPr>
            <w:tcW w:w="817" w:type="dxa"/>
            <w:tcBorders>
              <w:top w:val="single" w:sz="4" w:space="0" w:color="auto"/>
              <w:left w:val="single" w:sz="4" w:space="0" w:color="auto"/>
              <w:bottom w:val="single" w:sz="4" w:space="0" w:color="auto"/>
              <w:right w:val="single" w:sz="4" w:space="0" w:color="auto"/>
            </w:tcBorders>
            <w:hideMark/>
          </w:tcPr>
          <w:p w14:paraId="76FC344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8.5.</w:t>
            </w:r>
          </w:p>
        </w:tc>
        <w:tc>
          <w:tcPr>
            <w:tcW w:w="4678" w:type="dxa"/>
            <w:tcBorders>
              <w:top w:val="single" w:sz="4" w:space="0" w:color="auto"/>
              <w:left w:val="single" w:sz="4" w:space="0" w:color="auto"/>
              <w:bottom w:val="single" w:sz="4" w:space="0" w:color="auto"/>
              <w:right w:val="single" w:sz="4" w:space="0" w:color="auto"/>
            </w:tcBorders>
            <w:hideMark/>
          </w:tcPr>
          <w:p w14:paraId="446F5573" w14:textId="77777777" w:rsidR="00295D02" w:rsidRPr="00295D02" w:rsidRDefault="00295D02" w:rsidP="00295D02">
            <w:pPr>
              <w:spacing w:line="240" w:lineRule="auto"/>
              <w:jc w:val="both"/>
              <w:rPr>
                <w:rFonts w:ascii="Times New Roman" w:hAnsi="Times New Roman"/>
                <w:sz w:val="24"/>
                <w:szCs w:val="24"/>
                <w:lang w:val="uk-UA"/>
              </w:rPr>
            </w:pPr>
            <w:proofErr w:type="spellStart"/>
            <w:r w:rsidRPr="00295D02">
              <w:rPr>
                <w:rFonts w:ascii="Times New Roman" w:hAnsi="Times New Roman"/>
                <w:sz w:val="24"/>
                <w:szCs w:val="24"/>
              </w:rPr>
              <w:t>Забезпечення</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виконання</w:t>
            </w:r>
            <w:proofErr w:type="spellEnd"/>
            <w:r w:rsidRPr="00295D02">
              <w:rPr>
                <w:rFonts w:ascii="Times New Roman" w:hAnsi="Times New Roman"/>
                <w:sz w:val="24"/>
                <w:szCs w:val="24"/>
              </w:rPr>
              <w:t xml:space="preserve"> комплексу </w:t>
            </w:r>
            <w:proofErr w:type="spellStart"/>
            <w:r w:rsidRPr="00295D02">
              <w:rPr>
                <w:rFonts w:ascii="Times New Roman" w:hAnsi="Times New Roman"/>
                <w:sz w:val="24"/>
                <w:szCs w:val="24"/>
              </w:rPr>
              <w:t>заходів</w:t>
            </w:r>
            <w:proofErr w:type="spellEnd"/>
            <w:r w:rsidRPr="00295D02">
              <w:rPr>
                <w:rFonts w:ascii="Times New Roman" w:hAnsi="Times New Roman"/>
                <w:sz w:val="24"/>
                <w:szCs w:val="24"/>
              </w:rPr>
              <w:t xml:space="preserve"> з </w:t>
            </w:r>
            <w:proofErr w:type="spellStart"/>
            <w:r w:rsidRPr="00295D02">
              <w:rPr>
                <w:rFonts w:ascii="Times New Roman" w:hAnsi="Times New Roman"/>
                <w:sz w:val="24"/>
                <w:szCs w:val="24"/>
              </w:rPr>
              <w:t>охорони</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праці</w:t>
            </w:r>
            <w:proofErr w:type="spellEnd"/>
            <w:r w:rsidRPr="00295D02">
              <w:rPr>
                <w:rFonts w:ascii="Times New Roman" w:hAnsi="Times New Roman"/>
                <w:sz w:val="24"/>
                <w:szCs w:val="24"/>
                <w:lang w:val="uk-UA"/>
              </w:rPr>
              <w:t xml:space="preserve"> та пожежної безпеки (оснащення закладів культури автоматизованою </w:t>
            </w:r>
            <w:proofErr w:type="spellStart"/>
            <w:r w:rsidRPr="00295D02">
              <w:rPr>
                <w:rFonts w:ascii="Times New Roman" w:hAnsi="Times New Roman"/>
                <w:sz w:val="24"/>
                <w:szCs w:val="24"/>
                <w:lang w:val="uk-UA"/>
              </w:rPr>
              <w:t>пожежно</w:t>
            </w:r>
            <w:proofErr w:type="spellEnd"/>
            <w:r w:rsidRPr="00295D02">
              <w:rPr>
                <w:rFonts w:ascii="Times New Roman" w:hAnsi="Times New Roman"/>
                <w:sz w:val="24"/>
                <w:szCs w:val="24"/>
                <w:lang w:val="uk-UA"/>
              </w:rPr>
              <w:t xml:space="preserve"> – охоронною системою)</w:t>
            </w:r>
          </w:p>
        </w:tc>
        <w:tc>
          <w:tcPr>
            <w:tcW w:w="2019" w:type="dxa"/>
            <w:tcBorders>
              <w:top w:val="single" w:sz="4" w:space="0" w:color="auto"/>
              <w:left w:val="single" w:sz="4" w:space="0" w:color="auto"/>
              <w:bottom w:val="single" w:sz="4" w:space="0" w:color="auto"/>
              <w:right w:val="single" w:sz="4" w:space="0" w:color="auto"/>
            </w:tcBorders>
          </w:tcPr>
          <w:p w14:paraId="7E2DF0C5"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БНТД «Молодіжний»</w:t>
            </w:r>
          </w:p>
          <w:p w14:paraId="437AA728" w14:textId="77777777" w:rsidR="00295D02" w:rsidRPr="00295D02" w:rsidRDefault="00295D02" w:rsidP="00295D02">
            <w:pPr>
              <w:spacing w:line="240" w:lineRule="auto"/>
              <w:rPr>
                <w:rFonts w:ascii="Times New Roman" w:hAnsi="Times New Roman"/>
                <w:sz w:val="24"/>
                <w:szCs w:val="24"/>
                <w:lang w:val="uk-UA"/>
              </w:rPr>
            </w:pPr>
          </w:p>
          <w:p w14:paraId="536B9175"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Музична школа</w:t>
            </w:r>
          </w:p>
        </w:tc>
        <w:tc>
          <w:tcPr>
            <w:tcW w:w="1134" w:type="dxa"/>
            <w:tcBorders>
              <w:top w:val="single" w:sz="4" w:space="0" w:color="auto"/>
              <w:left w:val="single" w:sz="4" w:space="0" w:color="auto"/>
              <w:bottom w:val="single" w:sz="4" w:space="0" w:color="auto"/>
              <w:right w:val="single" w:sz="4" w:space="0" w:color="auto"/>
            </w:tcBorders>
          </w:tcPr>
          <w:p w14:paraId="60B80CDE"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27000</w:t>
            </w:r>
          </w:p>
          <w:p w14:paraId="0FD298E9" w14:textId="77777777" w:rsidR="00295D02" w:rsidRPr="00295D02" w:rsidRDefault="00295D02" w:rsidP="00295D02">
            <w:pPr>
              <w:spacing w:line="240" w:lineRule="auto"/>
              <w:rPr>
                <w:rFonts w:ascii="Times New Roman" w:hAnsi="Times New Roman"/>
                <w:sz w:val="24"/>
                <w:szCs w:val="24"/>
                <w:lang w:val="uk-UA"/>
              </w:rPr>
            </w:pPr>
          </w:p>
          <w:p w14:paraId="1D40EA94" w14:textId="77777777" w:rsidR="00295D02" w:rsidRPr="00295D02" w:rsidRDefault="00295D02" w:rsidP="00295D02">
            <w:pPr>
              <w:spacing w:line="240" w:lineRule="auto"/>
              <w:rPr>
                <w:rFonts w:ascii="Times New Roman" w:hAnsi="Times New Roman"/>
                <w:sz w:val="24"/>
                <w:szCs w:val="24"/>
                <w:lang w:val="uk-UA"/>
              </w:rPr>
            </w:pPr>
          </w:p>
          <w:p w14:paraId="5E73F1A0" w14:textId="77777777" w:rsidR="00295D02" w:rsidRPr="00295D02" w:rsidRDefault="00295D02" w:rsidP="00295D02">
            <w:pPr>
              <w:spacing w:line="240" w:lineRule="auto"/>
              <w:rPr>
                <w:rFonts w:ascii="Times New Roman" w:hAnsi="Times New Roman"/>
                <w:sz w:val="24"/>
                <w:szCs w:val="24"/>
                <w:lang w:val="uk-UA"/>
              </w:rPr>
            </w:pPr>
          </w:p>
          <w:p w14:paraId="21097A5E"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3000</w:t>
            </w:r>
          </w:p>
        </w:tc>
        <w:tc>
          <w:tcPr>
            <w:tcW w:w="1275" w:type="dxa"/>
            <w:gridSpan w:val="2"/>
            <w:tcBorders>
              <w:top w:val="single" w:sz="4" w:space="0" w:color="auto"/>
              <w:left w:val="single" w:sz="4" w:space="0" w:color="auto"/>
              <w:bottom w:val="single" w:sz="4" w:space="0" w:color="auto"/>
              <w:right w:val="single" w:sz="4" w:space="0" w:color="auto"/>
            </w:tcBorders>
          </w:tcPr>
          <w:p w14:paraId="03A82991"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8000</w:t>
            </w:r>
          </w:p>
          <w:p w14:paraId="654F42BE" w14:textId="77777777" w:rsidR="00295D02" w:rsidRPr="00295D02" w:rsidRDefault="00295D02" w:rsidP="00295D02">
            <w:pPr>
              <w:spacing w:line="240" w:lineRule="auto"/>
              <w:rPr>
                <w:rFonts w:ascii="Times New Roman" w:hAnsi="Times New Roman"/>
                <w:sz w:val="24"/>
                <w:szCs w:val="24"/>
                <w:lang w:val="uk-UA"/>
              </w:rPr>
            </w:pPr>
          </w:p>
          <w:p w14:paraId="2CC04D2A" w14:textId="77777777" w:rsidR="00295D02" w:rsidRPr="00295D02" w:rsidRDefault="00295D02" w:rsidP="00295D02">
            <w:pPr>
              <w:spacing w:line="240" w:lineRule="auto"/>
              <w:rPr>
                <w:rFonts w:ascii="Times New Roman" w:hAnsi="Times New Roman"/>
                <w:sz w:val="24"/>
                <w:szCs w:val="24"/>
                <w:lang w:val="uk-UA"/>
              </w:rPr>
            </w:pPr>
          </w:p>
          <w:p w14:paraId="685D0B70" w14:textId="77777777" w:rsidR="00295D02" w:rsidRPr="00295D02" w:rsidRDefault="00295D02" w:rsidP="00295D02">
            <w:pPr>
              <w:spacing w:line="240" w:lineRule="auto"/>
              <w:rPr>
                <w:rFonts w:ascii="Times New Roman" w:hAnsi="Times New Roman"/>
                <w:sz w:val="24"/>
                <w:szCs w:val="24"/>
                <w:lang w:val="uk-UA"/>
              </w:rPr>
            </w:pPr>
          </w:p>
          <w:p w14:paraId="548CB6F5"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50000</w:t>
            </w:r>
          </w:p>
        </w:tc>
        <w:tc>
          <w:tcPr>
            <w:tcW w:w="1276" w:type="dxa"/>
            <w:tcBorders>
              <w:top w:val="single" w:sz="4" w:space="0" w:color="auto"/>
              <w:left w:val="single" w:sz="4" w:space="0" w:color="auto"/>
              <w:bottom w:val="single" w:sz="4" w:space="0" w:color="auto"/>
              <w:right w:val="single" w:sz="4" w:space="0" w:color="auto"/>
            </w:tcBorders>
          </w:tcPr>
          <w:p w14:paraId="3553A4BB"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5000</w:t>
            </w:r>
          </w:p>
          <w:p w14:paraId="64E35799" w14:textId="77777777" w:rsidR="00295D02" w:rsidRPr="00295D02" w:rsidRDefault="00295D02" w:rsidP="00295D02">
            <w:pPr>
              <w:spacing w:line="240" w:lineRule="auto"/>
              <w:rPr>
                <w:rFonts w:ascii="Times New Roman" w:hAnsi="Times New Roman"/>
                <w:sz w:val="24"/>
                <w:szCs w:val="24"/>
                <w:lang w:val="uk-UA"/>
              </w:rPr>
            </w:pPr>
          </w:p>
          <w:p w14:paraId="00A4753B" w14:textId="77777777" w:rsidR="00295D02" w:rsidRPr="00295D02" w:rsidRDefault="00295D02" w:rsidP="00295D02">
            <w:pPr>
              <w:spacing w:line="240" w:lineRule="auto"/>
              <w:rPr>
                <w:rFonts w:ascii="Times New Roman" w:hAnsi="Times New Roman"/>
                <w:sz w:val="24"/>
                <w:szCs w:val="24"/>
                <w:lang w:val="uk-UA"/>
              </w:rPr>
            </w:pPr>
          </w:p>
          <w:p w14:paraId="40321A72" w14:textId="77777777" w:rsidR="00295D02" w:rsidRPr="00295D02" w:rsidRDefault="00295D02" w:rsidP="00295D02">
            <w:pPr>
              <w:spacing w:line="240" w:lineRule="auto"/>
              <w:rPr>
                <w:rFonts w:ascii="Times New Roman" w:hAnsi="Times New Roman"/>
                <w:sz w:val="24"/>
                <w:szCs w:val="24"/>
                <w:lang w:val="uk-UA"/>
              </w:rPr>
            </w:pPr>
          </w:p>
          <w:p w14:paraId="5D2D623A"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14:paraId="311E3612"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6F0D12B3"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Охорона об’єктів культури</w:t>
            </w:r>
          </w:p>
        </w:tc>
      </w:tr>
      <w:tr w:rsidR="00295D02" w:rsidRPr="00295D02" w14:paraId="397FFD7B" w14:textId="77777777" w:rsidTr="00295D02">
        <w:trPr>
          <w:trHeight w:val="270"/>
        </w:trPr>
        <w:tc>
          <w:tcPr>
            <w:tcW w:w="817" w:type="dxa"/>
            <w:tcBorders>
              <w:top w:val="single" w:sz="4" w:space="0" w:color="auto"/>
              <w:left w:val="single" w:sz="4" w:space="0" w:color="auto"/>
              <w:bottom w:val="single" w:sz="4" w:space="0" w:color="auto"/>
              <w:right w:val="single" w:sz="4" w:space="0" w:color="auto"/>
            </w:tcBorders>
          </w:tcPr>
          <w:p w14:paraId="23E8BABC"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hideMark/>
          </w:tcPr>
          <w:p w14:paraId="3250972A" w14:textId="77777777" w:rsidR="00295D02" w:rsidRPr="00295D02" w:rsidRDefault="00295D02" w:rsidP="00295D02">
            <w:pPr>
              <w:spacing w:line="240" w:lineRule="auto"/>
              <w:jc w:val="both"/>
              <w:rPr>
                <w:rFonts w:ascii="Times New Roman" w:hAnsi="Times New Roman"/>
                <w:sz w:val="24"/>
                <w:szCs w:val="24"/>
              </w:rPr>
            </w:pPr>
            <w:r w:rsidRPr="00295D02">
              <w:rPr>
                <w:rFonts w:ascii="Times New Roman" w:hAnsi="Times New Roman"/>
                <w:b/>
                <w:sz w:val="24"/>
                <w:szCs w:val="24"/>
                <w:lang w:val="uk-UA"/>
              </w:rPr>
              <w:t>Всього потреба в коштах за розділом</w:t>
            </w:r>
          </w:p>
        </w:tc>
        <w:tc>
          <w:tcPr>
            <w:tcW w:w="2019" w:type="dxa"/>
            <w:tcBorders>
              <w:top w:val="single" w:sz="4" w:space="0" w:color="auto"/>
              <w:left w:val="single" w:sz="4" w:space="0" w:color="auto"/>
              <w:bottom w:val="single" w:sz="4" w:space="0" w:color="auto"/>
              <w:right w:val="single" w:sz="4" w:space="0" w:color="auto"/>
            </w:tcBorders>
          </w:tcPr>
          <w:p w14:paraId="58C3EA11"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6EF776C6"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160000</w:t>
            </w:r>
          </w:p>
        </w:tc>
        <w:tc>
          <w:tcPr>
            <w:tcW w:w="1275" w:type="dxa"/>
            <w:gridSpan w:val="2"/>
            <w:tcBorders>
              <w:top w:val="single" w:sz="4" w:space="0" w:color="auto"/>
              <w:left w:val="single" w:sz="4" w:space="0" w:color="auto"/>
              <w:bottom w:val="single" w:sz="4" w:space="0" w:color="auto"/>
              <w:right w:val="single" w:sz="4" w:space="0" w:color="auto"/>
            </w:tcBorders>
            <w:hideMark/>
          </w:tcPr>
          <w:p w14:paraId="269479A6"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536000</w:t>
            </w:r>
          </w:p>
        </w:tc>
        <w:tc>
          <w:tcPr>
            <w:tcW w:w="1276" w:type="dxa"/>
            <w:tcBorders>
              <w:top w:val="single" w:sz="4" w:space="0" w:color="auto"/>
              <w:left w:val="single" w:sz="4" w:space="0" w:color="auto"/>
              <w:bottom w:val="single" w:sz="4" w:space="0" w:color="auto"/>
              <w:right w:val="single" w:sz="4" w:space="0" w:color="auto"/>
            </w:tcBorders>
            <w:hideMark/>
          </w:tcPr>
          <w:p w14:paraId="290BA88D"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331000</w:t>
            </w:r>
          </w:p>
        </w:tc>
        <w:tc>
          <w:tcPr>
            <w:tcW w:w="1559" w:type="dxa"/>
            <w:tcBorders>
              <w:top w:val="single" w:sz="4" w:space="0" w:color="auto"/>
              <w:left w:val="single" w:sz="4" w:space="0" w:color="auto"/>
              <w:bottom w:val="single" w:sz="4" w:space="0" w:color="auto"/>
              <w:right w:val="single" w:sz="4" w:space="0" w:color="auto"/>
            </w:tcBorders>
          </w:tcPr>
          <w:p w14:paraId="3F4DFB7F"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2DB5FB8C"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1 027 000</w:t>
            </w:r>
          </w:p>
        </w:tc>
      </w:tr>
      <w:tr w:rsidR="00295D02" w:rsidRPr="00295D02" w14:paraId="1A564CBA" w14:textId="77777777" w:rsidTr="00295D02">
        <w:trPr>
          <w:trHeight w:val="255"/>
        </w:trPr>
        <w:tc>
          <w:tcPr>
            <w:tcW w:w="817" w:type="dxa"/>
            <w:tcBorders>
              <w:top w:val="single" w:sz="4" w:space="0" w:color="auto"/>
              <w:left w:val="single" w:sz="4" w:space="0" w:color="auto"/>
              <w:bottom w:val="single" w:sz="4" w:space="0" w:color="auto"/>
              <w:right w:val="single" w:sz="4" w:space="0" w:color="auto"/>
            </w:tcBorders>
            <w:hideMark/>
          </w:tcPr>
          <w:p w14:paraId="7E2C266E"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9.</w:t>
            </w:r>
          </w:p>
        </w:tc>
        <w:tc>
          <w:tcPr>
            <w:tcW w:w="4678" w:type="dxa"/>
            <w:tcBorders>
              <w:top w:val="single" w:sz="4" w:space="0" w:color="auto"/>
              <w:left w:val="single" w:sz="4" w:space="0" w:color="auto"/>
              <w:bottom w:val="single" w:sz="4" w:space="0" w:color="auto"/>
              <w:right w:val="single" w:sz="4" w:space="0" w:color="auto"/>
            </w:tcBorders>
            <w:hideMark/>
          </w:tcPr>
          <w:p w14:paraId="7ECB467D" w14:textId="77777777" w:rsidR="00295D02" w:rsidRPr="00295D02" w:rsidRDefault="00295D02" w:rsidP="00295D02">
            <w:pPr>
              <w:spacing w:line="240" w:lineRule="auto"/>
              <w:jc w:val="both"/>
              <w:rPr>
                <w:rFonts w:ascii="Times New Roman" w:hAnsi="Times New Roman"/>
                <w:sz w:val="24"/>
                <w:szCs w:val="24"/>
                <w:lang w:val="uk-UA"/>
              </w:rPr>
            </w:pPr>
            <w:proofErr w:type="spellStart"/>
            <w:r w:rsidRPr="00295D02">
              <w:rPr>
                <w:rFonts w:ascii="Times New Roman" w:hAnsi="Times New Roman"/>
                <w:sz w:val="24"/>
                <w:szCs w:val="24"/>
              </w:rPr>
              <w:t>Забезпечення</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передплати</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періодичних</w:t>
            </w:r>
            <w:proofErr w:type="spellEnd"/>
            <w:r w:rsidRPr="00295D02">
              <w:rPr>
                <w:rFonts w:ascii="Times New Roman" w:hAnsi="Times New Roman"/>
                <w:sz w:val="24"/>
                <w:szCs w:val="24"/>
              </w:rPr>
              <w:t xml:space="preserve"> </w:t>
            </w:r>
            <w:proofErr w:type="spellStart"/>
            <w:r w:rsidRPr="00295D02">
              <w:rPr>
                <w:rFonts w:ascii="Times New Roman" w:hAnsi="Times New Roman"/>
                <w:sz w:val="24"/>
                <w:szCs w:val="24"/>
              </w:rPr>
              <w:t>видань</w:t>
            </w:r>
            <w:proofErr w:type="spellEnd"/>
            <w:r w:rsidRPr="00295D02">
              <w:rPr>
                <w:rFonts w:ascii="Times New Roman" w:hAnsi="Times New Roman"/>
                <w:sz w:val="24"/>
                <w:szCs w:val="24"/>
              </w:rPr>
              <w:tab/>
            </w:r>
          </w:p>
        </w:tc>
        <w:tc>
          <w:tcPr>
            <w:tcW w:w="2019" w:type="dxa"/>
            <w:tcBorders>
              <w:top w:val="single" w:sz="4" w:space="0" w:color="auto"/>
              <w:left w:val="single" w:sz="4" w:space="0" w:color="auto"/>
              <w:bottom w:val="single" w:sz="4" w:space="0" w:color="auto"/>
              <w:right w:val="single" w:sz="4" w:space="0" w:color="auto"/>
            </w:tcBorders>
          </w:tcPr>
          <w:p w14:paraId="575C256A"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05144507"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w:t>
            </w:r>
          </w:p>
        </w:tc>
        <w:tc>
          <w:tcPr>
            <w:tcW w:w="1275" w:type="dxa"/>
            <w:gridSpan w:val="2"/>
            <w:tcBorders>
              <w:top w:val="single" w:sz="4" w:space="0" w:color="auto"/>
              <w:left w:val="single" w:sz="4" w:space="0" w:color="auto"/>
              <w:bottom w:val="single" w:sz="4" w:space="0" w:color="auto"/>
              <w:right w:val="single" w:sz="4" w:space="0" w:color="auto"/>
            </w:tcBorders>
            <w:hideMark/>
          </w:tcPr>
          <w:p w14:paraId="75A8D822"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w:t>
            </w:r>
          </w:p>
        </w:tc>
        <w:tc>
          <w:tcPr>
            <w:tcW w:w="1276" w:type="dxa"/>
            <w:tcBorders>
              <w:top w:val="single" w:sz="4" w:space="0" w:color="auto"/>
              <w:left w:val="single" w:sz="4" w:space="0" w:color="auto"/>
              <w:bottom w:val="single" w:sz="4" w:space="0" w:color="auto"/>
              <w:right w:val="single" w:sz="4" w:space="0" w:color="auto"/>
            </w:tcBorders>
            <w:hideMark/>
          </w:tcPr>
          <w:p w14:paraId="69789233"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10000</w:t>
            </w:r>
          </w:p>
        </w:tc>
        <w:tc>
          <w:tcPr>
            <w:tcW w:w="1559" w:type="dxa"/>
            <w:tcBorders>
              <w:top w:val="single" w:sz="4" w:space="0" w:color="auto"/>
              <w:left w:val="single" w:sz="4" w:space="0" w:color="auto"/>
              <w:bottom w:val="single" w:sz="4" w:space="0" w:color="auto"/>
              <w:right w:val="single" w:sz="4" w:space="0" w:color="auto"/>
            </w:tcBorders>
            <w:hideMark/>
          </w:tcPr>
          <w:p w14:paraId="518DA67D" w14:textId="77777777" w:rsidR="00295D02" w:rsidRPr="00295D02" w:rsidRDefault="00295D02" w:rsidP="00295D02">
            <w:pPr>
              <w:spacing w:line="240" w:lineRule="auto"/>
              <w:rPr>
                <w:rFonts w:ascii="Times New Roman" w:hAnsi="Times New Roman"/>
                <w:sz w:val="24"/>
                <w:szCs w:val="24"/>
                <w:lang w:val="uk-UA"/>
              </w:rPr>
            </w:pPr>
            <w:r w:rsidRPr="00295D02">
              <w:rPr>
                <w:rFonts w:ascii="Times New Roman" w:hAnsi="Times New Roman"/>
                <w:sz w:val="24"/>
                <w:szCs w:val="24"/>
                <w:lang w:val="uk-UA"/>
              </w:rPr>
              <w:t>Міський бюджет</w:t>
            </w:r>
          </w:p>
        </w:tc>
        <w:tc>
          <w:tcPr>
            <w:tcW w:w="2835" w:type="dxa"/>
            <w:tcBorders>
              <w:top w:val="single" w:sz="4" w:space="0" w:color="auto"/>
              <w:left w:val="single" w:sz="4" w:space="0" w:color="auto"/>
              <w:bottom w:val="single" w:sz="4" w:space="0" w:color="auto"/>
              <w:right w:val="single" w:sz="4" w:space="0" w:color="auto"/>
            </w:tcBorders>
          </w:tcPr>
          <w:p w14:paraId="4238DBD5" w14:textId="77777777" w:rsidR="00295D02" w:rsidRPr="00295D02" w:rsidRDefault="00295D02" w:rsidP="00295D02">
            <w:pPr>
              <w:spacing w:line="240" w:lineRule="auto"/>
              <w:rPr>
                <w:rFonts w:ascii="Times New Roman" w:hAnsi="Times New Roman"/>
                <w:sz w:val="24"/>
                <w:szCs w:val="24"/>
                <w:lang w:val="uk-UA"/>
              </w:rPr>
            </w:pPr>
          </w:p>
        </w:tc>
      </w:tr>
      <w:tr w:rsidR="00295D02" w:rsidRPr="00295D02" w14:paraId="05E794A3" w14:textId="77777777" w:rsidTr="00295D02">
        <w:trPr>
          <w:trHeight w:val="150"/>
        </w:trPr>
        <w:tc>
          <w:tcPr>
            <w:tcW w:w="817" w:type="dxa"/>
            <w:tcBorders>
              <w:top w:val="single" w:sz="4" w:space="0" w:color="auto"/>
              <w:left w:val="single" w:sz="4" w:space="0" w:color="auto"/>
              <w:bottom w:val="single" w:sz="4" w:space="0" w:color="auto"/>
              <w:right w:val="single" w:sz="4" w:space="0" w:color="auto"/>
            </w:tcBorders>
          </w:tcPr>
          <w:p w14:paraId="7BCA46F2"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hideMark/>
          </w:tcPr>
          <w:p w14:paraId="1A10A7C7" w14:textId="77777777" w:rsidR="00295D02" w:rsidRPr="00295D02" w:rsidRDefault="00295D02" w:rsidP="00295D02">
            <w:pPr>
              <w:spacing w:line="240" w:lineRule="auto"/>
              <w:jc w:val="both"/>
              <w:rPr>
                <w:rFonts w:ascii="Times New Roman" w:hAnsi="Times New Roman"/>
                <w:sz w:val="24"/>
                <w:szCs w:val="24"/>
                <w:lang w:val="uk-UA"/>
              </w:rPr>
            </w:pPr>
            <w:r w:rsidRPr="00295D02">
              <w:rPr>
                <w:rFonts w:ascii="Times New Roman" w:hAnsi="Times New Roman"/>
                <w:b/>
                <w:sz w:val="24"/>
                <w:szCs w:val="24"/>
                <w:lang w:val="uk-UA"/>
              </w:rPr>
              <w:t>Всього потреба в коштах за розділом</w:t>
            </w:r>
          </w:p>
        </w:tc>
        <w:tc>
          <w:tcPr>
            <w:tcW w:w="2019" w:type="dxa"/>
            <w:tcBorders>
              <w:top w:val="single" w:sz="4" w:space="0" w:color="auto"/>
              <w:left w:val="single" w:sz="4" w:space="0" w:color="auto"/>
              <w:bottom w:val="single" w:sz="4" w:space="0" w:color="auto"/>
              <w:right w:val="single" w:sz="4" w:space="0" w:color="auto"/>
            </w:tcBorders>
          </w:tcPr>
          <w:p w14:paraId="0C014C7F"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28E05764"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10000</w:t>
            </w:r>
          </w:p>
        </w:tc>
        <w:tc>
          <w:tcPr>
            <w:tcW w:w="1275" w:type="dxa"/>
            <w:gridSpan w:val="2"/>
            <w:tcBorders>
              <w:top w:val="single" w:sz="4" w:space="0" w:color="auto"/>
              <w:left w:val="single" w:sz="4" w:space="0" w:color="auto"/>
              <w:bottom w:val="single" w:sz="4" w:space="0" w:color="auto"/>
              <w:right w:val="single" w:sz="4" w:space="0" w:color="auto"/>
            </w:tcBorders>
            <w:hideMark/>
          </w:tcPr>
          <w:p w14:paraId="41855418"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10000</w:t>
            </w:r>
          </w:p>
        </w:tc>
        <w:tc>
          <w:tcPr>
            <w:tcW w:w="1276" w:type="dxa"/>
            <w:tcBorders>
              <w:top w:val="single" w:sz="4" w:space="0" w:color="auto"/>
              <w:left w:val="single" w:sz="4" w:space="0" w:color="auto"/>
              <w:bottom w:val="single" w:sz="4" w:space="0" w:color="auto"/>
              <w:right w:val="single" w:sz="4" w:space="0" w:color="auto"/>
            </w:tcBorders>
            <w:hideMark/>
          </w:tcPr>
          <w:p w14:paraId="32F80279"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10000</w:t>
            </w:r>
          </w:p>
        </w:tc>
        <w:tc>
          <w:tcPr>
            <w:tcW w:w="1559" w:type="dxa"/>
            <w:tcBorders>
              <w:top w:val="single" w:sz="4" w:space="0" w:color="auto"/>
              <w:left w:val="single" w:sz="4" w:space="0" w:color="auto"/>
              <w:bottom w:val="single" w:sz="4" w:space="0" w:color="auto"/>
              <w:right w:val="single" w:sz="4" w:space="0" w:color="auto"/>
            </w:tcBorders>
          </w:tcPr>
          <w:p w14:paraId="6F83A90E"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28F97AC5"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30 000</w:t>
            </w:r>
          </w:p>
        </w:tc>
      </w:tr>
      <w:tr w:rsidR="00295D02" w:rsidRPr="00295D02" w14:paraId="2040240E" w14:textId="77777777" w:rsidTr="00295D02">
        <w:trPr>
          <w:trHeight w:val="111"/>
        </w:trPr>
        <w:tc>
          <w:tcPr>
            <w:tcW w:w="817" w:type="dxa"/>
            <w:tcBorders>
              <w:top w:val="single" w:sz="4" w:space="0" w:color="auto"/>
              <w:left w:val="single" w:sz="4" w:space="0" w:color="auto"/>
              <w:bottom w:val="single" w:sz="4" w:space="0" w:color="auto"/>
              <w:right w:val="single" w:sz="4" w:space="0" w:color="auto"/>
            </w:tcBorders>
          </w:tcPr>
          <w:p w14:paraId="203DE61E" w14:textId="77777777" w:rsidR="00295D02" w:rsidRPr="00295D02" w:rsidRDefault="00295D02" w:rsidP="00295D02">
            <w:pPr>
              <w:spacing w:line="240" w:lineRule="auto"/>
              <w:rPr>
                <w:rFonts w:ascii="Times New Roman" w:hAnsi="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hideMark/>
          </w:tcPr>
          <w:p w14:paraId="01B1C985" w14:textId="77777777" w:rsidR="00295D02" w:rsidRPr="00295D02" w:rsidRDefault="00295D02" w:rsidP="00295D02">
            <w:pPr>
              <w:spacing w:line="240" w:lineRule="auto"/>
              <w:jc w:val="both"/>
              <w:rPr>
                <w:rFonts w:ascii="Times New Roman" w:hAnsi="Times New Roman"/>
                <w:sz w:val="24"/>
                <w:szCs w:val="24"/>
                <w:lang w:val="uk-UA"/>
              </w:rPr>
            </w:pPr>
            <w:r w:rsidRPr="00295D02">
              <w:rPr>
                <w:rFonts w:ascii="Times New Roman" w:hAnsi="Times New Roman"/>
                <w:b/>
                <w:sz w:val="24"/>
                <w:szCs w:val="24"/>
                <w:lang w:val="uk-UA"/>
              </w:rPr>
              <w:t>Всього потреба в коштах за програмою по рокам</w:t>
            </w:r>
          </w:p>
        </w:tc>
        <w:tc>
          <w:tcPr>
            <w:tcW w:w="2019" w:type="dxa"/>
            <w:tcBorders>
              <w:top w:val="single" w:sz="4" w:space="0" w:color="auto"/>
              <w:left w:val="single" w:sz="4" w:space="0" w:color="auto"/>
              <w:bottom w:val="single" w:sz="4" w:space="0" w:color="auto"/>
              <w:right w:val="single" w:sz="4" w:space="0" w:color="auto"/>
            </w:tcBorders>
          </w:tcPr>
          <w:p w14:paraId="1C8CA4C6" w14:textId="77777777" w:rsidR="00295D02" w:rsidRPr="00295D02" w:rsidRDefault="00295D02" w:rsidP="00295D02">
            <w:pPr>
              <w:spacing w:line="240" w:lineRule="auto"/>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5A99EEE9"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762 200</w:t>
            </w:r>
          </w:p>
        </w:tc>
        <w:tc>
          <w:tcPr>
            <w:tcW w:w="1275" w:type="dxa"/>
            <w:gridSpan w:val="2"/>
            <w:tcBorders>
              <w:top w:val="single" w:sz="4" w:space="0" w:color="auto"/>
              <w:left w:val="single" w:sz="4" w:space="0" w:color="auto"/>
              <w:bottom w:val="single" w:sz="4" w:space="0" w:color="auto"/>
              <w:right w:val="single" w:sz="4" w:space="0" w:color="auto"/>
            </w:tcBorders>
            <w:hideMark/>
          </w:tcPr>
          <w:p w14:paraId="5E6F4D37"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1 335200</w:t>
            </w:r>
          </w:p>
        </w:tc>
        <w:tc>
          <w:tcPr>
            <w:tcW w:w="1276" w:type="dxa"/>
            <w:tcBorders>
              <w:top w:val="single" w:sz="4" w:space="0" w:color="auto"/>
              <w:left w:val="single" w:sz="4" w:space="0" w:color="auto"/>
              <w:bottom w:val="single" w:sz="4" w:space="0" w:color="auto"/>
              <w:right w:val="single" w:sz="4" w:space="0" w:color="auto"/>
            </w:tcBorders>
            <w:hideMark/>
          </w:tcPr>
          <w:p w14:paraId="6EF21862"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1 286200</w:t>
            </w:r>
          </w:p>
        </w:tc>
        <w:tc>
          <w:tcPr>
            <w:tcW w:w="1559" w:type="dxa"/>
            <w:tcBorders>
              <w:top w:val="single" w:sz="4" w:space="0" w:color="auto"/>
              <w:left w:val="single" w:sz="4" w:space="0" w:color="auto"/>
              <w:bottom w:val="single" w:sz="4" w:space="0" w:color="auto"/>
              <w:right w:val="single" w:sz="4" w:space="0" w:color="auto"/>
            </w:tcBorders>
          </w:tcPr>
          <w:p w14:paraId="589E6CE6" w14:textId="77777777" w:rsidR="00295D02" w:rsidRPr="00295D02" w:rsidRDefault="00295D02" w:rsidP="00295D02">
            <w:pPr>
              <w:spacing w:line="240" w:lineRule="auto"/>
              <w:rPr>
                <w:rFonts w:ascii="Times New Roman" w:hAnsi="Times New Roman"/>
                <w:sz w:val="24"/>
                <w:szCs w:val="24"/>
                <w:lang w:val="uk-UA"/>
              </w:rPr>
            </w:pPr>
          </w:p>
        </w:tc>
        <w:tc>
          <w:tcPr>
            <w:tcW w:w="2835" w:type="dxa"/>
            <w:tcBorders>
              <w:top w:val="single" w:sz="4" w:space="0" w:color="auto"/>
              <w:left w:val="single" w:sz="4" w:space="0" w:color="auto"/>
              <w:bottom w:val="single" w:sz="4" w:space="0" w:color="auto"/>
              <w:right w:val="single" w:sz="4" w:space="0" w:color="auto"/>
            </w:tcBorders>
            <w:hideMark/>
          </w:tcPr>
          <w:p w14:paraId="50C492CA" w14:textId="77777777" w:rsidR="00295D02" w:rsidRPr="00295D02" w:rsidRDefault="00295D02" w:rsidP="00295D02">
            <w:pPr>
              <w:spacing w:line="240" w:lineRule="auto"/>
              <w:rPr>
                <w:rFonts w:ascii="Times New Roman" w:hAnsi="Times New Roman"/>
                <w:b/>
                <w:sz w:val="24"/>
                <w:szCs w:val="24"/>
                <w:lang w:val="uk-UA"/>
              </w:rPr>
            </w:pPr>
            <w:r w:rsidRPr="00295D02">
              <w:rPr>
                <w:rFonts w:ascii="Times New Roman" w:hAnsi="Times New Roman"/>
                <w:b/>
                <w:sz w:val="24"/>
                <w:szCs w:val="24"/>
                <w:lang w:val="uk-UA"/>
              </w:rPr>
              <w:t>3 383600</w:t>
            </w:r>
          </w:p>
        </w:tc>
      </w:tr>
    </w:tbl>
    <w:p w14:paraId="43CC4D4D" w14:textId="44D86EFC" w:rsidR="00295D02" w:rsidRDefault="00295D02" w:rsidP="00295D02">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p>
    <w:p w14:paraId="3E269EC7" w14:textId="77777777" w:rsidR="00295D02" w:rsidRDefault="00295D02">
      <w:pPr>
        <w:spacing w:line="259" w:lineRule="auto"/>
        <w:rPr>
          <w:rFonts w:ascii="Times New Roman" w:eastAsia="Times New Roman" w:hAnsi="Times New Roman"/>
          <w:b/>
          <w:bCs/>
          <w:color w:val="000000"/>
          <w:sz w:val="24"/>
          <w:szCs w:val="24"/>
          <w:u w:val="single"/>
          <w:lang w:val="uk-UA" w:eastAsia="ru-RU"/>
        </w:rPr>
      </w:pPr>
      <w:r>
        <w:rPr>
          <w:rFonts w:ascii="Times New Roman" w:eastAsia="Times New Roman" w:hAnsi="Times New Roman"/>
          <w:b/>
          <w:bCs/>
          <w:color w:val="000000"/>
          <w:sz w:val="24"/>
          <w:szCs w:val="24"/>
          <w:u w:val="single"/>
          <w:lang w:val="uk-UA" w:eastAsia="ru-RU"/>
        </w:rPr>
        <w:br w:type="page"/>
      </w:r>
    </w:p>
    <w:p w14:paraId="7C9A3BFB" w14:textId="77777777" w:rsidR="00295D02" w:rsidRDefault="00295D02" w:rsidP="00295D02">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sectPr w:rsidR="00295D02" w:rsidSect="00295D02">
          <w:pgSz w:w="16838" w:h="11906" w:orient="landscape"/>
          <w:pgMar w:top="850" w:right="850" w:bottom="850" w:left="1417" w:header="709" w:footer="709" w:gutter="0"/>
          <w:cols w:space="708"/>
          <w:docGrid w:linePitch="360"/>
        </w:sectPr>
      </w:pPr>
    </w:p>
    <w:p w14:paraId="2DDE510F" w14:textId="11800658" w:rsidR="0054658A" w:rsidRDefault="00295D02" w:rsidP="00295D02">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r>
        <w:rPr>
          <w:rFonts w:ascii="Times New Roman" w:eastAsia="Times New Roman" w:hAnsi="Times New Roman"/>
          <w:b/>
          <w:bCs/>
          <w:color w:val="000000"/>
          <w:sz w:val="24"/>
          <w:szCs w:val="24"/>
          <w:u w:val="single"/>
          <w:lang w:val="uk-UA" w:eastAsia="ru-RU"/>
        </w:rPr>
        <w:lastRenderedPageBreak/>
        <w:t>РІШЕННЯ №9</w:t>
      </w:r>
    </w:p>
    <w:p w14:paraId="622C4758" w14:textId="77777777" w:rsidR="00295D02" w:rsidRPr="00295D02" w:rsidRDefault="00295D02" w:rsidP="00295D02">
      <w:pPr>
        <w:spacing w:after="0" w:line="240" w:lineRule="auto"/>
        <w:ind w:right="2102"/>
        <w:jc w:val="both"/>
        <w:rPr>
          <w:rFonts w:ascii="Times New Roman" w:hAnsi="Times New Roman"/>
          <w:b/>
          <w:bCs/>
          <w:sz w:val="28"/>
          <w:szCs w:val="28"/>
          <w:lang w:val="uk-UA" w:eastAsia="uk-UA"/>
        </w:rPr>
      </w:pPr>
      <w:bookmarkStart w:id="11" w:name="_Hlk25937212"/>
      <w:r w:rsidRPr="00295D02">
        <w:rPr>
          <w:rFonts w:ascii="Times New Roman" w:hAnsi="Times New Roman"/>
          <w:b/>
          <w:bCs/>
          <w:sz w:val="28"/>
          <w:szCs w:val="28"/>
          <w:lang w:val="uk-UA" w:eastAsia="uk-UA"/>
        </w:rPr>
        <w:t>Про затвердження базової мережі закладів культури Новодністровської ОТГ та їх граничної штатної чисельності</w:t>
      </w:r>
    </w:p>
    <w:bookmarkEnd w:id="11"/>
    <w:p w14:paraId="11310356" w14:textId="77777777" w:rsidR="00295D02" w:rsidRPr="00295D02" w:rsidRDefault="00295D02" w:rsidP="00295D02">
      <w:pPr>
        <w:spacing w:after="0" w:line="240" w:lineRule="auto"/>
        <w:ind w:firstLine="660"/>
        <w:jc w:val="both"/>
        <w:rPr>
          <w:rFonts w:ascii="Times New Roman" w:hAnsi="Times New Roman"/>
          <w:sz w:val="28"/>
          <w:szCs w:val="28"/>
          <w:lang w:val="uk-UA"/>
        </w:rPr>
      </w:pPr>
      <w:r w:rsidRPr="00295D02">
        <w:rPr>
          <w:rFonts w:ascii="Times New Roman" w:hAnsi="Times New Roman"/>
          <w:sz w:val="28"/>
          <w:szCs w:val="28"/>
          <w:lang w:val="uk-UA"/>
        </w:rPr>
        <w:t xml:space="preserve">Відповідно до ст.26, п.4. ст.54 Закону України «Про місцеве самоврядування в Україні», </w:t>
      </w:r>
      <w:r w:rsidRPr="00295D02">
        <w:rPr>
          <w:rFonts w:ascii="Times New Roman" w:hAnsi="Times New Roman"/>
          <w:sz w:val="28"/>
          <w:szCs w:val="28"/>
          <w:lang w:val="uk-UA" w:eastAsia="ru-RU"/>
        </w:rPr>
        <w:t>абзацу 3 п.28</w:t>
      </w:r>
      <w:r w:rsidRPr="00295D02">
        <w:rPr>
          <w:lang w:val="uk-UA"/>
        </w:rPr>
        <w:t xml:space="preserve"> </w:t>
      </w:r>
      <w:r w:rsidRPr="00295D02">
        <w:rPr>
          <w:rFonts w:ascii="Times New Roman" w:hAnsi="Times New Roman"/>
          <w:sz w:val="28"/>
          <w:szCs w:val="28"/>
          <w:lang w:val="uk-UA" w:eastAsia="ru-RU"/>
        </w:rPr>
        <w:t>та п.45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28.02.2002р. №228,</w:t>
      </w:r>
      <w:r w:rsidRPr="00295D02">
        <w:rPr>
          <w:rFonts w:ascii="Times New Roman" w:eastAsia="Times New Roman" w:hAnsi="Times New Roman"/>
          <w:sz w:val="28"/>
          <w:szCs w:val="28"/>
          <w:lang w:val="uk-UA" w:eastAsia="uk-UA"/>
        </w:rPr>
        <w:t xml:space="preserve"> відповідно до ст.ст.22,23,24 Закону України «Про культуру», постанови Кабінету Міністрів України від 24.10.2012 №984 «Про затвердження Порядку формування базової мережі закладів культури», з метою реалізації державної політики в галузі культури, розвитку та підвищення ефективності функціонування мережі закладів культури Новодністровської ОТГ,</w:t>
      </w:r>
      <w:r w:rsidRPr="00295D02">
        <w:rPr>
          <w:rFonts w:ascii="Times New Roman" w:hAnsi="Times New Roman"/>
          <w:sz w:val="28"/>
          <w:szCs w:val="28"/>
          <w:lang w:val="uk-UA"/>
        </w:rPr>
        <w:t xml:space="preserve"> Новодністровська міська рада</w:t>
      </w:r>
    </w:p>
    <w:p w14:paraId="2DEE208C" w14:textId="77777777" w:rsidR="00295D02" w:rsidRPr="00295D02" w:rsidRDefault="00295D02" w:rsidP="00295D02">
      <w:pPr>
        <w:spacing w:after="0" w:line="240" w:lineRule="auto"/>
        <w:jc w:val="center"/>
        <w:rPr>
          <w:rFonts w:ascii="Times New Roman" w:hAnsi="Times New Roman"/>
          <w:b/>
          <w:bCs/>
          <w:sz w:val="28"/>
          <w:szCs w:val="28"/>
          <w:lang w:val="uk-UA"/>
        </w:rPr>
      </w:pPr>
      <w:r w:rsidRPr="00295D02">
        <w:rPr>
          <w:rFonts w:ascii="Times New Roman" w:hAnsi="Times New Roman"/>
          <w:b/>
          <w:bCs/>
          <w:sz w:val="28"/>
          <w:szCs w:val="28"/>
          <w:lang w:val="uk-UA"/>
        </w:rPr>
        <w:t>В И Р І Ш И Л А:</w:t>
      </w:r>
    </w:p>
    <w:p w14:paraId="39138D9D" w14:textId="77777777" w:rsidR="00295D02" w:rsidRPr="00295D02" w:rsidRDefault="00295D02" w:rsidP="00295D02">
      <w:pPr>
        <w:spacing w:after="0" w:line="240" w:lineRule="auto"/>
        <w:ind w:firstLine="660"/>
        <w:jc w:val="both"/>
        <w:rPr>
          <w:rFonts w:ascii="Times New Roman" w:hAnsi="Times New Roman"/>
          <w:sz w:val="28"/>
          <w:szCs w:val="28"/>
          <w:lang w:val="uk-UA"/>
        </w:rPr>
      </w:pPr>
      <w:r w:rsidRPr="00295D02">
        <w:rPr>
          <w:rFonts w:ascii="Times New Roman" w:hAnsi="Times New Roman"/>
          <w:sz w:val="28"/>
          <w:szCs w:val="28"/>
          <w:lang w:val="uk-UA"/>
        </w:rPr>
        <w:t>1. Вважати таким, що втратило чинність рішення міської ради від 29 травня 2019 р.№ 141 «Про внесення змін в рішення міської ради від 02 січня 2019 року № 4 «Про затвердження базової мережі закладів культури Новодністровської міської ради та їх граничної штатної чисельності».</w:t>
      </w:r>
    </w:p>
    <w:p w14:paraId="3E2C9C92" w14:textId="77777777" w:rsidR="00295D02" w:rsidRPr="00295D02" w:rsidRDefault="00295D02" w:rsidP="00295D02">
      <w:pPr>
        <w:spacing w:after="0" w:line="240" w:lineRule="auto"/>
        <w:jc w:val="both"/>
        <w:rPr>
          <w:rFonts w:ascii="Times New Roman" w:eastAsia="Times New Roman" w:hAnsi="Times New Roman"/>
          <w:sz w:val="28"/>
          <w:szCs w:val="28"/>
          <w:lang w:val="uk-UA" w:eastAsia="uk-UA"/>
        </w:rPr>
      </w:pPr>
      <w:r w:rsidRPr="00295D02">
        <w:rPr>
          <w:rFonts w:ascii="Times New Roman" w:eastAsia="Times New Roman" w:hAnsi="Times New Roman"/>
          <w:sz w:val="28"/>
          <w:szCs w:val="28"/>
          <w:lang w:val="uk-UA" w:eastAsia="uk-UA"/>
        </w:rPr>
        <w:t xml:space="preserve">         2. Затвердити граничну чисельність штатних працівників:</w:t>
      </w:r>
    </w:p>
    <w:p w14:paraId="507F7364" w14:textId="77777777" w:rsidR="00295D02" w:rsidRPr="00295D02" w:rsidRDefault="00295D02" w:rsidP="00295D02">
      <w:pPr>
        <w:spacing w:after="0" w:line="240" w:lineRule="auto"/>
        <w:ind w:firstLine="660"/>
        <w:jc w:val="both"/>
        <w:rPr>
          <w:rFonts w:ascii="Times New Roman" w:eastAsia="Times New Roman" w:hAnsi="Times New Roman"/>
          <w:sz w:val="28"/>
          <w:szCs w:val="28"/>
          <w:lang w:val="uk-UA" w:eastAsia="uk-UA"/>
        </w:rPr>
      </w:pPr>
      <w:r w:rsidRPr="00295D02">
        <w:rPr>
          <w:rFonts w:ascii="Times New Roman" w:eastAsia="Times New Roman" w:hAnsi="Times New Roman"/>
          <w:sz w:val="28"/>
          <w:szCs w:val="28"/>
          <w:lang w:val="uk-UA" w:eastAsia="uk-UA"/>
        </w:rPr>
        <w:t>2.1. Новодністровський історичний музей – 2 штатні одиниці;</w:t>
      </w:r>
    </w:p>
    <w:p w14:paraId="447AA1D0" w14:textId="77777777" w:rsidR="00295D02" w:rsidRPr="00295D02" w:rsidRDefault="00295D02" w:rsidP="00295D02">
      <w:pPr>
        <w:spacing w:after="0" w:line="240" w:lineRule="auto"/>
        <w:ind w:firstLine="660"/>
        <w:jc w:val="both"/>
        <w:rPr>
          <w:rFonts w:ascii="Times New Roman" w:eastAsia="Times New Roman" w:hAnsi="Times New Roman"/>
          <w:sz w:val="28"/>
          <w:szCs w:val="28"/>
          <w:lang w:val="uk-UA" w:eastAsia="uk-UA"/>
        </w:rPr>
      </w:pPr>
      <w:r w:rsidRPr="00295D02">
        <w:rPr>
          <w:rFonts w:ascii="Times New Roman" w:eastAsia="Times New Roman" w:hAnsi="Times New Roman"/>
          <w:sz w:val="28"/>
          <w:szCs w:val="28"/>
          <w:lang w:val="uk-UA" w:eastAsia="uk-UA"/>
        </w:rPr>
        <w:t>2.2. Новодністровська міська бібліотека – 2 штатні одиниці;</w:t>
      </w:r>
    </w:p>
    <w:p w14:paraId="2F9E8447" w14:textId="77777777" w:rsidR="00295D02" w:rsidRPr="00295D02" w:rsidRDefault="00295D02" w:rsidP="00295D02">
      <w:pPr>
        <w:spacing w:after="0" w:line="240" w:lineRule="auto"/>
        <w:ind w:firstLine="660"/>
        <w:jc w:val="both"/>
        <w:rPr>
          <w:rFonts w:ascii="Times New Roman" w:eastAsia="Times New Roman" w:hAnsi="Times New Roman"/>
          <w:sz w:val="28"/>
          <w:szCs w:val="28"/>
          <w:lang w:val="uk-UA" w:eastAsia="uk-UA"/>
        </w:rPr>
      </w:pPr>
      <w:r w:rsidRPr="00295D02">
        <w:rPr>
          <w:rFonts w:ascii="Times New Roman" w:eastAsia="Times New Roman" w:hAnsi="Times New Roman"/>
          <w:sz w:val="28"/>
          <w:szCs w:val="28"/>
          <w:lang w:val="uk-UA" w:eastAsia="uk-UA"/>
        </w:rPr>
        <w:t>2.3. Новодністровський БНДТ «Молодіжний» - 7,5 штатних одиниць;</w:t>
      </w:r>
    </w:p>
    <w:p w14:paraId="6F4557DB" w14:textId="77777777" w:rsidR="00295D02" w:rsidRPr="00295D02" w:rsidRDefault="00295D02" w:rsidP="00295D02">
      <w:pPr>
        <w:spacing w:after="0" w:line="240" w:lineRule="auto"/>
        <w:ind w:firstLine="660"/>
        <w:jc w:val="both"/>
        <w:rPr>
          <w:rFonts w:ascii="Times New Roman" w:eastAsia="Times New Roman" w:hAnsi="Times New Roman"/>
          <w:sz w:val="28"/>
          <w:szCs w:val="28"/>
          <w:lang w:val="uk-UA" w:eastAsia="uk-UA"/>
        </w:rPr>
      </w:pPr>
      <w:r w:rsidRPr="00295D02">
        <w:rPr>
          <w:rFonts w:ascii="Times New Roman" w:eastAsia="Times New Roman" w:hAnsi="Times New Roman"/>
          <w:sz w:val="28"/>
          <w:szCs w:val="28"/>
          <w:lang w:val="uk-UA" w:eastAsia="uk-UA"/>
        </w:rPr>
        <w:t>2.4. Новодністровська музична школа – 20,3 штатні одиниці;</w:t>
      </w:r>
    </w:p>
    <w:p w14:paraId="52485203" w14:textId="77777777" w:rsidR="00295D02" w:rsidRPr="00295D02" w:rsidRDefault="00295D02" w:rsidP="00295D02">
      <w:pPr>
        <w:spacing w:after="0" w:line="240" w:lineRule="auto"/>
        <w:ind w:firstLine="660"/>
        <w:jc w:val="both"/>
        <w:rPr>
          <w:rFonts w:ascii="Times New Roman" w:eastAsia="Times New Roman" w:hAnsi="Times New Roman"/>
          <w:sz w:val="28"/>
          <w:szCs w:val="28"/>
          <w:lang w:val="uk-UA" w:eastAsia="uk-UA"/>
        </w:rPr>
      </w:pPr>
      <w:r w:rsidRPr="00295D02">
        <w:rPr>
          <w:rFonts w:ascii="Times New Roman" w:eastAsia="Times New Roman" w:hAnsi="Times New Roman"/>
          <w:sz w:val="28"/>
          <w:szCs w:val="28"/>
          <w:lang w:val="uk-UA" w:eastAsia="uk-UA"/>
        </w:rPr>
        <w:t>2.5. Централізована бухгалтерія відділу культури – 3 штатні одиниці;</w:t>
      </w:r>
    </w:p>
    <w:p w14:paraId="3B7F14D5" w14:textId="77777777" w:rsidR="00295D02" w:rsidRPr="00295D02" w:rsidRDefault="00295D02" w:rsidP="00295D02">
      <w:pPr>
        <w:spacing w:after="0" w:line="240" w:lineRule="auto"/>
        <w:ind w:firstLine="660"/>
        <w:jc w:val="both"/>
        <w:rPr>
          <w:rFonts w:ascii="Times New Roman" w:eastAsia="Times New Roman" w:hAnsi="Times New Roman"/>
          <w:sz w:val="28"/>
          <w:szCs w:val="28"/>
          <w:lang w:val="uk-UA" w:eastAsia="uk-UA"/>
        </w:rPr>
      </w:pPr>
      <w:r w:rsidRPr="00295D02">
        <w:rPr>
          <w:rFonts w:ascii="Times New Roman" w:eastAsia="Times New Roman" w:hAnsi="Times New Roman"/>
          <w:sz w:val="28"/>
          <w:szCs w:val="28"/>
          <w:lang w:val="uk-UA" w:eastAsia="uk-UA"/>
        </w:rPr>
        <w:t>2.6. Господарська група відділу культури – 6 штатних одиниць;</w:t>
      </w:r>
    </w:p>
    <w:p w14:paraId="154EFDC2" w14:textId="77777777" w:rsidR="00295D02" w:rsidRPr="00295D02" w:rsidRDefault="00295D02" w:rsidP="00295D02">
      <w:pPr>
        <w:spacing w:after="0" w:line="240" w:lineRule="auto"/>
        <w:ind w:firstLine="660"/>
        <w:jc w:val="both"/>
        <w:rPr>
          <w:rFonts w:ascii="Times New Roman" w:eastAsia="Times New Roman" w:hAnsi="Times New Roman"/>
          <w:sz w:val="28"/>
          <w:szCs w:val="28"/>
          <w:lang w:val="uk-UA" w:eastAsia="uk-UA"/>
        </w:rPr>
      </w:pPr>
      <w:r w:rsidRPr="00295D02">
        <w:rPr>
          <w:rFonts w:ascii="Times New Roman" w:eastAsia="Times New Roman" w:hAnsi="Times New Roman"/>
          <w:sz w:val="28"/>
          <w:szCs w:val="28"/>
          <w:lang w:val="uk-UA" w:eastAsia="uk-UA"/>
        </w:rPr>
        <w:t>2.7. Бібліотека – філія с. Ломачинці – 1,5 штатні одиниці;</w:t>
      </w:r>
    </w:p>
    <w:p w14:paraId="1269AECE" w14:textId="77777777" w:rsidR="00295D02" w:rsidRPr="00295D02" w:rsidRDefault="00295D02" w:rsidP="00295D02">
      <w:pPr>
        <w:spacing w:after="0" w:line="240" w:lineRule="auto"/>
        <w:ind w:firstLine="660"/>
        <w:jc w:val="both"/>
        <w:rPr>
          <w:rFonts w:ascii="Times New Roman" w:eastAsia="Times New Roman" w:hAnsi="Times New Roman"/>
          <w:sz w:val="28"/>
          <w:szCs w:val="28"/>
          <w:lang w:val="uk-UA" w:eastAsia="uk-UA"/>
        </w:rPr>
      </w:pPr>
      <w:r w:rsidRPr="00295D02">
        <w:rPr>
          <w:rFonts w:ascii="Times New Roman" w:eastAsia="Times New Roman" w:hAnsi="Times New Roman"/>
          <w:sz w:val="28"/>
          <w:szCs w:val="28"/>
          <w:lang w:val="uk-UA" w:eastAsia="uk-UA"/>
        </w:rPr>
        <w:t>2.8. Клуб с. Ломачинці Новодністровської об’єднаної територіальної громади – 3 штатні одиниці.</w:t>
      </w:r>
    </w:p>
    <w:p w14:paraId="7B63D891" w14:textId="77777777" w:rsidR="00295D02" w:rsidRPr="00295D02" w:rsidRDefault="00295D02" w:rsidP="00295D02">
      <w:pPr>
        <w:spacing w:after="0" w:line="240" w:lineRule="auto"/>
        <w:ind w:firstLine="660"/>
        <w:jc w:val="both"/>
        <w:rPr>
          <w:rFonts w:ascii="Times New Roman" w:hAnsi="Times New Roman"/>
          <w:sz w:val="28"/>
          <w:szCs w:val="28"/>
          <w:lang w:val="uk-UA"/>
        </w:rPr>
      </w:pPr>
      <w:r w:rsidRPr="00295D02">
        <w:rPr>
          <w:rFonts w:ascii="Times New Roman" w:hAnsi="Times New Roman"/>
          <w:sz w:val="28"/>
          <w:szCs w:val="28"/>
          <w:lang w:val="uk-UA"/>
        </w:rPr>
        <w:t>3. Відділу культури Новодністровської міської ради затвердити штатні розписи в новій редакції та подати в фінансові структури.</w:t>
      </w:r>
    </w:p>
    <w:p w14:paraId="40783AAC" w14:textId="77777777" w:rsidR="00295D02" w:rsidRPr="00295D02" w:rsidRDefault="00295D02" w:rsidP="00295D02">
      <w:pPr>
        <w:spacing w:after="0" w:line="240" w:lineRule="auto"/>
        <w:ind w:firstLine="660"/>
        <w:jc w:val="both"/>
        <w:rPr>
          <w:rFonts w:ascii="Times New Roman" w:eastAsia="Times New Roman" w:hAnsi="Times New Roman"/>
          <w:sz w:val="28"/>
          <w:szCs w:val="28"/>
          <w:lang w:val="uk-UA" w:eastAsia="uk-UA"/>
        </w:rPr>
      </w:pPr>
      <w:r w:rsidRPr="00295D02">
        <w:rPr>
          <w:rFonts w:ascii="Times New Roman" w:eastAsia="Times New Roman" w:hAnsi="Times New Roman"/>
          <w:sz w:val="28"/>
          <w:szCs w:val="28"/>
          <w:lang w:val="uk-UA" w:eastAsia="uk-UA"/>
        </w:rPr>
        <w:t xml:space="preserve">4. Штатний розпис закладів культури Новодністровської ОТГ в новій редакції ввести в дію з 01.01.2020 року. </w:t>
      </w:r>
    </w:p>
    <w:p w14:paraId="5F6FA609" w14:textId="77777777" w:rsidR="00295D02" w:rsidRPr="00295D02" w:rsidRDefault="00295D02" w:rsidP="00295D02">
      <w:pPr>
        <w:spacing w:after="0" w:line="240" w:lineRule="auto"/>
        <w:ind w:firstLine="660"/>
        <w:jc w:val="both"/>
        <w:rPr>
          <w:rFonts w:ascii="Times New Roman" w:eastAsia="Times New Roman" w:hAnsi="Times New Roman"/>
          <w:sz w:val="28"/>
          <w:szCs w:val="28"/>
          <w:lang w:val="uk-UA" w:eastAsia="uk-UA"/>
        </w:rPr>
      </w:pPr>
      <w:r w:rsidRPr="00295D02">
        <w:rPr>
          <w:rFonts w:ascii="Times New Roman" w:eastAsia="Times New Roman" w:hAnsi="Times New Roman"/>
          <w:sz w:val="28"/>
          <w:szCs w:val="28"/>
          <w:lang w:val="uk-UA" w:eastAsia="uk-UA"/>
        </w:rPr>
        <w:t>5. Контроль за виконанням даного рішення покласти на заступника міського голови з питань діяльності виконавчих органів (Гінгуляк О.М.), комісію з питань охорони здоров’я, освіти, культури, спорту, соціального захисту населення та духовного відродження (Мариняк С.П.).</w:t>
      </w:r>
    </w:p>
    <w:p w14:paraId="5A823DB3" w14:textId="18E0B8EF" w:rsidR="00295D02" w:rsidRPr="00295D02" w:rsidRDefault="00295D02" w:rsidP="00295D02">
      <w:pPr>
        <w:spacing w:after="0" w:line="240" w:lineRule="auto"/>
        <w:jc w:val="center"/>
        <w:rPr>
          <w:rFonts w:ascii="Times New Roman" w:hAnsi="Times New Roman"/>
          <w:b/>
          <w:sz w:val="24"/>
          <w:szCs w:val="24"/>
          <w:lang w:val="uk-UA"/>
        </w:rPr>
      </w:pPr>
      <w:r w:rsidRPr="00295D02">
        <w:rPr>
          <w:rFonts w:ascii="Times New Roman" w:hAnsi="Times New Roman"/>
          <w:b/>
          <w:sz w:val="24"/>
          <w:szCs w:val="24"/>
          <w:lang w:val="uk-UA"/>
        </w:rPr>
        <w:t xml:space="preserve">Гранична чисельність працівників Новодністровського будинку народної творчості та дозвілля «Молодіжний» </w:t>
      </w:r>
    </w:p>
    <w:p w14:paraId="5185DA70" w14:textId="77777777" w:rsidR="00295D02" w:rsidRPr="00295D02" w:rsidRDefault="00295D02" w:rsidP="00295D02">
      <w:pPr>
        <w:spacing w:after="0" w:line="240" w:lineRule="auto"/>
        <w:rPr>
          <w:rFonts w:ascii="Times New Roman" w:hAnsi="Times New Roman"/>
          <w:b/>
          <w:sz w:val="24"/>
          <w:szCs w:val="24"/>
          <w:lang w:val="uk-UA"/>
        </w:rPr>
      </w:pPr>
      <w:r w:rsidRPr="00295D02">
        <w:rPr>
          <w:rFonts w:ascii="Times New Roman" w:hAnsi="Times New Roman"/>
          <w:b/>
          <w:sz w:val="24"/>
          <w:szCs w:val="24"/>
          <w:lang w:val="uk-UA"/>
        </w:rPr>
        <w:t>№ з/п</w:t>
      </w:r>
      <w:r w:rsidRPr="00295D02">
        <w:rPr>
          <w:rFonts w:ascii="Times New Roman" w:hAnsi="Times New Roman"/>
          <w:b/>
          <w:sz w:val="24"/>
          <w:szCs w:val="24"/>
          <w:lang w:val="uk-UA"/>
        </w:rPr>
        <w:tab/>
        <w:t xml:space="preserve">                                        Назва посади</w:t>
      </w:r>
      <w:r w:rsidRPr="00295D02">
        <w:rPr>
          <w:rFonts w:ascii="Times New Roman" w:hAnsi="Times New Roman"/>
          <w:b/>
          <w:sz w:val="24"/>
          <w:szCs w:val="24"/>
          <w:lang w:val="uk-UA"/>
        </w:rPr>
        <w:tab/>
        <w:t xml:space="preserve">                                      Штатна чисельність</w:t>
      </w:r>
    </w:p>
    <w:p w14:paraId="1719CF6F"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1.</w:t>
      </w:r>
      <w:r w:rsidRPr="00295D02">
        <w:rPr>
          <w:rFonts w:ascii="Times New Roman" w:hAnsi="Times New Roman"/>
          <w:sz w:val="24"/>
          <w:szCs w:val="24"/>
          <w:lang w:val="uk-UA"/>
        </w:rPr>
        <w:tab/>
        <w:t xml:space="preserve">                                                   Директор</w:t>
      </w:r>
      <w:r w:rsidRPr="00295D02">
        <w:rPr>
          <w:rFonts w:ascii="Times New Roman" w:hAnsi="Times New Roman"/>
          <w:sz w:val="24"/>
          <w:szCs w:val="24"/>
          <w:lang w:val="uk-UA"/>
        </w:rPr>
        <w:tab/>
        <w:t xml:space="preserve">                                                           1</w:t>
      </w:r>
    </w:p>
    <w:p w14:paraId="54379982"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2.                                                            Художній керівник                                              1</w:t>
      </w:r>
    </w:p>
    <w:p w14:paraId="7408F54D"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Керівники колективів:</w:t>
      </w:r>
    </w:p>
    <w:p w14:paraId="16B78C74"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3.</w:t>
      </w:r>
      <w:r w:rsidRPr="00295D02">
        <w:rPr>
          <w:rFonts w:ascii="Times New Roman" w:hAnsi="Times New Roman"/>
          <w:sz w:val="24"/>
          <w:szCs w:val="24"/>
          <w:lang w:val="uk-UA"/>
        </w:rPr>
        <w:tab/>
        <w:t>Керівник народного хору</w:t>
      </w:r>
      <w:r w:rsidRPr="00295D02">
        <w:rPr>
          <w:rFonts w:ascii="Times New Roman" w:hAnsi="Times New Roman"/>
          <w:sz w:val="24"/>
          <w:szCs w:val="24"/>
          <w:lang w:val="uk-UA"/>
        </w:rPr>
        <w:tab/>
        <w:t xml:space="preserve">                                                                                   1</w:t>
      </w:r>
    </w:p>
    <w:p w14:paraId="1A93ECD3"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4.         Звукорежисер                                                                                                          1</w:t>
      </w:r>
    </w:p>
    <w:p w14:paraId="37F11459"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5.         Керівник театральної студії                                                                                  1,0</w:t>
      </w:r>
    </w:p>
    <w:p w14:paraId="36A66EED"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6.         Керівник танцювального колективу                                                                    1,0</w:t>
      </w:r>
    </w:p>
    <w:p w14:paraId="29FA56B6"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6.         Керівник вокальної студії                                                                                     0,5</w:t>
      </w:r>
    </w:p>
    <w:p w14:paraId="03DD4B14"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7.</w:t>
      </w:r>
      <w:r w:rsidRPr="00295D02">
        <w:rPr>
          <w:rFonts w:ascii="Times New Roman" w:hAnsi="Times New Roman"/>
          <w:sz w:val="24"/>
          <w:szCs w:val="24"/>
          <w:lang w:val="uk-UA"/>
        </w:rPr>
        <w:tab/>
        <w:t>Акомпаніатор</w:t>
      </w:r>
      <w:r w:rsidRPr="00295D02">
        <w:rPr>
          <w:rFonts w:ascii="Times New Roman" w:hAnsi="Times New Roman"/>
          <w:sz w:val="24"/>
          <w:szCs w:val="24"/>
          <w:lang w:val="uk-UA"/>
        </w:rPr>
        <w:tab/>
        <w:t xml:space="preserve">                                                                                              0,5</w:t>
      </w:r>
    </w:p>
    <w:p w14:paraId="5B95F244"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8.         Костюмер                                                                                                                0,5</w:t>
      </w:r>
    </w:p>
    <w:p w14:paraId="227BF6CB" w14:textId="77777777" w:rsidR="00295D02" w:rsidRPr="00295D02" w:rsidRDefault="00295D02" w:rsidP="00295D02">
      <w:pPr>
        <w:spacing w:after="0" w:line="240" w:lineRule="auto"/>
        <w:rPr>
          <w:rFonts w:ascii="Times New Roman" w:hAnsi="Times New Roman"/>
          <w:b/>
          <w:sz w:val="24"/>
          <w:szCs w:val="24"/>
          <w:lang w:val="uk-UA"/>
        </w:rPr>
      </w:pPr>
      <w:r w:rsidRPr="00295D02">
        <w:rPr>
          <w:rFonts w:ascii="Times New Roman" w:hAnsi="Times New Roman"/>
          <w:sz w:val="24"/>
          <w:szCs w:val="24"/>
          <w:lang w:val="uk-UA"/>
        </w:rPr>
        <w:tab/>
      </w:r>
      <w:r w:rsidRPr="00295D02">
        <w:rPr>
          <w:rFonts w:ascii="Times New Roman" w:hAnsi="Times New Roman"/>
          <w:b/>
          <w:sz w:val="24"/>
          <w:szCs w:val="24"/>
          <w:lang w:val="uk-UA"/>
        </w:rPr>
        <w:t>Всього                                                                                                                     7,5</w:t>
      </w:r>
    </w:p>
    <w:p w14:paraId="08B7864B" w14:textId="77777777" w:rsidR="00295D02" w:rsidRPr="00295D02" w:rsidRDefault="00295D02" w:rsidP="00295D02">
      <w:pPr>
        <w:spacing w:after="0" w:line="240" w:lineRule="auto"/>
        <w:rPr>
          <w:rFonts w:ascii="Times New Roman" w:hAnsi="Times New Roman"/>
          <w:b/>
          <w:sz w:val="24"/>
          <w:szCs w:val="24"/>
          <w:lang w:val="uk-UA"/>
        </w:rPr>
      </w:pPr>
    </w:p>
    <w:p w14:paraId="03A795BC" w14:textId="77777777" w:rsidR="00295D02" w:rsidRPr="00295D02" w:rsidRDefault="00295D02" w:rsidP="00295D02">
      <w:pPr>
        <w:spacing w:after="0" w:line="240" w:lineRule="auto"/>
        <w:jc w:val="center"/>
        <w:rPr>
          <w:rFonts w:ascii="Times New Roman" w:hAnsi="Times New Roman"/>
          <w:b/>
          <w:sz w:val="24"/>
          <w:szCs w:val="24"/>
          <w:lang w:val="uk-UA"/>
        </w:rPr>
      </w:pPr>
      <w:r w:rsidRPr="00295D02">
        <w:rPr>
          <w:rFonts w:ascii="Times New Roman" w:hAnsi="Times New Roman"/>
          <w:b/>
          <w:sz w:val="24"/>
          <w:szCs w:val="24"/>
          <w:lang w:val="uk-UA"/>
        </w:rPr>
        <w:lastRenderedPageBreak/>
        <w:t>Гранична чисельність працівників Новодністровського історичного музею</w:t>
      </w:r>
    </w:p>
    <w:p w14:paraId="4CA41E3F" w14:textId="43AFF62E" w:rsidR="00295D02" w:rsidRPr="00295D02" w:rsidRDefault="00295D02" w:rsidP="00295D02">
      <w:pPr>
        <w:spacing w:after="0" w:line="240" w:lineRule="auto"/>
        <w:rPr>
          <w:rFonts w:ascii="Times New Roman" w:hAnsi="Times New Roman"/>
          <w:b/>
          <w:sz w:val="24"/>
          <w:szCs w:val="24"/>
          <w:lang w:val="uk-UA"/>
        </w:rPr>
      </w:pPr>
      <w:r w:rsidRPr="00295D02">
        <w:rPr>
          <w:rFonts w:ascii="Times New Roman" w:hAnsi="Times New Roman"/>
          <w:b/>
          <w:sz w:val="24"/>
          <w:szCs w:val="24"/>
          <w:lang w:val="uk-UA"/>
        </w:rPr>
        <w:t xml:space="preserve"> № з/п</w:t>
      </w:r>
      <w:r w:rsidRPr="00295D02">
        <w:rPr>
          <w:rFonts w:ascii="Times New Roman" w:hAnsi="Times New Roman"/>
          <w:b/>
          <w:sz w:val="24"/>
          <w:szCs w:val="24"/>
          <w:lang w:val="uk-UA"/>
        </w:rPr>
        <w:tab/>
        <w:t xml:space="preserve">                                    Назва посади</w:t>
      </w:r>
      <w:r w:rsidRPr="00295D02">
        <w:rPr>
          <w:rFonts w:ascii="Times New Roman" w:hAnsi="Times New Roman"/>
          <w:b/>
          <w:sz w:val="24"/>
          <w:szCs w:val="24"/>
          <w:lang w:val="uk-UA"/>
        </w:rPr>
        <w:tab/>
        <w:t xml:space="preserve">                                      Штатна чисельність</w:t>
      </w:r>
    </w:p>
    <w:p w14:paraId="4F2944E1"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1.</w:t>
      </w:r>
      <w:r w:rsidRPr="00295D02">
        <w:rPr>
          <w:rFonts w:ascii="Times New Roman" w:hAnsi="Times New Roman"/>
          <w:sz w:val="24"/>
          <w:szCs w:val="24"/>
          <w:lang w:val="uk-UA"/>
        </w:rPr>
        <w:tab/>
        <w:t xml:space="preserve">                                      Директор                                                        </w:t>
      </w:r>
      <w:r w:rsidRPr="00295D02">
        <w:rPr>
          <w:rFonts w:ascii="Times New Roman" w:hAnsi="Times New Roman"/>
          <w:sz w:val="24"/>
          <w:szCs w:val="24"/>
          <w:lang w:val="uk-UA"/>
        </w:rPr>
        <w:tab/>
        <w:t>1</w:t>
      </w:r>
    </w:p>
    <w:p w14:paraId="7D445E73"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2.                                               Завідувач виставки (пересувної)                         1</w:t>
      </w:r>
    </w:p>
    <w:p w14:paraId="42E86580" w14:textId="77777777" w:rsidR="00295D02" w:rsidRPr="00295D02" w:rsidRDefault="00295D02" w:rsidP="00295D02">
      <w:pPr>
        <w:spacing w:after="0" w:line="240" w:lineRule="auto"/>
        <w:rPr>
          <w:rFonts w:ascii="Times New Roman" w:hAnsi="Times New Roman"/>
          <w:b/>
          <w:sz w:val="24"/>
          <w:szCs w:val="24"/>
          <w:lang w:val="uk-UA"/>
        </w:rPr>
      </w:pPr>
      <w:r w:rsidRPr="00295D02">
        <w:rPr>
          <w:rFonts w:ascii="Times New Roman" w:hAnsi="Times New Roman"/>
          <w:b/>
          <w:sz w:val="24"/>
          <w:szCs w:val="24"/>
          <w:lang w:val="uk-UA"/>
        </w:rPr>
        <w:t xml:space="preserve">                                                                      Всього                                               </w:t>
      </w:r>
      <w:r w:rsidRPr="00295D02">
        <w:rPr>
          <w:rFonts w:ascii="Times New Roman" w:hAnsi="Times New Roman"/>
          <w:b/>
          <w:sz w:val="24"/>
          <w:szCs w:val="24"/>
          <w:lang w:val="uk-UA"/>
        </w:rPr>
        <w:tab/>
        <w:t>2,0</w:t>
      </w:r>
    </w:p>
    <w:p w14:paraId="688AC5ED" w14:textId="77777777" w:rsidR="00295D02" w:rsidRPr="00295D02" w:rsidRDefault="00295D02" w:rsidP="00295D02">
      <w:pPr>
        <w:spacing w:after="0" w:line="240" w:lineRule="auto"/>
        <w:rPr>
          <w:rFonts w:ascii="Times New Roman" w:hAnsi="Times New Roman"/>
          <w:b/>
          <w:sz w:val="24"/>
          <w:szCs w:val="24"/>
          <w:lang w:val="uk-UA"/>
        </w:rPr>
      </w:pPr>
    </w:p>
    <w:p w14:paraId="2ED7FA8D" w14:textId="77777777" w:rsidR="00295D02" w:rsidRPr="00295D02" w:rsidRDefault="00295D02" w:rsidP="00295D02">
      <w:pPr>
        <w:spacing w:after="0" w:line="240" w:lineRule="auto"/>
        <w:jc w:val="center"/>
        <w:rPr>
          <w:rFonts w:ascii="Times New Roman" w:hAnsi="Times New Roman"/>
          <w:sz w:val="24"/>
          <w:szCs w:val="24"/>
          <w:lang w:val="uk-UA"/>
        </w:rPr>
      </w:pPr>
      <w:r w:rsidRPr="00295D02">
        <w:rPr>
          <w:rFonts w:ascii="Times New Roman" w:hAnsi="Times New Roman"/>
          <w:b/>
          <w:sz w:val="24"/>
          <w:szCs w:val="24"/>
          <w:lang w:val="uk-UA"/>
        </w:rPr>
        <w:t>Гранична чисельність господарської групи відділу культури</w:t>
      </w:r>
    </w:p>
    <w:p w14:paraId="4278745D" w14:textId="77777777" w:rsidR="00295D02" w:rsidRPr="00295D02" w:rsidRDefault="00295D02" w:rsidP="00295D02">
      <w:pPr>
        <w:spacing w:after="0" w:line="240" w:lineRule="auto"/>
        <w:rPr>
          <w:rFonts w:ascii="Times New Roman" w:hAnsi="Times New Roman"/>
          <w:b/>
          <w:sz w:val="24"/>
          <w:szCs w:val="24"/>
          <w:lang w:val="uk-UA"/>
        </w:rPr>
      </w:pPr>
      <w:r w:rsidRPr="00295D02">
        <w:rPr>
          <w:rFonts w:ascii="Times New Roman" w:hAnsi="Times New Roman"/>
          <w:b/>
          <w:sz w:val="24"/>
          <w:szCs w:val="24"/>
          <w:lang w:val="uk-UA"/>
        </w:rPr>
        <w:t>№ з/п</w:t>
      </w:r>
      <w:r w:rsidRPr="00295D02">
        <w:rPr>
          <w:rFonts w:ascii="Times New Roman" w:hAnsi="Times New Roman"/>
          <w:b/>
          <w:sz w:val="24"/>
          <w:szCs w:val="24"/>
          <w:lang w:val="uk-UA"/>
        </w:rPr>
        <w:tab/>
        <w:t xml:space="preserve">                                          Назва посади</w:t>
      </w:r>
      <w:r w:rsidRPr="00295D02">
        <w:rPr>
          <w:rFonts w:ascii="Times New Roman" w:hAnsi="Times New Roman"/>
          <w:b/>
          <w:sz w:val="24"/>
          <w:szCs w:val="24"/>
          <w:lang w:val="uk-UA"/>
        </w:rPr>
        <w:tab/>
        <w:t xml:space="preserve">                                   Штатна чисельність</w:t>
      </w:r>
    </w:p>
    <w:p w14:paraId="2214F5B8"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1.                                                   Зав. господарства</w:t>
      </w:r>
      <w:r w:rsidRPr="00295D02">
        <w:rPr>
          <w:rFonts w:ascii="Times New Roman" w:hAnsi="Times New Roman"/>
          <w:sz w:val="24"/>
          <w:szCs w:val="24"/>
          <w:lang w:val="uk-UA"/>
        </w:rPr>
        <w:tab/>
        <w:t xml:space="preserve">                                           1</w:t>
      </w:r>
    </w:p>
    <w:p w14:paraId="192356D5"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2.</w:t>
      </w:r>
      <w:r w:rsidRPr="00295D02">
        <w:rPr>
          <w:rFonts w:ascii="Times New Roman" w:hAnsi="Times New Roman"/>
          <w:sz w:val="24"/>
          <w:szCs w:val="24"/>
          <w:lang w:val="uk-UA"/>
        </w:rPr>
        <w:tab/>
        <w:t xml:space="preserve">                                          Двірник               </w:t>
      </w:r>
      <w:r w:rsidRPr="00295D02">
        <w:rPr>
          <w:rFonts w:ascii="Times New Roman" w:hAnsi="Times New Roman"/>
          <w:sz w:val="24"/>
          <w:szCs w:val="24"/>
          <w:lang w:val="uk-UA"/>
        </w:rPr>
        <w:tab/>
        <w:t xml:space="preserve">                                           1</w:t>
      </w:r>
    </w:p>
    <w:p w14:paraId="7BC6EBB0"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3.</w:t>
      </w:r>
      <w:r w:rsidRPr="00295D02">
        <w:rPr>
          <w:rFonts w:ascii="Times New Roman" w:hAnsi="Times New Roman"/>
          <w:sz w:val="24"/>
          <w:szCs w:val="24"/>
          <w:lang w:val="uk-UA"/>
        </w:rPr>
        <w:tab/>
        <w:t xml:space="preserve">                                          Прибиральниця</w:t>
      </w:r>
      <w:r w:rsidRPr="00295D02">
        <w:rPr>
          <w:rFonts w:ascii="Times New Roman" w:hAnsi="Times New Roman"/>
          <w:sz w:val="24"/>
          <w:szCs w:val="24"/>
          <w:lang w:val="uk-UA"/>
        </w:rPr>
        <w:tab/>
        <w:t xml:space="preserve">                                                       3</w:t>
      </w:r>
    </w:p>
    <w:p w14:paraId="194CB5A0"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 xml:space="preserve">4.                                            </w:t>
      </w:r>
      <w:r w:rsidRPr="00295D02">
        <w:rPr>
          <w:lang w:val="ru-RU"/>
        </w:rPr>
        <w:t xml:space="preserve"> </w:t>
      </w:r>
      <w:r w:rsidRPr="00295D02">
        <w:rPr>
          <w:rFonts w:ascii="Times New Roman" w:hAnsi="Times New Roman"/>
          <w:sz w:val="24"/>
          <w:szCs w:val="24"/>
          <w:lang w:val="uk-UA"/>
        </w:rPr>
        <w:t xml:space="preserve">      Електрик                                                                   0,5</w:t>
      </w:r>
    </w:p>
    <w:p w14:paraId="2EE08A2D"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 xml:space="preserve">5.                                                   Робітник з обслуговування                                     0,25 </w:t>
      </w:r>
    </w:p>
    <w:p w14:paraId="7721AC06"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 xml:space="preserve">6.                                                  Фахівець з обслуговування теплових </w:t>
      </w:r>
    </w:p>
    <w:p w14:paraId="61D14D8D" w14:textId="77777777" w:rsidR="00295D02" w:rsidRPr="00295D02" w:rsidRDefault="00295D02" w:rsidP="00295D02">
      <w:pPr>
        <w:spacing w:after="0" w:line="240" w:lineRule="auto"/>
        <w:rPr>
          <w:rFonts w:ascii="Times New Roman" w:hAnsi="Times New Roman"/>
          <w:sz w:val="24"/>
          <w:szCs w:val="24"/>
          <w:lang w:val="uk-UA"/>
        </w:rPr>
      </w:pPr>
      <w:r w:rsidRPr="00295D02">
        <w:rPr>
          <w:rFonts w:ascii="Times New Roman" w:hAnsi="Times New Roman"/>
          <w:sz w:val="24"/>
          <w:szCs w:val="24"/>
          <w:lang w:val="uk-UA"/>
        </w:rPr>
        <w:t xml:space="preserve">                                                     мереж і систем теплопостачання                            0,25</w:t>
      </w:r>
    </w:p>
    <w:p w14:paraId="3598FF4D" w14:textId="77777777" w:rsidR="00295D02" w:rsidRPr="00295D02" w:rsidRDefault="00295D02" w:rsidP="00295D02">
      <w:pPr>
        <w:spacing w:after="0" w:line="240" w:lineRule="auto"/>
        <w:rPr>
          <w:rFonts w:ascii="Times New Roman" w:hAnsi="Times New Roman"/>
          <w:b/>
          <w:sz w:val="24"/>
          <w:szCs w:val="24"/>
          <w:lang w:val="uk-UA"/>
        </w:rPr>
      </w:pPr>
      <w:r w:rsidRPr="00295D02">
        <w:rPr>
          <w:rFonts w:ascii="Times New Roman" w:hAnsi="Times New Roman"/>
          <w:b/>
          <w:sz w:val="24"/>
          <w:szCs w:val="24"/>
          <w:lang w:val="uk-UA"/>
        </w:rPr>
        <w:t xml:space="preserve">                                                      Всього                                                                       6,0</w:t>
      </w:r>
    </w:p>
    <w:p w14:paraId="7780290B" w14:textId="50842697" w:rsidR="00295D02" w:rsidRDefault="00295D02" w:rsidP="00295D02">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p>
    <w:p w14:paraId="184C9994" w14:textId="06C2C121" w:rsidR="00295D02" w:rsidRPr="00295D02" w:rsidRDefault="00295D02" w:rsidP="00295D02">
      <w:pPr>
        <w:keepNext/>
        <w:tabs>
          <w:tab w:val="left" w:pos="2355"/>
        </w:tabs>
        <w:spacing w:after="0" w:line="240" w:lineRule="auto"/>
        <w:outlineLvl w:val="1"/>
        <w:rPr>
          <w:rFonts w:ascii="Times New Roman" w:eastAsia="Times New Roman" w:hAnsi="Times New Roman"/>
          <w:b/>
          <w:sz w:val="28"/>
          <w:szCs w:val="28"/>
          <w:lang w:val="uk-UA" w:eastAsia="ru-RU"/>
        </w:rPr>
      </w:pPr>
      <w:r>
        <w:rPr>
          <w:rFonts w:ascii="Times New Roman" w:eastAsia="Times New Roman" w:hAnsi="Times New Roman"/>
          <w:b/>
          <w:bCs/>
          <w:color w:val="000000"/>
          <w:sz w:val="24"/>
          <w:szCs w:val="24"/>
          <w:u w:val="single"/>
          <w:lang w:val="uk-UA" w:eastAsia="ru-RU"/>
        </w:rPr>
        <w:t>РІШЕННЯ №10</w:t>
      </w:r>
      <w:r w:rsidRPr="00295D02">
        <w:rPr>
          <w:rFonts w:ascii="Times New Roman" w:eastAsia="Times New Roman" w:hAnsi="Times New Roman"/>
          <w:sz w:val="20"/>
          <w:szCs w:val="20"/>
          <w:lang w:val="uk-UA" w:eastAsia="ru-RU"/>
        </w:rPr>
        <w:t xml:space="preserve">     </w:t>
      </w:r>
    </w:p>
    <w:p w14:paraId="4DAC7FFB" w14:textId="77777777" w:rsidR="00295D02" w:rsidRPr="00295D02" w:rsidRDefault="00295D02" w:rsidP="00295D02">
      <w:pPr>
        <w:widowControl w:val="0"/>
        <w:autoSpaceDE w:val="0"/>
        <w:autoSpaceDN w:val="0"/>
        <w:adjustRightInd w:val="0"/>
        <w:snapToGrid w:val="0"/>
        <w:spacing w:after="0" w:line="240" w:lineRule="auto"/>
        <w:jc w:val="both"/>
        <w:rPr>
          <w:rFonts w:ascii="Times New Roman" w:eastAsia="Times New Roman" w:hAnsi="Times New Roman"/>
          <w:b/>
          <w:sz w:val="28"/>
          <w:szCs w:val="28"/>
          <w:lang w:val="uk-UA" w:eastAsia="ru-RU"/>
        </w:rPr>
      </w:pPr>
      <w:bookmarkStart w:id="12" w:name="_Hlk25937223"/>
      <w:r w:rsidRPr="00295D02">
        <w:rPr>
          <w:rFonts w:ascii="Times New Roman" w:eastAsia="Times New Roman" w:hAnsi="Times New Roman"/>
          <w:b/>
          <w:sz w:val="28"/>
          <w:szCs w:val="28"/>
          <w:lang w:val="uk-UA" w:eastAsia="ru-RU"/>
        </w:rPr>
        <w:t xml:space="preserve">Про внесення змін до міського </w:t>
      </w:r>
    </w:p>
    <w:p w14:paraId="6DB6A961" w14:textId="77777777" w:rsidR="00295D02" w:rsidRPr="00295D02" w:rsidRDefault="00295D02" w:rsidP="00295D02">
      <w:pPr>
        <w:widowControl w:val="0"/>
        <w:autoSpaceDE w:val="0"/>
        <w:autoSpaceDN w:val="0"/>
        <w:adjustRightInd w:val="0"/>
        <w:snapToGrid w:val="0"/>
        <w:spacing w:after="0" w:line="240" w:lineRule="auto"/>
        <w:jc w:val="both"/>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бюджету на 2019 рік</w:t>
      </w:r>
    </w:p>
    <w:bookmarkEnd w:id="12"/>
    <w:p w14:paraId="02240729" w14:textId="77777777" w:rsidR="00295D02" w:rsidRPr="00295D02" w:rsidRDefault="00295D02" w:rsidP="00295D02">
      <w:pPr>
        <w:keepNext/>
        <w:keepLine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color w:val="000000"/>
          <w:sz w:val="28"/>
          <w:szCs w:val="28"/>
          <w:lang w:val="uk-UA" w:eastAsia="ru-RU"/>
        </w:rPr>
        <w:t xml:space="preserve">          Відповідно до пункту 23 статті 26 Закону України «Про місцеве самоврядування в Україні», </w:t>
      </w:r>
      <w:r w:rsidRPr="00295D02">
        <w:rPr>
          <w:rFonts w:ascii="Times New Roman" w:eastAsia="Times New Roman" w:hAnsi="Times New Roman"/>
          <w:sz w:val="28"/>
          <w:szCs w:val="28"/>
          <w:lang w:val="uk-UA" w:eastAsia="ru-RU"/>
        </w:rPr>
        <w:t>Новодністровська міська рада</w:t>
      </w:r>
    </w:p>
    <w:p w14:paraId="3B335822" w14:textId="77777777" w:rsidR="00295D02" w:rsidRPr="00295D02" w:rsidRDefault="00295D02" w:rsidP="00295D02">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В И Р І Ш И Л А :</w:t>
      </w:r>
    </w:p>
    <w:p w14:paraId="2329C0DF" w14:textId="77777777" w:rsidR="00295D02" w:rsidRPr="00295D02" w:rsidRDefault="00295D02" w:rsidP="00295D02">
      <w:pPr>
        <w:widowControl w:val="0"/>
        <w:numPr>
          <w:ilvl w:val="0"/>
          <w:numId w:val="12"/>
        </w:numPr>
        <w:shd w:val="clear" w:color="auto" w:fill="FFFFFF"/>
        <w:tabs>
          <w:tab w:val="left" w:pos="540"/>
        </w:tabs>
        <w:autoSpaceDE w:val="0"/>
        <w:autoSpaceDN w:val="0"/>
        <w:adjustRightInd w:val="0"/>
        <w:spacing w:after="0" w:line="240" w:lineRule="auto"/>
        <w:jc w:val="both"/>
        <w:rPr>
          <w:rFonts w:ascii="Times New Roman" w:eastAsia="Times New Roman" w:hAnsi="Times New Roman"/>
          <w:color w:val="000000"/>
          <w:sz w:val="28"/>
          <w:szCs w:val="28"/>
          <w:lang w:val="uk-UA" w:eastAsia="ru-RU"/>
        </w:rPr>
      </w:pPr>
      <w:proofErr w:type="spellStart"/>
      <w:r w:rsidRPr="00295D02">
        <w:rPr>
          <w:rFonts w:ascii="Times New Roman" w:eastAsia="Times New Roman" w:hAnsi="Times New Roman"/>
          <w:bCs/>
          <w:color w:val="000000"/>
          <w:sz w:val="28"/>
          <w:szCs w:val="28"/>
          <w:lang w:val="uk-UA" w:eastAsia="ru-RU"/>
        </w:rPr>
        <w:t>Внести</w:t>
      </w:r>
      <w:proofErr w:type="spellEnd"/>
      <w:r w:rsidRPr="00295D02">
        <w:rPr>
          <w:rFonts w:ascii="Times New Roman" w:eastAsia="Times New Roman" w:hAnsi="Times New Roman"/>
          <w:bCs/>
          <w:color w:val="000000"/>
          <w:sz w:val="28"/>
          <w:szCs w:val="28"/>
          <w:lang w:val="uk-UA" w:eastAsia="ru-RU"/>
        </w:rPr>
        <w:t xml:space="preserve"> зміни до загального і спеціального фондів міського бюджету згідно додатків  1, 2, 3 та 4.</w:t>
      </w:r>
    </w:p>
    <w:p w14:paraId="13D8DE57" w14:textId="77777777" w:rsidR="00295D02" w:rsidRPr="00295D02" w:rsidRDefault="00295D02" w:rsidP="00295D02">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sz w:val="28"/>
          <w:szCs w:val="28"/>
          <w:lang w:val="uk-UA" w:eastAsia="ru-RU"/>
        </w:rPr>
      </w:pPr>
      <w:proofErr w:type="spellStart"/>
      <w:r w:rsidRPr="00295D02">
        <w:rPr>
          <w:rFonts w:ascii="Times New Roman" w:eastAsia="Times New Roman" w:hAnsi="Times New Roman"/>
          <w:bCs/>
          <w:color w:val="000000"/>
          <w:sz w:val="28"/>
          <w:szCs w:val="28"/>
          <w:lang w:val="uk-UA" w:eastAsia="ru-RU"/>
        </w:rPr>
        <w:t>Внести</w:t>
      </w:r>
      <w:proofErr w:type="spellEnd"/>
      <w:r w:rsidRPr="00295D02">
        <w:rPr>
          <w:rFonts w:ascii="Times New Roman" w:eastAsia="Times New Roman" w:hAnsi="Times New Roman"/>
          <w:bCs/>
          <w:color w:val="000000"/>
          <w:sz w:val="28"/>
          <w:szCs w:val="28"/>
          <w:lang w:val="uk-UA" w:eastAsia="ru-RU"/>
        </w:rPr>
        <w:t xml:space="preserve"> зміни до дохідної частини загального і спеціального фондів міського  бюджету згідно з додатком 1.</w:t>
      </w:r>
    </w:p>
    <w:p w14:paraId="01D67358" w14:textId="77777777" w:rsidR="00295D02" w:rsidRPr="00295D02" w:rsidRDefault="00295D02" w:rsidP="00295D02">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sz w:val="28"/>
          <w:szCs w:val="28"/>
          <w:lang w:val="uk-UA" w:eastAsia="ru-RU"/>
        </w:rPr>
      </w:pPr>
      <w:proofErr w:type="spellStart"/>
      <w:r w:rsidRPr="00295D02">
        <w:rPr>
          <w:rFonts w:ascii="Times New Roman" w:eastAsia="Times New Roman" w:hAnsi="Times New Roman"/>
          <w:sz w:val="28"/>
          <w:szCs w:val="28"/>
          <w:lang w:val="uk-UA" w:eastAsia="ru-RU"/>
        </w:rPr>
        <w:t>Внести</w:t>
      </w:r>
      <w:proofErr w:type="spellEnd"/>
      <w:r w:rsidRPr="00295D02">
        <w:rPr>
          <w:rFonts w:ascii="Times New Roman" w:eastAsia="Times New Roman" w:hAnsi="Times New Roman"/>
          <w:sz w:val="28"/>
          <w:szCs w:val="28"/>
          <w:lang w:val="uk-UA" w:eastAsia="ru-RU"/>
        </w:rPr>
        <w:t xml:space="preserve"> зміни до видаткової частини загального і спеціального фондів міського бюджету згідно з додатком 2.</w:t>
      </w:r>
    </w:p>
    <w:p w14:paraId="1B13B23D" w14:textId="77777777" w:rsidR="00295D02" w:rsidRPr="00295D02" w:rsidRDefault="00295D02" w:rsidP="00295D02">
      <w:pPr>
        <w:widowControl w:val="0"/>
        <w:numPr>
          <w:ilvl w:val="0"/>
          <w:numId w:val="12"/>
        </w:numPr>
        <w:shd w:val="clear" w:color="auto" w:fill="FFFFFF"/>
        <w:autoSpaceDE w:val="0"/>
        <w:autoSpaceDN w:val="0"/>
        <w:adjustRightInd w:val="0"/>
        <w:spacing w:after="0" w:line="240" w:lineRule="auto"/>
        <w:jc w:val="both"/>
        <w:rPr>
          <w:rFonts w:ascii="Times New Roman" w:eastAsia="Times New Roman" w:hAnsi="Times New Roman"/>
          <w:sz w:val="28"/>
          <w:szCs w:val="28"/>
          <w:lang w:val="uk-UA" w:eastAsia="ru-RU"/>
        </w:rPr>
      </w:pPr>
      <w:proofErr w:type="spellStart"/>
      <w:r w:rsidRPr="00295D02">
        <w:rPr>
          <w:rFonts w:ascii="Times New Roman" w:eastAsia="Times New Roman" w:hAnsi="Times New Roman"/>
          <w:sz w:val="28"/>
          <w:szCs w:val="28"/>
          <w:lang w:val="uk-UA" w:eastAsia="ru-RU"/>
        </w:rPr>
        <w:t>Внести</w:t>
      </w:r>
      <w:proofErr w:type="spellEnd"/>
      <w:r w:rsidRPr="00295D02">
        <w:rPr>
          <w:rFonts w:ascii="Times New Roman" w:eastAsia="Times New Roman" w:hAnsi="Times New Roman"/>
          <w:sz w:val="28"/>
          <w:szCs w:val="28"/>
          <w:lang w:val="uk-UA" w:eastAsia="ru-RU"/>
        </w:rPr>
        <w:t xml:space="preserve"> зміни до розподілу видатків бюджету розвитку за об’єктами </w:t>
      </w:r>
      <w:proofErr w:type="spellStart"/>
      <w:r w:rsidRPr="00295D02">
        <w:rPr>
          <w:rFonts w:ascii="Times New Roman" w:eastAsia="Times New Roman" w:hAnsi="Times New Roman"/>
          <w:bCs/>
          <w:color w:val="000000"/>
          <w:sz w:val="28"/>
          <w:szCs w:val="28"/>
          <w:lang w:val="ru-RU" w:eastAsia="ru-RU"/>
        </w:rPr>
        <w:t>згідно</w:t>
      </w:r>
      <w:proofErr w:type="spellEnd"/>
      <w:r w:rsidRPr="00295D02">
        <w:rPr>
          <w:rFonts w:ascii="Times New Roman" w:eastAsia="Times New Roman" w:hAnsi="Times New Roman"/>
          <w:bCs/>
          <w:color w:val="000000"/>
          <w:sz w:val="28"/>
          <w:szCs w:val="28"/>
          <w:lang w:val="ru-RU" w:eastAsia="ru-RU"/>
        </w:rPr>
        <w:t xml:space="preserve"> </w:t>
      </w:r>
      <w:proofErr w:type="spellStart"/>
      <w:r w:rsidRPr="00295D02">
        <w:rPr>
          <w:rFonts w:ascii="Times New Roman" w:eastAsia="Times New Roman" w:hAnsi="Times New Roman"/>
          <w:bCs/>
          <w:color w:val="000000"/>
          <w:sz w:val="28"/>
          <w:szCs w:val="28"/>
          <w:lang w:val="ru-RU" w:eastAsia="ru-RU"/>
        </w:rPr>
        <w:t>додатку</w:t>
      </w:r>
      <w:proofErr w:type="spellEnd"/>
      <w:r w:rsidRPr="00295D02">
        <w:rPr>
          <w:rFonts w:ascii="Times New Roman" w:eastAsia="Times New Roman" w:hAnsi="Times New Roman"/>
          <w:bCs/>
          <w:color w:val="000000"/>
          <w:sz w:val="28"/>
          <w:szCs w:val="28"/>
          <w:lang w:val="uk-UA" w:eastAsia="ru-RU"/>
        </w:rPr>
        <w:t xml:space="preserve"> 3.</w:t>
      </w:r>
    </w:p>
    <w:p w14:paraId="5DA99BA3" w14:textId="77777777" w:rsidR="00295D02" w:rsidRPr="00295D02" w:rsidRDefault="00295D02" w:rsidP="00295D02">
      <w:pPr>
        <w:widowControl w:val="0"/>
        <w:numPr>
          <w:ilvl w:val="0"/>
          <w:numId w:val="12"/>
        </w:numPr>
        <w:shd w:val="clear" w:color="auto" w:fill="FFFFFF"/>
        <w:tabs>
          <w:tab w:val="left" w:pos="540"/>
        </w:tabs>
        <w:autoSpaceDE w:val="0"/>
        <w:autoSpaceDN w:val="0"/>
        <w:adjustRightInd w:val="0"/>
        <w:spacing w:after="0" w:line="240" w:lineRule="auto"/>
        <w:jc w:val="both"/>
        <w:rPr>
          <w:rFonts w:ascii="Times New Roman" w:eastAsia="Times New Roman" w:hAnsi="Times New Roman"/>
          <w:color w:val="000000"/>
          <w:sz w:val="28"/>
          <w:szCs w:val="28"/>
          <w:lang w:val="uk-UA" w:eastAsia="ru-RU"/>
        </w:rPr>
      </w:pPr>
      <w:proofErr w:type="spellStart"/>
      <w:r w:rsidRPr="00295D02">
        <w:rPr>
          <w:rFonts w:ascii="Times New Roman" w:eastAsia="Times New Roman" w:hAnsi="Times New Roman"/>
          <w:bCs/>
          <w:color w:val="000000"/>
          <w:sz w:val="28"/>
          <w:szCs w:val="28"/>
          <w:lang w:val="uk-UA" w:eastAsia="ru-RU"/>
        </w:rPr>
        <w:t>Внести</w:t>
      </w:r>
      <w:proofErr w:type="spellEnd"/>
      <w:r w:rsidRPr="00295D02">
        <w:rPr>
          <w:rFonts w:ascii="Times New Roman" w:eastAsia="Times New Roman" w:hAnsi="Times New Roman"/>
          <w:bCs/>
          <w:color w:val="000000"/>
          <w:sz w:val="28"/>
          <w:szCs w:val="28"/>
          <w:lang w:val="uk-UA" w:eastAsia="ru-RU"/>
        </w:rPr>
        <w:t xml:space="preserve"> зміни до переліку місцевих (регіональних) програм, які фінансуються за рахунок коштів міського бюджету у 2019 році згідно додатку 4.</w:t>
      </w:r>
    </w:p>
    <w:p w14:paraId="4EC4A603" w14:textId="77777777" w:rsidR="00295D02" w:rsidRPr="00295D02" w:rsidRDefault="00295D02" w:rsidP="00295D02">
      <w:pPr>
        <w:widowControl w:val="0"/>
        <w:numPr>
          <w:ilvl w:val="0"/>
          <w:numId w:val="12"/>
        </w:numPr>
        <w:shd w:val="clear" w:color="auto" w:fill="FFFFFF"/>
        <w:tabs>
          <w:tab w:val="left" w:pos="540"/>
        </w:tabs>
        <w:autoSpaceDE w:val="0"/>
        <w:autoSpaceDN w:val="0"/>
        <w:adjustRightInd w:val="0"/>
        <w:spacing w:after="0" w:line="240" w:lineRule="auto"/>
        <w:jc w:val="both"/>
        <w:rPr>
          <w:rFonts w:ascii="Times New Roman" w:eastAsia="Times New Roman" w:hAnsi="Times New Roman"/>
          <w:color w:val="000000"/>
          <w:sz w:val="28"/>
          <w:szCs w:val="28"/>
          <w:lang w:val="uk-UA" w:eastAsia="ru-RU"/>
        </w:rPr>
      </w:pPr>
      <w:r w:rsidRPr="00295D02">
        <w:rPr>
          <w:rFonts w:ascii="Times New Roman" w:eastAsia="Times New Roman" w:hAnsi="Times New Roman"/>
          <w:bCs/>
          <w:color w:val="000000"/>
          <w:sz w:val="28"/>
          <w:szCs w:val="28"/>
          <w:lang w:val="uk-UA" w:eastAsia="ru-RU"/>
        </w:rPr>
        <w:t>Скасувати рішення сесії міської ради від 08.08.2019 року  №201 «Про внесення змін до міського бюджету на 2019 рік».</w:t>
      </w:r>
    </w:p>
    <w:p w14:paraId="6921AD36" w14:textId="77777777" w:rsidR="00295D02" w:rsidRPr="00295D02" w:rsidRDefault="00295D02" w:rsidP="00295D02">
      <w:pPr>
        <w:widowControl w:val="0"/>
        <w:numPr>
          <w:ilvl w:val="0"/>
          <w:numId w:val="12"/>
        </w:numPr>
        <w:shd w:val="clear" w:color="auto" w:fill="FFFFFF"/>
        <w:tabs>
          <w:tab w:val="left" w:pos="900"/>
        </w:tabs>
        <w:autoSpaceDE w:val="0"/>
        <w:autoSpaceDN w:val="0"/>
        <w:adjustRightInd w:val="0"/>
        <w:spacing w:after="0" w:line="240" w:lineRule="auto"/>
        <w:jc w:val="both"/>
        <w:rPr>
          <w:rFonts w:ascii="Times New Roman" w:eastAsia="Times New Roman" w:hAnsi="Times New Roman"/>
          <w:color w:val="000000"/>
          <w:sz w:val="28"/>
          <w:szCs w:val="28"/>
          <w:lang w:val="ru-RU" w:eastAsia="ru-RU"/>
        </w:rPr>
      </w:pPr>
      <w:proofErr w:type="spellStart"/>
      <w:r w:rsidRPr="00295D02">
        <w:rPr>
          <w:rFonts w:ascii="Times New Roman" w:eastAsia="Times New Roman" w:hAnsi="Times New Roman"/>
          <w:bCs/>
          <w:color w:val="000000"/>
          <w:sz w:val="28"/>
          <w:szCs w:val="28"/>
          <w:lang w:val="ru-RU" w:eastAsia="ru-RU"/>
        </w:rPr>
        <w:t>Додатки</w:t>
      </w:r>
      <w:proofErr w:type="spellEnd"/>
      <w:r w:rsidRPr="00295D02">
        <w:rPr>
          <w:rFonts w:ascii="Times New Roman" w:eastAsia="Times New Roman" w:hAnsi="Times New Roman"/>
          <w:bCs/>
          <w:color w:val="000000"/>
          <w:sz w:val="28"/>
          <w:szCs w:val="28"/>
          <w:lang w:val="ru-RU" w:eastAsia="ru-RU"/>
        </w:rPr>
        <w:t xml:space="preserve"> 1-</w:t>
      </w:r>
      <w:r w:rsidRPr="00295D02">
        <w:rPr>
          <w:rFonts w:ascii="Times New Roman" w:eastAsia="Times New Roman" w:hAnsi="Times New Roman"/>
          <w:bCs/>
          <w:color w:val="000000"/>
          <w:sz w:val="28"/>
          <w:szCs w:val="28"/>
          <w:lang w:val="uk-UA" w:eastAsia="ru-RU"/>
        </w:rPr>
        <w:t>4</w:t>
      </w:r>
      <w:r w:rsidRPr="00295D02">
        <w:rPr>
          <w:rFonts w:ascii="Times New Roman" w:eastAsia="Times New Roman" w:hAnsi="Times New Roman"/>
          <w:bCs/>
          <w:color w:val="000000"/>
          <w:sz w:val="28"/>
          <w:szCs w:val="28"/>
          <w:lang w:val="ru-RU" w:eastAsia="ru-RU"/>
        </w:rPr>
        <w:t xml:space="preserve"> до </w:t>
      </w:r>
      <w:proofErr w:type="spellStart"/>
      <w:r w:rsidRPr="00295D02">
        <w:rPr>
          <w:rFonts w:ascii="Times New Roman" w:eastAsia="Times New Roman" w:hAnsi="Times New Roman"/>
          <w:bCs/>
          <w:color w:val="000000"/>
          <w:sz w:val="28"/>
          <w:szCs w:val="28"/>
          <w:lang w:val="ru-RU" w:eastAsia="ru-RU"/>
        </w:rPr>
        <w:t>цього</w:t>
      </w:r>
      <w:proofErr w:type="spellEnd"/>
      <w:r w:rsidRPr="00295D02">
        <w:rPr>
          <w:rFonts w:ascii="Times New Roman" w:eastAsia="Times New Roman" w:hAnsi="Times New Roman"/>
          <w:bCs/>
          <w:color w:val="000000"/>
          <w:sz w:val="28"/>
          <w:szCs w:val="28"/>
          <w:lang w:val="ru-RU" w:eastAsia="ru-RU"/>
        </w:rPr>
        <w:t xml:space="preserve"> </w:t>
      </w:r>
      <w:proofErr w:type="spellStart"/>
      <w:r w:rsidRPr="00295D02">
        <w:rPr>
          <w:rFonts w:ascii="Times New Roman" w:eastAsia="Times New Roman" w:hAnsi="Times New Roman"/>
          <w:bCs/>
          <w:color w:val="000000"/>
          <w:sz w:val="28"/>
          <w:szCs w:val="28"/>
          <w:lang w:val="ru-RU" w:eastAsia="ru-RU"/>
        </w:rPr>
        <w:t>рішення</w:t>
      </w:r>
      <w:proofErr w:type="spellEnd"/>
      <w:r w:rsidRPr="00295D02">
        <w:rPr>
          <w:rFonts w:ascii="Times New Roman" w:eastAsia="Times New Roman" w:hAnsi="Times New Roman"/>
          <w:bCs/>
          <w:color w:val="000000"/>
          <w:sz w:val="28"/>
          <w:szCs w:val="28"/>
          <w:lang w:val="ru-RU" w:eastAsia="ru-RU"/>
        </w:rPr>
        <w:t xml:space="preserve"> є </w:t>
      </w:r>
      <w:proofErr w:type="spellStart"/>
      <w:r w:rsidRPr="00295D02">
        <w:rPr>
          <w:rFonts w:ascii="Times New Roman" w:eastAsia="Times New Roman" w:hAnsi="Times New Roman"/>
          <w:bCs/>
          <w:color w:val="000000"/>
          <w:sz w:val="28"/>
          <w:szCs w:val="28"/>
          <w:lang w:val="ru-RU" w:eastAsia="ru-RU"/>
        </w:rPr>
        <w:t>його</w:t>
      </w:r>
      <w:proofErr w:type="spellEnd"/>
      <w:r w:rsidRPr="00295D02">
        <w:rPr>
          <w:rFonts w:ascii="Times New Roman" w:eastAsia="Times New Roman" w:hAnsi="Times New Roman"/>
          <w:bCs/>
          <w:color w:val="000000"/>
          <w:sz w:val="28"/>
          <w:szCs w:val="28"/>
          <w:lang w:val="ru-RU" w:eastAsia="ru-RU"/>
        </w:rPr>
        <w:t xml:space="preserve"> </w:t>
      </w:r>
      <w:proofErr w:type="spellStart"/>
      <w:r w:rsidRPr="00295D02">
        <w:rPr>
          <w:rFonts w:ascii="Times New Roman" w:eastAsia="Times New Roman" w:hAnsi="Times New Roman"/>
          <w:bCs/>
          <w:color w:val="000000"/>
          <w:sz w:val="28"/>
          <w:szCs w:val="28"/>
          <w:lang w:val="ru-RU" w:eastAsia="ru-RU"/>
        </w:rPr>
        <w:t>невід’ємною</w:t>
      </w:r>
      <w:proofErr w:type="spellEnd"/>
      <w:r w:rsidRPr="00295D02">
        <w:rPr>
          <w:rFonts w:ascii="Times New Roman" w:eastAsia="Times New Roman" w:hAnsi="Times New Roman"/>
          <w:bCs/>
          <w:color w:val="000000"/>
          <w:sz w:val="28"/>
          <w:szCs w:val="28"/>
          <w:lang w:val="ru-RU" w:eastAsia="ru-RU"/>
        </w:rPr>
        <w:t xml:space="preserve"> </w:t>
      </w:r>
      <w:proofErr w:type="spellStart"/>
      <w:r w:rsidRPr="00295D02">
        <w:rPr>
          <w:rFonts w:ascii="Times New Roman" w:eastAsia="Times New Roman" w:hAnsi="Times New Roman"/>
          <w:bCs/>
          <w:color w:val="000000"/>
          <w:sz w:val="28"/>
          <w:szCs w:val="28"/>
          <w:lang w:val="ru-RU" w:eastAsia="ru-RU"/>
        </w:rPr>
        <w:t>частиною</w:t>
      </w:r>
      <w:proofErr w:type="spellEnd"/>
      <w:r w:rsidRPr="00295D02">
        <w:rPr>
          <w:rFonts w:ascii="Times New Roman" w:eastAsia="Times New Roman" w:hAnsi="Times New Roman"/>
          <w:bCs/>
          <w:color w:val="000000"/>
          <w:sz w:val="28"/>
          <w:szCs w:val="28"/>
          <w:lang w:val="ru-RU" w:eastAsia="ru-RU"/>
        </w:rPr>
        <w:t>.</w:t>
      </w:r>
    </w:p>
    <w:p w14:paraId="4BFECE94" w14:textId="77777777" w:rsidR="00295D02" w:rsidRPr="00295D02" w:rsidRDefault="00295D02" w:rsidP="00295D02">
      <w:pPr>
        <w:widowControl w:val="0"/>
        <w:numPr>
          <w:ilvl w:val="0"/>
          <w:numId w:val="12"/>
        </w:numPr>
        <w:shd w:val="clear" w:color="auto" w:fill="FFFFFF"/>
        <w:tabs>
          <w:tab w:val="left" w:pos="540"/>
        </w:tabs>
        <w:autoSpaceDE w:val="0"/>
        <w:autoSpaceDN w:val="0"/>
        <w:adjustRightInd w:val="0"/>
        <w:spacing w:after="0" w:line="240" w:lineRule="auto"/>
        <w:jc w:val="both"/>
        <w:rPr>
          <w:rFonts w:ascii="Times New Roman" w:eastAsia="Times New Roman" w:hAnsi="Times New Roman"/>
          <w:color w:val="000000"/>
          <w:sz w:val="28"/>
          <w:szCs w:val="28"/>
          <w:lang w:val="uk-UA" w:eastAsia="ru-RU"/>
        </w:rPr>
      </w:pPr>
      <w:r w:rsidRPr="00295D02">
        <w:rPr>
          <w:rFonts w:ascii="Times New Roman" w:eastAsia="Times New Roman" w:hAnsi="Times New Roman"/>
          <w:sz w:val="28"/>
          <w:szCs w:val="28"/>
          <w:lang w:val="uk-UA" w:eastAsia="ru-RU"/>
        </w:rPr>
        <w:t>Контроль за виконанням даного рішення покласти на фінансове управління міської ради (</w:t>
      </w:r>
      <w:proofErr w:type="spellStart"/>
      <w:r w:rsidRPr="00295D02">
        <w:rPr>
          <w:rFonts w:ascii="Times New Roman" w:eastAsia="Times New Roman" w:hAnsi="Times New Roman"/>
          <w:sz w:val="28"/>
          <w:szCs w:val="28"/>
          <w:lang w:val="uk-UA" w:eastAsia="ru-RU"/>
        </w:rPr>
        <w:t>Ферсанова</w:t>
      </w:r>
      <w:proofErr w:type="spellEnd"/>
      <w:r w:rsidRPr="00295D02">
        <w:rPr>
          <w:rFonts w:ascii="Times New Roman" w:eastAsia="Times New Roman" w:hAnsi="Times New Roman"/>
          <w:sz w:val="28"/>
          <w:szCs w:val="28"/>
          <w:lang w:val="uk-UA" w:eastAsia="ru-RU"/>
        </w:rPr>
        <w:t xml:space="preserve"> В.І.) та постійну депутатську комісію з питань планування бюджету, фінансів та економічного розвитку    (Манаскуров І.В.).</w:t>
      </w:r>
      <w:r w:rsidRPr="00295D02">
        <w:rPr>
          <w:rFonts w:ascii="Times New Roman" w:eastAsia="Times New Roman" w:hAnsi="Times New Roman"/>
          <w:bCs/>
          <w:color w:val="000000"/>
          <w:sz w:val="28"/>
          <w:szCs w:val="28"/>
          <w:lang w:val="uk-UA" w:eastAsia="ru-RU"/>
        </w:rPr>
        <w:t xml:space="preserve"> </w:t>
      </w:r>
    </w:p>
    <w:p w14:paraId="68AA3106" w14:textId="77777777" w:rsidR="00295D02" w:rsidRPr="00295D02" w:rsidRDefault="00295D02" w:rsidP="00295D02">
      <w:pPr>
        <w:widowControl w:val="0"/>
        <w:autoSpaceDE w:val="0"/>
        <w:autoSpaceDN w:val="0"/>
        <w:adjustRightInd w:val="0"/>
        <w:snapToGrid w:val="0"/>
        <w:spacing w:after="0" w:line="240" w:lineRule="auto"/>
        <w:jc w:val="both"/>
        <w:rPr>
          <w:rFonts w:ascii="Times New Roman" w:eastAsia="Times New Roman" w:hAnsi="Times New Roman"/>
          <w:sz w:val="24"/>
          <w:szCs w:val="24"/>
          <w:lang w:val="uk-UA" w:eastAsia="ru-RU"/>
        </w:rPr>
      </w:pPr>
    </w:p>
    <w:tbl>
      <w:tblPr>
        <w:tblW w:w="10763" w:type="dxa"/>
        <w:tblInd w:w="-30" w:type="dxa"/>
        <w:tblLayout w:type="fixed"/>
        <w:tblLook w:val="0000" w:firstRow="0" w:lastRow="0" w:firstColumn="0" w:lastColumn="0" w:noHBand="0" w:noVBand="0"/>
      </w:tblPr>
      <w:tblGrid>
        <w:gridCol w:w="1305"/>
        <w:gridCol w:w="5384"/>
        <w:gridCol w:w="1274"/>
        <w:gridCol w:w="1139"/>
        <w:gridCol w:w="646"/>
        <w:gridCol w:w="970"/>
        <w:gridCol w:w="11"/>
        <w:gridCol w:w="34"/>
      </w:tblGrid>
      <w:tr w:rsidR="00295D02" w14:paraId="60E069D9" w14:textId="77777777" w:rsidTr="00295D02">
        <w:tblPrEx>
          <w:tblCellMar>
            <w:top w:w="0" w:type="dxa"/>
            <w:bottom w:w="0" w:type="dxa"/>
          </w:tblCellMar>
        </w:tblPrEx>
        <w:trPr>
          <w:gridAfter w:val="1"/>
          <w:wAfter w:w="34" w:type="dxa"/>
          <w:trHeight w:val="80"/>
        </w:trPr>
        <w:tc>
          <w:tcPr>
            <w:tcW w:w="1305" w:type="dxa"/>
            <w:tcBorders>
              <w:top w:val="nil"/>
              <w:left w:val="nil"/>
              <w:bottom w:val="nil"/>
              <w:right w:val="nil"/>
            </w:tcBorders>
          </w:tcPr>
          <w:p w14:paraId="2F0EAC2E" w14:textId="77777777" w:rsidR="00295D02" w:rsidRDefault="00295D02">
            <w:pPr>
              <w:autoSpaceDE w:val="0"/>
              <w:autoSpaceDN w:val="0"/>
              <w:adjustRightInd w:val="0"/>
              <w:spacing w:after="0" w:line="240" w:lineRule="auto"/>
              <w:jc w:val="center"/>
              <w:rPr>
                <w:rFonts w:ascii="Times New Roman" w:eastAsiaTheme="minorHAnsi" w:hAnsi="Times New Roman"/>
                <w:color w:val="000000"/>
                <w:sz w:val="20"/>
                <w:szCs w:val="20"/>
              </w:rPr>
            </w:pPr>
          </w:p>
        </w:tc>
        <w:tc>
          <w:tcPr>
            <w:tcW w:w="5384" w:type="dxa"/>
            <w:tcBorders>
              <w:top w:val="nil"/>
              <w:left w:val="nil"/>
              <w:bottom w:val="nil"/>
              <w:right w:val="nil"/>
            </w:tcBorders>
          </w:tcPr>
          <w:p w14:paraId="60F0202C" w14:textId="77777777" w:rsidR="00295D02" w:rsidRDefault="00295D02">
            <w:pPr>
              <w:autoSpaceDE w:val="0"/>
              <w:autoSpaceDN w:val="0"/>
              <w:adjustRightInd w:val="0"/>
              <w:spacing w:after="0" w:line="240" w:lineRule="auto"/>
              <w:jc w:val="right"/>
              <w:rPr>
                <w:rFonts w:ascii="Times New Roman" w:eastAsiaTheme="minorHAnsi" w:hAnsi="Times New Roman"/>
                <w:color w:val="000000"/>
                <w:sz w:val="20"/>
                <w:szCs w:val="20"/>
              </w:rPr>
            </w:pPr>
          </w:p>
        </w:tc>
        <w:tc>
          <w:tcPr>
            <w:tcW w:w="4040" w:type="dxa"/>
            <w:gridSpan w:val="5"/>
            <w:tcBorders>
              <w:top w:val="nil"/>
              <w:left w:val="nil"/>
              <w:bottom w:val="nil"/>
              <w:right w:val="nil"/>
            </w:tcBorders>
          </w:tcPr>
          <w:p w14:paraId="1D0E0512" w14:textId="7C9E1505" w:rsidR="00295D02" w:rsidRPr="00295D02" w:rsidRDefault="00295D02" w:rsidP="00295D02">
            <w:pPr>
              <w:autoSpaceDE w:val="0"/>
              <w:autoSpaceDN w:val="0"/>
              <w:adjustRightInd w:val="0"/>
              <w:spacing w:after="0" w:line="240" w:lineRule="auto"/>
              <w:jc w:val="center"/>
              <w:rPr>
                <w:rFonts w:ascii="Times New Roman" w:eastAsiaTheme="minorHAnsi" w:hAnsi="Times New Roman"/>
                <w:color w:val="000000"/>
                <w:sz w:val="24"/>
                <w:szCs w:val="24"/>
              </w:rPr>
            </w:pPr>
            <w:proofErr w:type="spellStart"/>
            <w:r>
              <w:rPr>
                <w:rFonts w:ascii="Times New Roman" w:eastAsiaTheme="minorHAnsi" w:hAnsi="Times New Roman"/>
                <w:color w:val="000000"/>
                <w:sz w:val="24"/>
                <w:szCs w:val="24"/>
              </w:rPr>
              <w:t>Додаток</w:t>
            </w:r>
            <w:proofErr w:type="spellEnd"/>
            <w:r>
              <w:rPr>
                <w:rFonts w:ascii="Times New Roman" w:eastAsiaTheme="minorHAnsi" w:hAnsi="Times New Roman"/>
                <w:color w:val="000000"/>
                <w:sz w:val="24"/>
                <w:szCs w:val="24"/>
              </w:rPr>
              <w:t xml:space="preserve"> №1</w:t>
            </w:r>
          </w:p>
        </w:tc>
      </w:tr>
      <w:tr w:rsidR="00295D02" w14:paraId="233E51FE" w14:textId="77777777" w:rsidTr="00295D02">
        <w:tblPrEx>
          <w:tblCellMar>
            <w:top w:w="0" w:type="dxa"/>
            <w:bottom w:w="0" w:type="dxa"/>
          </w:tblCellMar>
        </w:tblPrEx>
        <w:trPr>
          <w:trHeight w:val="734"/>
        </w:trPr>
        <w:tc>
          <w:tcPr>
            <w:tcW w:w="10763" w:type="dxa"/>
            <w:gridSpan w:val="8"/>
            <w:tcBorders>
              <w:top w:val="nil"/>
              <w:left w:val="nil"/>
              <w:bottom w:val="nil"/>
              <w:right w:val="nil"/>
            </w:tcBorders>
          </w:tcPr>
          <w:p w14:paraId="1C49906A"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32"/>
                <w:szCs w:val="32"/>
              </w:rPr>
            </w:pPr>
            <w:proofErr w:type="spellStart"/>
            <w:r>
              <w:rPr>
                <w:rFonts w:ascii="Times New Roman" w:eastAsiaTheme="minorHAnsi" w:hAnsi="Times New Roman"/>
                <w:b/>
                <w:bCs/>
                <w:color w:val="000000"/>
                <w:sz w:val="32"/>
                <w:szCs w:val="32"/>
              </w:rPr>
              <w:t>Зміни</w:t>
            </w:r>
            <w:proofErr w:type="spellEnd"/>
            <w:r>
              <w:rPr>
                <w:rFonts w:ascii="Times New Roman" w:eastAsiaTheme="minorHAnsi" w:hAnsi="Times New Roman"/>
                <w:b/>
                <w:bCs/>
                <w:color w:val="000000"/>
                <w:sz w:val="32"/>
                <w:szCs w:val="32"/>
              </w:rPr>
              <w:t xml:space="preserve"> до </w:t>
            </w:r>
            <w:proofErr w:type="spellStart"/>
            <w:r>
              <w:rPr>
                <w:rFonts w:ascii="Times New Roman" w:eastAsiaTheme="minorHAnsi" w:hAnsi="Times New Roman"/>
                <w:b/>
                <w:bCs/>
                <w:color w:val="000000"/>
                <w:sz w:val="32"/>
                <w:szCs w:val="32"/>
              </w:rPr>
              <w:t>додатку</w:t>
            </w:r>
            <w:proofErr w:type="spellEnd"/>
            <w:r>
              <w:rPr>
                <w:rFonts w:ascii="Times New Roman" w:eastAsiaTheme="minorHAnsi" w:hAnsi="Times New Roman"/>
                <w:b/>
                <w:bCs/>
                <w:color w:val="000000"/>
                <w:sz w:val="32"/>
                <w:szCs w:val="32"/>
              </w:rPr>
              <w:t xml:space="preserve"> №1 "Доходи  </w:t>
            </w:r>
            <w:proofErr w:type="spellStart"/>
            <w:r>
              <w:rPr>
                <w:rFonts w:ascii="Times New Roman" w:eastAsiaTheme="minorHAnsi" w:hAnsi="Times New Roman"/>
                <w:b/>
                <w:bCs/>
                <w:color w:val="000000"/>
                <w:sz w:val="32"/>
                <w:szCs w:val="32"/>
              </w:rPr>
              <w:t>міського</w:t>
            </w:r>
            <w:proofErr w:type="spellEnd"/>
            <w:r>
              <w:rPr>
                <w:rFonts w:ascii="Times New Roman" w:eastAsiaTheme="minorHAnsi" w:hAnsi="Times New Roman"/>
                <w:b/>
                <w:bCs/>
                <w:color w:val="000000"/>
                <w:sz w:val="32"/>
                <w:szCs w:val="32"/>
              </w:rPr>
              <w:t xml:space="preserve"> бюджету на 2019 </w:t>
            </w:r>
            <w:proofErr w:type="spellStart"/>
            <w:r>
              <w:rPr>
                <w:rFonts w:ascii="Times New Roman" w:eastAsiaTheme="minorHAnsi" w:hAnsi="Times New Roman"/>
                <w:b/>
                <w:bCs/>
                <w:color w:val="000000"/>
                <w:sz w:val="32"/>
                <w:szCs w:val="32"/>
              </w:rPr>
              <w:t>рік</w:t>
            </w:r>
            <w:proofErr w:type="spellEnd"/>
            <w:r>
              <w:rPr>
                <w:rFonts w:ascii="Times New Roman" w:eastAsiaTheme="minorHAnsi" w:hAnsi="Times New Roman"/>
                <w:b/>
                <w:bCs/>
                <w:color w:val="000000"/>
                <w:sz w:val="32"/>
                <w:szCs w:val="32"/>
              </w:rPr>
              <w:t xml:space="preserve">" </w:t>
            </w:r>
            <w:proofErr w:type="spellStart"/>
            <w:r>
              <w:rPr>
                <w:rFonts w:ascii="Times New Roman" w:eastAsiaTheme="minorHAnsi" w:hAnsi="Times New Roman"/>
                <w:b/>
                <w:bCs/>
                <w:color w:val="000000"/>
                <w:sz w:val="32"/>
                <w:szCs w:val="32"/>
              </w:rPr>
              <w:t>рішення</w:t>
            </w:r>
            <w:proofErr w:type="spellEnd"/>
            <w:r>
              <w:rPr>
                <w:rFonts w:ascii="Times New Roman" w:eastAsiaTheme="minorHAnsi" w:hAnsi="Times New Roman"/>
                <w:b/>
                <w:bCs/>
                <w:color w:val="000000"/>
                <w:sz w:val="32"/>
                <w:szCs w:val="32"/>
              </w:rPr>
              <w:t xml:space="preserve"> </w:t>
            </w:r>
            <w:proofErr w:type="spellStart"/>
            <w:r>
              <w:rPr>
                <w:rFonts w:ascii="Times New Roman" w:eastAsiaTheme="minorHAnsi" w:hAnsi="Times New Roman"/>
                <w:b/>
                <w:bCs/>
                <w:color w:val="000000"/>
                <w:sz w:val="32"/>
                <w:szCs w:val="32"/>
              </w:rPr>
              <w:t>сесії</w:t>
            </w:r>
            <w:proofErr w:type="spellEnd"/>
            <w:r>
              <w:rPr>
                <w:rFonts w:ascii="Times New Roman" w:eastAsiaTheme="minorHAnsi" w:hAnsi="Times New Roman"/>
                <w:b/>
                <w:bCs/>
                <w:color w:val="000000"/>
                <w:sz w:val="32"/>
                <w:szCs w:val="32"/>
              </w:rPr>
              <w:t xml:space="preserve"> </w:t>
            </w:r>
            <w:proofErr w:type="spellStart"/>
            <w:r>
              <w:rPr>
                <w:rFonts w:ascii="Times New Roman" w:eastAsiaTheme="minorHAnsi" w:hAnsi="Times New Roman"/>
                <w:b/>
                <w:bCs/>
                <w:color w:val="000000"/>
                <w:sz w:val="32"/>
                <w:szCs w:val="32"/>
              </w:rPr>
              <w:t>міської</w:t>
            </w:r>
            <w:proofErr w:type="spellEnd"/>
            <w:r>
              <w:rPr>
                <w:rFonts w:ascii="Times New Roman" w:eastAsiaTheme="minorHAnsi" w:hAnsi="Times New Roman"/>
                <w:b/>
                <w:bCs/>
                <w:color w:val="000000"/>
                <w:sz w:val="32"/>
                <w:szCs w:val="32"/>
              </w:rPr>
              <w:t xml:space="preserve"> ради "Про </w:t>
            </w:r>
            <w:proofErr w:type="spellStart"/>
            <w:r>
              <w:rPr>
                <w:rFonts w:ascii="Times New Roman" w:eastAsiaTheme="minorHAnsi" w:hAnsi="Times New Roman"/>
                <w:b/>
                <w:bCs/>
                <w:color w:val="000000"/>
                <w:sz w:val="32"/>
                <w:szCs w:val="32"/>
              </w:rPr>
              <w:t>міський</w:t>
            </w:r>
            <w:proofErr w:type="spellEnd"/>
            <w:r>
              <w:rPr>
                <w:rFonts w:ascii="Times New Roman" w:eastAsiaTheme="minorHAnsi" w:hAnsi="Times New Roman"/>
                <w:b/>
                <w:bCs/>
                <w:color w:val="000000"/>
                <w:sz w:val="32"/>
                <w:szCs w:val="32"/>
              </w:rPr>
              <w:t xml:space="preserve"> бюджет на 2019 </w:t>
            </w:r>
            <w:proofErr w:type="spellStart"/>
            <w:r>
              <w:rPr>
                <w:rFonts w:ascii="Times New Roman" w:eastAsiaTheme="minorHAnsi" w:hAnsi="Times New Roman"/>
                <w:b/>
                <w:bCs/>
                <w:color w:val="000000"/>
                <w:sz w:val="32"/>
                <w:szCs w:val="32"/>
              </w:rPr>
              <w:t>рік</w:t>
            </w:r>
            <w:proofErr w:type="spellEnd"/>
            <w:r>
              <w:rPr>
                <w:rFonts w:ascii="Times New Roman" w:eastAsiaTheme="minorHAnsi" w:hAnsi="Times New Roman"/>
                <w:b/>
                <w:bCs/>
                <w:color w:val="000000"/>
                <w:sz w:val="32"/>
                <w:szCs w:val="32"/>
              </w:rPr>
              <w:t xml:space="preserve">" №365 </w:t>
            </w:r>
            <w:proofErr w:type="spellStart"/>
            <w:r>
              <w:rPr>
                <w:rFonts w:ascii="Times New Roman" w:eastAsiaTheme="minorHAnsi" w:hAnsi="Times New Roman"/>
                <w:b/>
                <w:bCs/>
                <w:color w:val="000000"/>
                <w:sz w:val="32"/>
                <w:szCs w:val="32"/>
              </w:rPr>
              <w:t>від</w:t>
            </w:r>
            <w:proofErr w:type="spellEnd"/>
            <w:r>
              <w:rPr>
                <w:rFonts w:ascii="Times New Roman" w:eastAsiaTheme="minorHAnsi" w:hAnsi="Times New Roman"/>
                <w:b/>
                <w:bCs/>
                <w:color w:val="000000"/>
                <w:sz w:val="32"/>
                <w:szCs w:val="32"/>
              </w:rPr>
              <w:t xml:space="preserve"> 13.12.2018 року</w:t>
            </w:r>
          </w:p>
        </w:tc>
      </w:tr>
      <w:tr w:rsidR="00295D02" w14:paraId="3886107A" w14:textId="77777777" w:rsidTr="00295D02">
        <w:tblPrEx>
          <w:tblCellMar>
            <w:top w:w="0" w:type="dxa"/>
            <w:bottom w:w="0" w:type="dxa"/>
          </w:tblCellMar>
        </w:tblPrEx>
        <w:trPr>
          <w:gridAfter w:val="2"/>
          <w:wAfter w:w="45" w:type="dxa"/>
          <w:trHeight w:val="163"/>
        </w:trPr>
        <w:tc>
          <w:tcPr>
            <w:tcW w:w="1305" w:type="dxa"/>
            <w:tcBorders>
              <w:top w:val="nil"/>
              <w:left w:val="nil"/>
              <w:bottom w:val="nil"/>
              <w:right w:val="nil"/>
            </w:tcBorders>
          </w:tcPr>
          <w:p w14:paraId="28DC3360" w14:textId="77777777" w:rsidR="00295D02" w:rsidRDefault="00295D02">
            <w:pPr>
              <w:autoSpaceDE w:val="0"/>
              <w:autoSpaceDN w:val="0"/>
              <w:adjustRightInd w:val="0"/>
              <w:spacing w:after="0" w:line="240" w:lineRule="auto"/>
              <w:jc w:val="center"/>
              <w:rPr>
                <w:rFonts w:ascii="Times New Roman" w:eastAsiaTheme="minorHAnsi" w:hAnsi="Times New Roman"/>
                <w:color w:val="000000"/>
                <w:sz w:val="20"/>
                <w:szCs w:val="20"/>
              </w:rPr>
            </w:pPr>
          </w:p>
        </w:tc>
        <w:tc>
          <w:tcPr>
            <w:tcW w:w="5384" w:type="dxa"/>
            <w:tcBorders>
              <w:top w:val="nil"/>
              <w:left w:val="nil"/>
              <w:bottom w:val="single" w:sz="6" w:space="0" w:color="auto"/>
              <w:right w:val="nil"/>
            </w:tcBorders>
          </w:tcPr>
          <w:p w14:paraId="22ABA2E6" w14:textId="77777777" w:rsidR="00295D02" w:rsidRDefault="00295D02">
            <w:pPr>
              <w:autoSpaceDE w:val="0"/>
              <w:autoSpaceDN w:val="0"/>
              <w:adjustRightInd w:val="0"/>
              <w:spacing w:after="0" w:line="240" w:lineRule="auto"/>
              <w:jc w:val="right"/>
              <w:rPr>
                <w:rFonts w:ascii="Times New Roman" w:eastAsiaTheme="minorHAnsi" w:hAnsi="Times New Roman"/>
                <w:color w:val="000000"/>
                <w:sz w:val="16"/>
                <w:szCs w:val="16"/>
              </w:rPr>
            </w:pPr>
          </w:p>
        </w:tc>
        <w:tc>
          <w:tcPr>
            <w:tcW w:w="1274" w:type="dxa"/>
            <w:tcBorders>
              <w:top w:val="nil"/>
              <w:left w:val="nil"/>
              <w:bottom w:val="single" w:sz="6" w:space="0" w:color="auto"/>
              <w:right w:val="nil"/>
            </w:tcBorders>
          </w:tcPr>
          <w:p w14:paraId="2D950DCC" w14:textId="77777777" w:rsidR="00295D02" w:rsidRDefault="00295D02">
            <w:pPr>
              <w:autoSpaceDE w:val="0"/>
              <w:autoSpaceDN w:val="0"/>
              <w:adjustRightInd w:val="0"/>
              <w:spacing w:after="0" w:line="240" w:lineRule="auto"/>
              <w:jc w:val="right"/>
              <w:rPr>
                <w:rFonts w:ascii="Times New Roman" w:eastAsiaTheme="minorHAnsi" w:hAnsi="Times New Roman"/>
                <w:color w:val="000000"/>
                <w:sz w:val="16"/>
                <w:szCs w:val="16"/>
              </w:rPr>
            </w:pPr>
          </w:p>
        </w:tc>
        <w:tc>
          <w:tcPr>
            <w:tcW w:w="1139" w:type="dxa"/>
            <w:tcBorders>
              <w:top w:val="nil"/>
              <w:left w:val="nil"/>
              <w:bottom w:val="single" w:sz="6" w:space="0" w:color="auto"/>
              <w:right w:val="nil"/>
            </w:tcBorders>
          </w:tcPr>
          <w:p w14:paraId="4A3F2672" w14:textId="77777777" w:rsidR="00295D02" w:rsidRDefault="00295D02">
            <w:pPr>
              <w:autoSpaceDE w:val="0"/>
              <w:autoSpaceDN w:val="0"/>
              <w:adjustRightInd w:val="0"/>
              <w:spacing w:after="0" w:line="240" w:lineRule="auto"/>
              <w:jc w:val="right"/>
              <w:rPr>
                <w:rFonts w:ascii="Times New Roman" w:eastAsiaTheme="minorHAnsi" w:hAnsi="Times New Roman"/>
                <w:color w:val="000000"/>
                <w:sz w:val="16"/>
                <w:szCs w:val="16"/>
              </w:rPr>
            </w:pPr>
          </w:p>
        </w:tc>
        <w:tc>
          <w:tcPr>
            <w:tcW w:w="646" w:type="dxa"/>
            <w:tcBorders>
              <w:top w:val="nil"/>
              <w:left w:val="nil"/>
              <w:bottom w:val="single" w:sz="6" w:space="0" w:color="auto"/>
              <w:right w:val="nil"/>
            </w:tcBorders>
          </w:tcPr>
          <w:p w14:paraId="73B2CD5C" w14:textId="77777777" w:rsidR="00295D02" w:rsidRDefault="00295D02">
            <w:pPr>
              <w:autoSpaceDE w:val="0"/>
              <w:autoSpaceDN w:val="0"/>
              <w:adjustRightInd w:val="0"/>
              <w:spacing w:after="0" w:line="240" w:lineRule="auto"/>
              <w:jc w:val="right"/>
              <w:rPr>
                <w:rFonts w:ascii="Times New Roman" w:eastAsiaTheme="minorHAnsi" w:hAnsi="Times New Roman"/>
                <w:color w:val="000000"/>
                <w:sz w:val="16"/>
                <w:szCs w:val="16"/>
              </w:rPr>
            </w:pPr>
          </w:p>
        </w:tc>
        <w:tc>
          <w:tcPr>
            <w:tcW w:w="970" w:type="dxa"/>
            <w:tcBorders>
              <w:top w:val="nil"/>
              <w:left w:val="nil"/>
              <w:bottom w:val="single" w:sz="6" w:space="0" w:color="auto"/>
              <w:right w:val="nil"/>
            </w:tcBorders>
          </w:tcPr>
          <w:p w14:paraId="2D7D3C7B" w14:textId="77777777" w:rsidR="00295D02" w:rsidRDefault="00295D02">
            <w:pPr>
              <w:autoSpaceDE w:val="0"/>
              <w:autoSpaceDN w:val="0"/>
              <w:adjustRightInd w:val="0"/>
              <w:spacing w:after="0" w:line="240" w:lineRule="auto"/>
              <w:rPr>
                <w:rFonts w:ascii="Times New Roman" w:eastAsiaTheme="minorHAnsi" w:hAnsi="Times New Roman"/>
                <w:color w:val="000000"/>
                <w:sz w:val="16"/>
                <w:szCs w:val="16"/>
              </w:rPr>
            </w:pPr>
            <w:r>
              <w:rPr>
                <w:rFonts w:ascii="Times New Roman" w:eastAsiaTheme="minorHAnsi" w:hAnsi="Times New Roman"/>
                <w:color w:val="000000"/>
                <w:sz w:val="16"/>
                <w:szCs w:val="16"/>
              </w:rPr>
              <w:t>грн.</w:t>
            </w:r>
          </w:p>
        </w:tc>
      </w:tr>
      <w:tr w:rsidR="00295D02" w14:paraId="6FAAC86E" w14:textId="77777777" w:rsidTr="00295D02">
        <w:tblPrEx>
          <w:tblCellMar>
            <w:top w:w="0" w:type="dxa"/>
            <w:bottom w:w="0" w:type="dxa"/>
          </w:tblCellMar>
        </w:tblPrEx>
        <w:trPr>
          <w:gridAfter w:val="2"/>
          <w:wAfter w:w="45" w:type="dxa"/>
          <w:trHeight w:val="403"/>
        </w:trPr>
        <w:tc>
          <w:tcPr>
            <w:tcW w:w="1305" w:type="dxa"/>
            <w:tcBorders>
              <w:top w:val="single" w:sz="6" w:space="0" w:color="auto"/>
              <w:left w:val="single" w:sz="6" w:space="0" w:color="auto"/>
              <w:bottom w:val="single" w:sz="6" w:space="0" w:color="auto"/>
              <w:right w:val="single" w:sz="6" w:space="0" w:color="auto"/>
            </w:tcBorders>
          </w:tcPr>
          <w:p w14:paraId="0A32F157"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Код</w:t>
            </w:r>
          </w:p>
        </w:tc>
        <w:tc>
          <w:tcPr>
            <w:tcW w:w="5384" w:type="dxa"/>
            <w:tcBorders>
              <w:top w:val="single" w:sz="6" w:space="0" w:color="auto"/>
              <w:left w:val="single" w:sz="6" w:space="0" w:color="auto"/>
              <w:bottom w:val="single" w:sz="6" w:space="0" w:color="auto"/>
              <w:right w:val="single" w:sz="6" w:space="0" w:color="auto"/>
            </w:tcBorders>
          </w:tcPr>
          <w:p w14:paraId="5F6141FD"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proofErr w:type="spellStart"/>
            <w:r>
              <w:rPr>
                <w:rFonts w:ascii="Times New Roman" w:eastAsiaTheme="minorHAnsi" w:hAnsi="Times New Roman"/>
                <w:b/>
                <w:bCs/>
                <w:color w:val="000000"/>
                <w:sz w:val="24"/>
                <w:szCs w:val="24"/>
              </w:rPr>
              <w:t>Найменування</w:t>
            </w:r>
            <w:proofErr w:type="spellEnd"/>
            <w:r>
              <w:rPr>
                <w:rFonts w:ascii="Times New Roman" w:eastAsiaTheme="minorHAnsi" w:hAnsi="Times New Roman"/>
                <w:b/>
                <w:bCs/>
                <w:color w:val="000000"/>
                <w:sz w:val="24"/>
                <w:szCs w:val="24"/>
              </w:rPr>
              <w:t xml:space="preserve"> </w:t>
            </w:r>
            <w:proofErr w:type="spellStart"/>
            <w:r>
              <w:rPr>
                <w:rFonts w:ascii="Times New Roman" w:eastAsiaTheme="minorHAnsi" w:hAnsi="Times New Roman"/>
                <w:b/>
                <w:bCs/>
                <w:color w:val="000000"/>
                <w:sz w:val="24"/>
                <w:szCs w:val="24"/>
              </w:rPr>
              <w:t>згідно</w:t>
            </w:r>
            <w:proofErr w:type="spellEnd"/>
          </w:p>
          <w:p w14:paraId="312D6745"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 з </w:t>
            </w:r>
            <w:proofErr w:type="spellStart"/>
            <w:r>
              <w:rPr>
                <w:rFonts w:ascii="Times New Roman" w:eastAsiaTheme="minorHAnsi" w:hAnsi="Times New Roman"/>
                <w:b/>
                <w:bCs/>
                <w:color w:val="000000"/>
                <w:sz w:val="24"/>
                <w:szCs w:val="24"/>
              </w:rPr>
              <w:t>класифікацією</w:t>
            </w:r>
            <w:proofErr w:type="spellEnd"/>
            <w:r>
              <w:rPr>
                <w:rFonts w:ascii="Times New Roman" w:eastAsiaTheme="minorHAnsi" w:hAnsi="Times New Roman"/>
                <w:b/>
                <w:bCs/>
                <w:color w:val="000000"/>
                <w:sz w:val="24"/>
                <w:szCs w:val="24"/>
              </w:rPr>
              <w:t xml:space="preserve"> </w:t>
            </w:r>
            <w:proofErr w:type="spellStart"/>
            <w:r>
              <w:rPr>
                <w:rFonts w:ascii="Times New Roman" w:eastAsiaTheme="minorHAnsi" w:hAnsi="Times New Roman"/>
                <w:b/>
                <w:bCs/>
                <w:color w:val="000000"/>
                <w:sz w:val="24"/>
                <w:szCs w:val="24"/>
              </w:rPr>
              <w:t>доходів</w:t>
            </w:r>
            <w:proofErr w:type="spellEnd"/>
            <w:r>
              <w:rPr>
                <w:rFonts w:ascii="Times New Roman" w:eastAsiaTheme="minorHAnsi" w:hAnsi="Times New Roman"/>
                <w:b/>
                <w:bCs/>
                <w:color w:val="000000"/>
                <w:sz w:val="24"/>
                <w:szCs w:val="24"/>
              </w:rPr>
              <w:t xml:space="preserve"> бюджету</w:t>
            </w:r>
          </w:p>
        </w:tc>
        <w:tc>
          <w:tcPr>
            <w:tcW w:w="1274" w:type="dxa"/>
            <w:tcBorders>
              <w:top w:val="single" w:sz="6" w:space="0" w:color="auto"/>
              <w:left w:val="single" w:sz="6" w:space="0" w:color="auto"/>
              <w:bottom w:val="single" w:sz="6" w:space="0" w:color="auto"/>
              <w:right w:val="single" w:sz="6" w:space="0" w:color="auto"/>
            </w:tcBorders>
          </w:tcPr>
          <w:p w14:paraId="35DF8C2C"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proofErr w:type="spellStart"/>
            <w:r>
              <w:rPr>
                <w:rFonts w:ascii="Times New Roman" w:eastAsiaTheme="minorHAnsi" w:hAnsi="Times New Roman"/>
                <w:b/>
                <w:bCs/>
                <w:color w:val="000000"/>
                <w:sz w:val="24"/>
                <w:szCs w:val="24"/>
              </w:rPr>
              <w:t>Усього</w:t>
            </w:r>
            <w:proofErr w:type="spellEnd"/>
          </w:p>
          <w:p w14:paraId="5C11401C"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139" w:type="dxa"/>
            <w:tcBorders>
              <w:top w:val="single" w:sz="6" w:space="0" w:color="auto"/>
              <w:left w:val="single" w:sz="6" w:space="0" w:color="auto"/>
              <w:bottom w:val="single" w:sz="6" w:space="0" w:color="auto"/>
              <w:right w:val="single" w:sz="6" w:space="0" w:color="auto"/>
            </w:tcBorders>
          </w:tcPr>
          <w:p w14:paraId="1CD560FE"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proofErr w:type="spellStart"/>
            <w:r>
              <w:rPr>
                <w:rFonts w:ascii="Times New Roman" w:eastAsiaTheme="minorHAnsi" w:hAnsi="Times New Roman"/>
                <w:b/>
                <w:bCs/>
                <w:color w:val="000000"/>
                <w:sz w:val="24"/>
                <w:szCs w:val="24"/>
              </w:rPr>
              <w:t>Загальний</w:t>
            </w:r>
            <w:proofErr w:type="spellEnd"/>
            <w:r>
              <w:rPr>
                <w:rFonts w:ascii="Times New Roman" w:eastAsiaTheme="minorHAnsi" w:hAnsi="Times New Roman"/>
                <w:b/>
                <w:bCs/>
                <w:color w:val="000000"/>
                <w:sz w:val="24"/>
                <w:szCs w:val="24"/>
              </w:rPr>
              <w:t xml:space="preserve"> фонд</w:t>
            </w:r>
          </w:p>
        </w:tc>
        <w:tc>
          <w:tcPr>
            <w:tcW w:w="1616" w:type="dxa"/>
            <w:gridSpan w:val="2"/>
            <w:tcBorders>
              <w:top w:val="single" w:sz="6" w:space="0" w:color="auto"/>
              <w:left w:val="single" w:sz="6" w:space="0" w:color="auto"/>
              <w:bottom w:val="single" w:sz="6" w:space="0" w:color="auto"/>
              <w:right w:val="single" w:sz="6" w:space="0" w:color="auto"/>
            </w:tcBorders>
          </w:tcPr>
          <w:p w14:paraId="40F6BC8D"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proofErr w:type="spellStart"/>
            <w:r>
              <w:rPr>
                <w:rFonts w:ascii="Times New Roman" w:eastAsiaTheme="minorHAnsi" w:hAnsi="Times New Roman"/>
                <w:b/>
                <w:bCs/>
                <w:color w:val="000000"/>
                <w:sz w:val="24"/>
                <w:szCs w:val="24"/>
              </w:rPr>
              <w:t>Спеціальний</w:t>
            </w:r>
            <w:proofErr w:type="spellEnd"/>
            <w:r>
              <w:rPr>
                <w:rFonts w:ascii="Times New Roman" w:eastAsiaTheme="minorHAnsi" w:hAnsi="Times New Roman"/>
                <w:b/>
                <w:bCs/>
                <w:color w:val="000000"/>
                <w:sz w:val="24"/>
                <w:szCs w:val="24"/>
              </w:rPr>
              <w:t xml:space="preserve"> фонд</w:t>
            </w:r>
          </w:p>
        </w:tc>
      </w:tr>
      <w:tr w:rsidR="00295D02" w14:paraId="169DEDC5" w14:textId="77777777" w:rsidTr="00295D02">
        <w:tblPrEx>
          <w:tblCellMar>
            <w:top w:w="0" w:type="dxa"/>
            <w:bottom w:w="0" w:type="dxa"/>
          </w:tblCellMar>
        </w:tblPrEx>
        <w:trPr>
          <w:gridAfter w:val="2"/>
          <w:wAfter w:w="45" w:type="dxa"/>
          <w:trHeight w:val="643"/>
        </w:trPr>
        <w:tc>
          <w:tcPr>
            <w:tcW w:w="1305" w:type="dxa"/>
            <w:tcBorders>
              <w:top w:val="single" w:sz="6" w:space="0" w:color="auto"/>
              <w:left w:val="single" w:sz="6" w:space="0" w:color="auto"/>
              <w:bottom w:val="single" w:sz="6" w:space="0" w:color="auto"/>
              <w:right w:val="single" w:sz="6" w:space="0" w:color="auto"/>
            </w:tcBorders>
          </w:tcPr>
          <w:p w14:paraId="05D82178"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5384" w:type="dxa"/>
            <w:tcBorders>
              <w:top w:val="single" w:sz="6" w:space="0" w:color="auto"/>
              <w:left w:val="single" w:sz="6" w:space="0" w:color="auto"/>
              <w:bottom w:val="single" w:sz="6" w:space="0" w:color="auto"/>
              <w:right w:val="single" w:sz="6" w:space="0" w:color="auto"/>
            </w:tcBorders>
          </w:tcPr>
          <w:p w14:paraId="4F88B5A9"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14:paraId="4AADEFA8"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1139" w:type="dxa"/>
            <w:tcBorders>
              <w:top w:val="single" w:sz="6" w:space="0" w:color="auto"/>
              <w:left w:val="single" w:sz="6" w:space="0" w:color="auto"/>
              <w:bottom w:val="single" w:sz="6" w:space="0" w:color="auto"/>
              <w:right w:val="single" w:sz="6" w:space="0" w:color="auto"/>
            </w:tcBorders>
          </w:tcPr>
          <w:p w14:paraId="0DCFE304"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p>
        </w:tc>
        <w:tc>
          <w:tcPr>
            <w:tcW w:w="646" w:type="dxa"/>
            <w:tcBorders>
              <w:top w:val="single" w:sz="6" w:space="0" w:color="auto"/>
              <w:left w:val="single" w:sz="6" w:space="0" w:color="auto"/>
              <w:bottom w:val="single" w:sz="6" w:space="0" w:color="auto"/>
              <w:right w:val="single" w:sz="6" w:space="0" w:color="auto"/>
            </w:tcBorders>
          </w:tcPr>
          <w:p w14:paraId="7B44C1E7"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sz w:val="24"/>
                <w:szCs w:val="24"/>
              </w:rPr>
            </w:pPr>
            <w:proofErr w:type="spellStart"/>
            <w:r>
              <w:rPr>
                <w:rFonts w:ascii="Times New Roman" w:eastAsiaTheme="minorHAnsi" w:hAnsi="Times New Roman"/>
                <w:b/>
                <w:bCs/>
                <w:color w:val="000000"/>
                <w:sz w:val="24"/>
                <w:szCs w:val="24"/>
              </w:rPr>
              <w:t>усього</w:t>
            </w:r>
            <w:proofErr w:type="spellEnd"/>
          </w:p>
        </w:tc>
        <w:tc>
          <w:tcPr>
            <w:tcW w:w="970" w:type="dxa"/>
            <w:tcBorders>
              <w:top w:val="single" w:sz="6" w:space="0" w:color="auto"/>
              <w:left w:val="single" w:sz="6" w:space="0" w:color="auto"/>
              <w:bottom w:val="single" w:sz="6" w:space="0" w:color="auto"/>
              <w:right w:val="single" w:sz="6" w:space="0" w:color="auto"/>
            </w:tcBorders>
          </w:tcPr>
          <w:p w14:paraId="17CFB6A1" w14:textId="77777777" w:rsidR="00295D02" w:rsidRDefault="00295D02">
            <w:pPr>
              <w:autoSpaceDE w:val="0"/>
              <w:autoSpaceDN w:val="0"/>
              <w:adjustRightInd w:val="0"/>
              <w:spacing w:after="0" w:line="240" w:lineRule="auto"/>
              <w:jc w:val="center"/>
              <w:rPr>
                <w:rFonts w:ascii="Times New Roman" w:eastAsiaTheme="minorHAnsi" w:hAnsi="Times New Roman"/>
                <w:b/>
                <w:bCs/>
                <w:i/>
                <w:iCs/>
                <w:color w:val="000000"/>
                <w:sz w:val="18"/>
                <w:szCs w:val="18"/>
              </w:rPr>
            </w:pPr>
            <w:r>
              <w:rPr>
                <w:rFonts w:ascii="Times New Roman" w:eastAsiaTheme="minorHAnsi" w:hAnsi="Times New Roman"/>
                <w:b/>
                <w:bCs/>
                <w:i/>
                <w:iCs/>
                <w:color w:val="000000"/>
                <w:sz w:val="18"/>
                <w:szCs w:val="18"/>
              </w:rPr>
              <w:t xml:space="preserve">у тому </w:t>
            </w:r>
            <w:proofErr w:type="spellStart"/>
            <w:r>
              <w:rPr>
                <w:rFonts w:ascii="Times New Roman" w:eastAsiaTheme="minorHAnsi" w:hAnsi="Times New Roman"/>
                <w:b/>
                <w:bCs/>
                <w:i/>
                <w:iCs/>
                <w:color w:val="000000"/>
                <w:sz w:val="18"/>
                <w:szCs w:val="18"/>
              </w:rPr>
              <w:t>числі</w:t>
            </w:r>
            <w:proofErr w:type="spellEnd"/>
            <w:r>
              <w:rPr>
                <w:rFonts w:ascii="Times New Roman" w:eastAsiaTheme="minorHAnsi" w:hAnsi="Times New Roman"/>
                <w:b/>
                <w:bCs/>
                <w:i/>
                <w:iCs/>
                <w:color w:val="000000"/>
                <w:sz w:val="18"/>
                <w:szCs w:val="18"/>
              </w:rPr>
              <w:t xml:space="preserve"> бюджет </w:t>
            </w:r>
            <w:proofErr w:type="spellStart"/>
            <w:r>
              <w:rPr>
                <w:rFonts w:ascii="Times New Roman" w:eastAsiaTheme="minorHAnsi" w:hAnsi="Times New Roman"/>
                <w:b/>
                <w:bCs/>
                <w:i/>
                <w:iCs/>
                <w:color w:val="000000"/>
                <w:sz w:val="18"/>
                <w:szCs w:val="18"/>
              </w:rPr>
              <w:t>розвитку</w:t>
            </w:r>
            <w:proofErr w:type="spellEnd"/>
          </w:p>
        </w:tc>
      </w:tr>
      <w:tr w:rsidR="00295D02" w14:paraId="7FE8D5DC" w14:textId="77777777" w:rsidTr="00295D02">
        <w:tblPrEx>
          <w:tblCellMar>
            <w:top w:w="0" w:type="dxa"/>
            <w:bottom w:w="0" w:type="dxa"/>
          </w:tblCellMar>
        </w:tblPrEx>
        <w:trPr>
          <w:gridAfter w:val="2"/>
          <w:wAfter w:w="45" w:type="dxa"/>
          <w:trHeight w:val="190"/>
        </w:trPr>
        <w:tc>
          <w:tcPr>
            <w:tcW w:w="1305" w:type="dxa"/>
            <w:tcBorders>
              <w:top w:val="single" w:sz="6" w:space="0" w:color="auto"/>
              <w:left w:val="single" w:sz="6" w:space="0" w:color="auto"/>
              <w:bottom w:val="single" w:sz="6" w:space="0" w:color="auto"/>
              <w:right w:val="single" w:sz="6" w:space="0" w:color="auto"/>
            </w:tcBorders>
          </w:tcPr>
          <w:p w14:paraId="43B769A5"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1</w:t>
            </w:r>
          </w:p>
        </w:tc>
        <w:tc>
          <w:tcPr>
            <w:tcW w:w="5384" w:type="dxa"/>
            <w:tcBorders>
              <w:top w:val="single" w:sz="6" w:space="0" w:color="auto"/>
              <w:left w:val="single" w:sz="6" w:space="0" w:color="auto"/>
              <w:bottom w:val="single" w:sz="6" w:space="0" w:color="auto"/>
              <w:right w:val="single" w:sz="6" w:space="0" w:color="auto"/>
            </w:tcBorders>
          </w:tcPr>
          <w:p w14:paraId="6E5CB8EE"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2</w:t>
            </w:r>
          </w:p>
        </w:tc>
        <w:tc>
          <w:tcPr>
            <w:tcW w:w="1274" w:type="dxa"/>
            <w:tcBorders>
              <w:top w:val="single" w:sz="6" w:space="0" w:color="auto"/>
              <w:left w:val="single" w:sz="6" w:space="0" w:color="auto"/>
              <w:bottom w:val="single" w:sz="6" w:space="0" w:color="auto"/>
              <w:right w:val="single" w:sz="6" w:space="0" w:color="auto"/>
            </w:tcBorders>
          </w:tcPr>
          <w:p w14:paraId="762F6211"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3</w:t>
            </w:r>
          </w:p>
        </w:tc>
        <w:tc>
          <w:tcPr>
            <w:tcW w:w="1139" w:type="dxa"/>
            <w:tcBorders>
              <w:top w:val="single" w:sz="6" w:space="0" w:color="auto"/>
              <w:left w:val="single" w:sz="6" w:space="0" w:color="auto"/>
              <w:bottom w:val="single" w:sz="6" w:space="0" w:color="auto"/>
              <w:right w:val="single" w:sz="6" w:space="0" w:color="auto"/>
            </w:tcBorders>
          </w:tcPr>
          <w:p w14:paraId="12D21DB1"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4</w:t>
            </w:r>
          </w:p>
        </w:tc>
        <w:tc>
          <w:tcPr>
            <w:tcW w:w="646" w:type="dxa"/>
            <w:tcBorders>
              <w:top w:val="single" w:sz="6" w:space="0" w:color="auto"/>
              <w:left w:val="single" w:sz="6" w:space="0" w:color="auto"/>
              <w:bottom w:val="single" w:sz="6" w:space="0" w:color="auto"/>
              <w:right w:val="single" w:sz="6" w:space="0" w:color="auto"/>
            </w:tcBorders>
          </w:tcPr>
          <w:p w14:paraId="21C9B7FD"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5</w:t>
            </w:r>
          </w:p>
        </w:tc>
        <w:tc>
          <w:tcPr>
            <w:tcW w:w="970" w:type="dxa"/>
            <w:tcBorders>
              <w:top w:val="single" w:sz="6" w:space="0" w:color="auto"/>
              <w:left w:val="single" w:sz="6" w:space="0" w:color="auto"/>
              <w:bottom w:val="single" w:sz="6" w:space="0" w:color="auto"/>
              <w:right w:val="single" w:sz="6" w:space="0" w:color="auto"/>
            </w:tcBorders>
          </w:tcPr>
          <w:p w14:paraId="52A43096"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6</w:t>
            </w:r>
          </w:p>
        </w:tc>
      </w:tr>
      <w:tr w:rsidR="00295D02" w14:paraId="122D3F8C" w14:textId="77777777" w:rsidTr="00295D02">
        <w:tblPrEx>
          <w:tblCellMar>
            <w:top w:w="0" w:type="dxa"/>
            <w:bottom w:w="0" w:type="dxa"/>
          </w:tblCellMar>
        </w:tblPrEx>
        <w:trPr>
          <w:gridAfter w:val="2"/>
          <w:wAfter w:w="45" w:type="dxa"/>
          <w:trHeight w:val="250"/>
        </w:trPr>
        <w:tc>
          <w:tcPr>
            <w:tcW w:w="1305" w:type="dxa"/>
            <w:tcBorders>
              <w:top w:val="single" w:sz="6" w:space="0" w:color="auto"/>
              <w:left w:val="single" w:sz="6" w:space="0" w:color="auto"/>
              <w:bottom w:val="single" w:sz="6" w:space="0" w:color="auto"/>
              <w:right w:val="single" w:sz="6" w:space="0" w:color="auto"/>
            </w:tcBorders>
          </w:tcPr>
          <w:p w14:paraId="2261644A"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rPr>
            </w:pPr>
            <w:r>
              <w:rPr>
                <w:rFonts w:ascii="Times New Roman" w:eastAsiaTheme="minorHAnsi" w:hAnsi="Times New Roman"/>
                <w:b/>
                <w:bCs/>
                <w:color w:val="000000"/>
              </w:rPr>
              <w:lastRenderedPageBreak/>
              <w:t>10000000</w:t>
            </w:r>
          </w:p>
        </w:tc>
        <w:tc>
          <w:tcPr>
            <w:tcW w:w="5384" w:type="dxa"/>
            <w:tcBorders>
              <w:top w:val="single" w:sz="6" w:space="0" w:color="auto"/>
              <w:left w:val="single" w:sz="6" w:space="0" w:color="auto"/>
              <w:bottom w:val="single" w:sz="6" w:space="0" w:color="auto"/>
              <w:right w:val="single" w:sz="6" w:space="0" w:color="auto"/>
            </w:tcBorders>
          </w:tcPr>
          <w:p w14:paraId="0D513F08" w14:textId="77777777" w:rsidR="00295D02" w:rsidRDefault="00295D02">
            <w:pPr>
              <w:autoSpaceDE w:val="0"/>
              <w:autoSpaceDN w:val="0"/>
              <w:adjustRightInd w:val="0"/>
              <w:spacing w:after="0" w:line="240" w:lineRule="auto"/>
              <w:rPr>
                <w:rFonts w:ascii="Times New Roman" w:eastAsiaTheme="minorHAnsi" w:hAnsi="Times New Roman"/>
                <w:b/>
                <w:bCs/>
                <w:color w:val="000000"/>
              </w:rPr>
            </w:pPr>
            <w:proofErr w:type="spellStart"/>
            <w:r>
              <w:rPr>
                <w:rFonts w:ascii="Times New Roman" w:eastAsiaTheme="minorHAnsi" w:hAnsi="Times New Roman"/>
                <w:b/>
                <w:bCs/>
                <w:color w:val="000000"/>
              </w:rPr>
              <w:t>Податкові</w:t>
            </w:r>
            <w:proofErr w:type="spellEnd"/>
            <w:r>
              <w:rPr>
                <w:rFonts w:ascii="Times New Roman" w:eastAsiaTheme="minorHAnsi" w:hAnsi="Times New Roman"/>
                <w:b/>
                <w:bCs/>
                <w:color w:val="000000"/>
              </w:rPr>
              <w:t xml:space="preserve"> </w:t>
            </w:r>
            <w:proofErr w:type="spellStart"/>
            <w:r>
              <w:rPr>
                <w:rFonts w:ascii="Times New Roman" w:eastAsiaTheme="minorHAnsi" w:hAnsi="Times New Roman"/>
                <w:b/>
                <w:bCs/>
                <w:color w:val="000000"/>
              </w:rPr>
              <w:t>надходження</w:t>
            </w:r>
            <w:proofErr w:type="spellEnd"/>
          </w:p>
        </w:tc>
        <w:tc>
          <w:tcPr>
            <w:tcW w:w="1274" w:type="dxa"/>
            <w:tcBorders>
              <w:top w:val="single" w:sz="6" w:space="0" w:color="auto"/>
              <w:left w:val="single" w:sz="6" w:space="0" w:color="auto"/>
              <w:bottom w:val="single" w:sz="6" w:space="0" w:color="auto"/>
              <w:right w:val="single" w:sz="6" w:space="0" w:color="auto"/>
            </w:tcBorders>
          </w:tcPr>
          <w:p w14:paraId="00EBC8B6"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rPr>
            </w:pPr>
            <w:r>
              <w:rPr>
                <w:rFonts w:ascii="Times New Roman" w:eastAsiaTheme="minorHAnsi" w:hAnsi="Times New Roman"/>
                <w:b/>
                <w:bCs/>
                <w:color w:val="000000"/>
              </w:rPr>
              <w:t>35 550</w:t>
            </w:r>
          </w:p>
        </w:tc>
        <w:tc>
          <w:tcPr>
            <w:tcW w:w="1139" w:type="dxa"/>
            <w:tcBorders>
              <w:top w:val="single" w:sz="6" w:space="0" w:color="auto"/>
              <w:left w:val="single" w:sz="6" w:space="0" w:color="auto"/>
              <w:bottom w:val="single" w:sz="6" w:space="0" w:color="auto"/>
              <w:right w:val="single" w:sz="6" w:space="0" w:color="auto"/>
            </w:tcBorders>
          </w:tcPr>
          <w:p w14:paraId="707FA76F"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rPr>
            </w:pPr>
            <w:r>
              <w:rPr>
                <w:rFonts w:ascii="Times New Roman" w:eastAsiaTheme="minorHAnsi" w:hAnsi="Times New Roman"/>
                <w:b/>
                <w:bCs/>
                <w:color w:val="000000"/>
              </w:rPr>
              <w:t>35 550</w:t>
            </w:r>
          </w:p>
        </w:tc>
        <w:tc>
          <w:tcPr>
            <w:tcW w:w="646" w:type="dxa"/>
            <w:tcBorders>
              <w:top w:val="single" w:sz="6" w:space="0" w:color="auto"/>
              <w:left w:val="single" w:sz="6" w:space="0" w:color="auto"/>
              <w:bottom w:val="single" w:sz="6" w:space="0" w:color="auto"/>
              <w:right w:val="single" w:sz="6" w:space="0" w:color="auto"/>
            </w:tcBorders>
          </w:tcPr>
          <w:p w14:paraId="6C474BCD"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rPr>
            </w:pPr>
            <w:r>
              <w:rPr>
                <w:rFonts w:ascii="Times New Roman" w:eastAsiaTheme="minorHAnsi" w:hAnsi="Times New Roman"/>
                <w:b/>
                <w:bCs/>
                <w:color w:val="000000"/>
              </w:rPr>
              <w:t>0</w:t>
            </w:r>
          </w:p>
        </w:tc>
        <w:tc>
          <w:tcPr>
            <w:tcW w:w="970" w:type="dxa"/>
            <w:tcBorders>
              <w:top w:val="single" w:sz="6" w:space="0" w:color="auto"/>
              <w:left w:val="single" w:sz="6" w:space="0" w:color="auto"/>
              <w:bottom w:val="single" w:sz="6" w:space="0" w:color="auto"/>
              <w:right w:val="single" w:sz="6" w:space="0" w:color="auto"/>
            </w:tcBorders>
          </w:tcPr>
          <w:p w14:paraId="0633F43B"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rPr>
            </w:pPr>
            <w:r>
              <w:rPr>
                <w:rFonts w:ascii="Times New Roman" w:eastAsiaTheme="minorHAnsi" w:hAnsi="Times New Roman"/>
                <w:b/>
                <w:bCs/>
                <w:color w:val="000000"/>
              </w:rPr>
              <w:t>0</w:t>
            </w:r>
          </w:p>
        </w:tc>
      </w:tr>
      <w:tr w:rsidR="00295D02" w14:paraId="09648D9A" w14:textId="77777777" w:rsidTr="00295D02">
        <w:tblPrEx>
          <w:tblCellMar>
            <w:top w:w="0" w:type="dxa"/>
            <w:bottom w:w="0" w:type="dxa"/>
          </w:tblCellMar>
        </w:tblPrEx>
        <w:trPr>
          <w:gridAfter w:val="2"/>
          <w:wAfter w:w="45" w:type="dxa"/>
          <w:trHeight w:val="382"/>
        </w:trPr>
        <w:tc>
          <w:tcPr>
            <w:tcW w:w="1305" w:type="dxa"/>
            <w:tcBorders>
              <w:top w:val="single" w:sz="6" w:space="0" w:color="auto"/>
              <w:left w:val="single" w:sz="6" w:space="0" w:color="auto"/>
              <w:bottom w:val="single" w:sz="6" w:space="0" w:color="auto"/>
              <w:right w:val="single" w:sz="6" w:space="0" w:color="auto"/>
            </w:tcBorders>
          </w:tcPr>
          <w:p w14:paraId="6CEB959B" w14:textId="77777777" w:rsidR="00295D02" w:rsidRDefault="00295D02">
            <w:pPr>
              <w:autoSpaceDE w:val="0"/>
              <w:autoSpaceDN w:val="0"/>
              <w:adjustRightInd w:val="0"/>
              <w:spacing w:after="0" w:line="240" w:lineRule="auto"/>
              <w:jc w:val="center"/>
              <w:rPr>
                <w:rFonts w:ascii="Times New Roman" w:eastAsiaTheme="minorHAnsi" w:hAnsi="Times New Roman"/>
                <w:b/>
                <w:bCs/>
                <w:i/>
                <w:iCs/>
                <w:color w:val="000000"/>
              </w:rPr>
            </w:pPr>
            <w:r>
              <w:rPr>
                <w:rFonts w:ascii="Times New Roman" w:eastAsiaTheme="minorHAnsi" w:hAnsi="Times New Roman"/>
                <w:b/>
                <w:bCs/>
                <w:i/>
                <w:iCs/>
                <w:color w:val="000000"/>
              </w:rPr>
              <w:t>11000000</w:t>
            </w:r>
          </w:p>
        </w:tc>
        <w:tc>
          <w:tcPr>
            <w:tcW w:w="5384" w:type="dxa"/>
            <w:tcBorders>
              <w:top w:val="single" w:sz="6" w:space="0" w:color="auto"/>
              <w:left w:val="single" w:sz="6" w:space="0" w:color="auto"/>
              <w:bottom w:val="single" w:sz="6" w:space="0" w:color="auto"/>
              <w:right w:val="single" w:sz="6" w:space="0" w:color="auto"/>
            </w:tcBorders>
          </w:tcPr>
          <w:p w14:paraId="24D73A8B" w14:textId="77777777" w:rsidR="00295D02" w:rsidRDefault="00295D02">
            <w:pPr>
              <w:autoSpaceDE w:val="0"/>
              <w:autoSpaceDN w:val="0"/>
              <w:adjustRightInd w:val="0"/>
              <w:spacing w:after="0" w:line="240" w:lineRule="auto"/>
              <w:rPr>
                <w:rFonts w:ascii="Times New Roman" w:eastAsiaTheme="minorHAnsi" w:hAnsi="Times New Roman"/>
                <w:b/>
                <w:bCs/>
                <w:i/>
                <w:iCs/>
                <w:color w:val="000000"/>
              </w:rPr>
            </w:pPr>
            <w:proofErr w:type="spellStart"/>
            <w:r>
              <w:rPr>
                <w:rFonts w:ascii="Times New Roman" w:eastAsiaTheme="minorHAnsi" w:hAnsi="Times New Roman"/>
                <w:b/>
                <w:bCs/>
                <w:i/>
                <w:iCs/>
                <w:color w:val="000000"/>
              </w:rPr>
              <w:t>Податки</w:t>
            </w:r>
            <w:proofErr w:type="spellEnd"/>
            <w:r>
              <w:rPr>
                <w:rFonts w:ascii="Times New Roman" w:eastAsiaTheme="minorHAnsi" w:hAnsi="Times New Roman"/>
                <w:b/>
                <w:bCs/>
                <w:i/>
                <w:iCs/>
                <w:color w:val="000000"/>
              </w:rPr>
              <w:t xml:space="preserve"> на доходи, </w:t>
            </w:r>
            <w:proofErr w:type="spellStart"/>
            <w:r>
              <w:rPr>
                <w:rFonts w:ascii="Times New Roman" w:eastAsiaTheme="minorHAnsi" w:hAnsi="Times New Roman"/>
                <w:b/>
                <w:bCs/>
                <w:i/>
                <w:iCs/>
                <w:color w:val="000000"/>
              </w:rPr>
              <w:t>податки</w:t>
            </w:r>
            <w:proofErr w:type="spellEnd"/>
            <w:r>
              <w:rPr>
                <w:rFonts w:ascii="Times New Roman" w:eastAsiaTheme="minorHAnsi" w:hAnsi="Times New Roman"/>
                <w:b/>
                <w:bCs/>
                <w:i/>
                <w:iCs/>
                <w:color w:val="000000"/>
              </w:rPr>
              <w:t xml:space="preserve"> на </w:t>
            </w:r>
            <w:proofErr w:type="spellStart"/>
            <w:r>
              <w:rPr>
                <w:rFonts w:ascii="Times New Roman" w:eastAsiaTheme="minorHAnsi" w:hAnsi="Times New Roman"/>
                <w:b/>
                <w:bCs/>
                <w:i/>
                <w:iCs/>
                <w:color w:val="000000"/>
              </w:rPr>
              <w:t>прибуток</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податки</w:t>
            </w:r>
            <w:proofErr w:type="spellEnd"/>
            <w:r>
              <w:rPr>
                <w:rFonts w:ascii="Times New Roman" w:eastAsiaTheme="minorHAnsi" w:hAnsi="Times New Roman"/>
                <w:b/>
                <w:bCs/>
                <w:i/>
                <w:iCs/>
                <w:color w:val="000000"/>
              </w:rPr>
              <w:t xml:space="preserve"> на </w:t>
            </w:r>
            <w:proofErr w:type="spellStart"/>
            <w:r>
              <w:rPr>
                <w:rFonts w:ascii="Times New Roman" w:eastAsiaTheme="minorHAnsi" w:hAnsi="Times New Roman"/>
                <w:b/>
                <w:bCs/>
                <w:i/>
                <w:iCs/>
                <w:color w:val="000000"/>
              </w:rPr>
              <w:t>збільшення</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ринкової</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вартості</w:t>
            </w:r>
            <w:proofErr w:type="spellEnd"/>
          </w:p>
        </w:tc>
        <w:tc>
          <w:tcPr>
            <w:tcW w:w="1274" w:type="dxa"/>
            <w:tcBorders>
              <w:top w:val="single" w:sz="6" w:space="0" w:color="auto"/>
              <w:left w:val="single" w:sz="6" w:space="0" w:color="auto"/>
              <w:bottom w:val="single" w:sz="6" w:space="0" w:color="auto"/>
              <w:right w:val="single" w:sz="6" w:space="0" w:color="auto"/>
            </w:tcBorders>
          </w:tcPr>
          <w:p w14:paraId="6FEDBB3D"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222 100</w:t>
            </w:r>
          </w:p>
        </w:tc>
        <w:tc>
          <w:tcPr>
            <w:tcW w:w="1139" w:type="dxa"/>
            <w:tcBorders>
              <w:top w:val="single" w:sz="6" w:space="0" w:color="auto"/>
              <w:left w:val="single" w:sz="6" w:space="0" w:color="auto"/>
              <w:bottom w:val="single" w:sz="6" w:space="0" w:color="auto"/>
              <w:right w:val="single" w:sz="6" w:space="0" w:color="auto"/>
            </w:tcBorders>
          </w:tcPr>
          <w:p w14:paraId="0E34FDB6"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222 100</w:t>
            </w:r>
          </w:p>
        </w:tc>
        <w:tc>
          <w:tcPr>
            <w:tcW w:w="646" w:type="dxa"/>
            <w:tcBorders>
              <w:top w:val="single" w:sz="6" w:space="0" w:color="auto"/>
              <w:left w:val="single" w:sz="6" w:space="0" w:color="auto"/>
              <w:bottom w:val="single" w:sz="6" w:space="0" w:color="auto"/>
              <w:right w:val="single" w:sz="6" w:space="0" w:color="auto"/>
            </w:tcBorders>
          </w:tcPr>
          <w:p w14:paraId="21F5EDFC"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0</w:t>
            </w:r>
          </w:p>
        </w:tc>
        <w:tc>
          <w:tcPr>
            <w:tcW w:w="970" w:type="dxa"/>
            <w:tcBorders>
              <w:top w:val="single" w:sz="6" w:space="0" w:color="auto"/>
              <w:left w:val="single" w:sz="6" w:space="0" w:color="auto"/>
              <w:bottom w:val="single" w:sz="6" w:space="0" w:color="auto"/>
              <w:right w:val="single" w:sz="6" w:space="0" w:color="auto"/>
            </w:tcBorders>
          </w:tcPr>
          <w:p w14:paraId="72B79F3B"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0</w:t>
            </w:r>
          </w:p>
        </w:tc>
      </w:tr>
      <w:tr w:rsidR="00295D02" w14:paraId="0DD66151" w14:textId="77777777" w:rsidTr="00295D02">
        <w:tblPrEx>
          <w:tblCellMar>
            <w:top w:w="0" w:type="dxa"/>
            <w:bottom w:w="0" w:type="dxa"/>
          </w:tblCellMar>
        </w:tblPrEx>
        <w:trPr>
          <w:gridAfter w:val="2"/>
          <w:wAfter w:w="45" w:type="dxa"/>
          <w:trHeight w:val="190"/>
        </w:trPr>
        <w:tc>
          <w:tcPr>
            <w:tcW w:w="1305" w:type="dxa"/>
            <w:tcBorders>
              <w:top w:val="single" w:sz="6" w:space="0" w:color="auto"/>
              <w:left w:val="single" w:sz="6" w:space="0" w:color="auto"/>
              <w:bottom w:val="single" w:sz="6" w:space="0" w:color="auto"/>
              <w:right w:val="single" w:sz="6" w:space="0" w:color="auto"/>
            </w:tcBorders>
          </w:tcPr>
          <w:p w14:paraId="71990776" w14:textId="77777777" w:rsidR="00295D02" w:rsidRDefault="00295D02">
            <w:pPr>
              <w:autoSpaceDE w:val="0"/>
              <w:autoSpaceDN w:val="0"/>
              <w:adjustRightInd w:val="0"/>
              <w:spacing w:after="0" w:line="240" w:lineRule="auto"/>
              <w:jc w:val="center"/>
              <w:rPr>
                <w:rFonts w:ascii="Times New Roman" w:eastAsiaTheme="minorHAnsi" w:hAnsi="Times New Roman"/>
                <w:i/>
                <w:iCs/>
                <w:color w:val="000000"/>
              </w:rPr>
            </w:pPr>
            <w:r>
              <w:rPr>
                <w:rFonts w:ascii="Times New Roman" w:eastAsiaTheme="minorHAnsi" w:hAnsi="Times New Roman"/>
                <w:i/>
                <w:iCs/>
                <w:color w:val="000000"/>
              </w:rPr>
              <w:t>11010000</w:t>
            </w:r>
          </w:p>
        </w:tc>
        <w:tc>
          <w:tcPr>
            <w:tcW w:w="5384" w:type="dxa"/>
            <w:tcBorders>
              <w:top w:val="single" w:sz="6" w:space="0" w:color="auto"/>
              <w:left w:val="single" w:sz="6" w:space="0" w:color="auto"/>
              <w:bottom w:val="single" w:sz="6" w:space="0" w:color="auto"/>
              <w:right w:val="single" w:sz="6" w:space="0" w:color="auto"/>
            </w:tcBorders>
          </w:tcPr>
          <w:p w14:paraId="16C034C1" w14:textId="77777777" w:rsidR="00295D02" w:rsidRDefault="00295D02">
            <w:pPr>
              <w:autoSpaceDE w:val="0"/>
              <w:autoSpaceDN w:val="0"/>
              <w:adjustRightInd w:val="0"/>
              <w:spacing w:after="0" w:line="240" w:lineRule="auto"/>
              <w:rPr>
                <w:rFonts w:ascii="Times New Roman" w:eastAsiaTheme="minorHAnsi" w:hAnsi="Times New Roman"/>
                <w:i/>
                <w:iCs/>
                <w:color w:val="000000"/>
              </w:rPr>
            </w:pPr>
            <w:proofErr w:type="spellStart"/>
            <w:r>
              <w:rPr>
                <w:rFonts w:ascii="Times New Roman" w:eastAsiaTheme="minorHAnsi" w:hAnsi="Times New Roman"/>
                <w:i/>
                <w:iCs/>
                <w:color w:val="000000"/>
              </w:rPr>
              <w:t>Податок</w:t>
            </w:r>
            <w:proofErr w:type="spellEnd"/>
            <w:r>
              <w:rPr>
                <w:rFonts w:ascii="Times New Roman" w:eastAsiaTheme="minorHAnsi" w:hAnsi="Times New Roman"/>
                <w:i/>
                <w:iCs/>
                <w:color w:val="000000"/>
              </w:rPr>
              <w:t xml:space="preserve"> та </w:t>
            </w:r>
            <w:proofErr w:type="spellStart"/>
            <w:r>
              <w:rPr>
                <w:rFonts w:ascii="Times New Roman" w:eastAsiaTheme="minorHAnsi" w:hAnsi="Times New Roman"/>
                <w:i/>
                <w:iCs/>
                <w:color w:val="000000"/>
              </w:rPr>
              <w:t>збір</w:t>
            </w:r>
            <w:proofErr w:type="spellEnd"/>
            <w:r>
              <w:rPr>
                <w:rFonts w:ascii="Times New Roman" w:eastAsiaTheme="minorHAnsi" w:hAnsi="Times New Roman"/>
                <w:i/>
                <w:iCs/>
                <w:color w:val="000000"/>
              </w:rPr>
              <w:t xml:space="preserve"> на доходи </w:t>
            </w:r>
            <w:proofErr w:type="spellStart"/>
            <w:r>
              <w:rPr>
                <w:rFonts w:ascii="Times New Roman" w:eastAsiaTheme="minorHAnsi" w:hAnsi="Times New Roman"/>
                <w:i/>
                <w:iCs/>
                <w:color w:val="000000"/>
              </w:rPr>
              <w:t>фізичних</w:t>
            </w:r>
            <w:proofErr w:type="spellEnd"/>
            <w:r>
              <w:rPr>
                <w:rFonts w:ascii="Times New Roman" w:eastAsiaTheme="minorHAnsi" w:hAnsi="Times New Roman"/>
                <w:i/>
                <w:iCs/>
                <w:color w:val="000000"/>
              </w:rPr>
              <w:t xml:space="preserve"> </w:t>
            </w:r>
            <w:proofErr w:type="spellStart"/>
            <w:r>
              <w:rPr>
                <w:rFonts w:ascii="Times New Roman" w:eastAsiaTheme="minorHAnsi" w:hAnsi="Times New Roman"/>
                <w:i/>
                <w:iCs/>
                <w:color w:val="000000"/>
              </w:rPr>
              <w:t>осіб</w:t>
            </w:r>
            <w:proofErr w:type="spellEnd"/>
          </w:p>
        </w:tc>
        <w:tc>
          <w:tcPr>
            <w:tcW w:w="1274" w:type="dxa"/>
            <w:tcBorders>
              <w:top w:val="single" w:sz="6" w:space="0" w:color="auto"/>
              <w:left w:val="single" w:sz="6" w:space="0" w:color="auto"/>
              <w:bottom w:val="single" w:sz="6" w:space="0" w:color="auto"/>
              <w:right w:val="single" w:sz="6" w:space="0" w:color="auto"/>
            </w:tcBorders>
          </w:tcPr>
          <w:p w14:paraId="66B47F64"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222 100</w:t>
            </w:r>
          </w:p>
        </w:tc>
        <w:tc>
          <w:tcPr>
            <w:tcW w:w="1139" w:type="dxa"/>
            <w:tcBorders>
              <w:top w:val="single" w:sz="6" w:space="0" w:color="auto"/>
              <w:left w:val="single" w:sz="6" w:space="0" w:color="auto"/>
              <w:bottom w:val="single" w:sz="6" w:space="0" w:color="auto"/>
              <w:right w:val="single" w:sz="6" w:space="0" w:color="auto"/>
            </w:tcBorders>
          </w:tcPr>
          <w:p w14:paraId="358810C5"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222 100</w:t>
            </w:r>
          </w:p>
        </w:tc>
        <w:tc>
          <w:tcPr>
            <w:tcW w:w="646" w:type="dxa"/>
            <w:tcBorders>
              <w:top w:val="single" w:sz="6" w:space="0" w:color="auto"/>
              <w:left w:val="single" w:sz="6" w:space="0" w:color="auto"/>
              <w:bottom w:val="single" w:sz="6" w:space="0" w:color="auto"/>
              <w:right w:val="single" w:sz="6" w:space="0" w:color="auto"/>
            </w:tcBorders>
          </w:tcPr>
          <w:p w14:paraId="3FF82F8E"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c>
          <w:tcPr>
            <w:tcW w:w="970" w:type="dxa"/>
            <w:tcBorders>
              <w:top w:val="single" w:sz="6" w:space="0" w:color="auto"/>
              <w:left w:val="single" w:sz="6" w:space="0" w:color="auto"/>
              <w:bottom w:val="single" w:sz="6" w:space="0" w:color="auto"/>
              <w:right w:val="single" w:sz="6" w:space="0" w:color="auto"/>
            </w:tcBorders>
          </w:tcPr>
          <w:p w14:paraId="2F453A32"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r>
      <w:tr w:rsidR="00295D02" w14:paraId="5443AAC7" w14:textId="77777777" w:rsidTr="00295D02">
        <w:tblPrEx>
          <w:tblCellMar>
            <w:top w:w="0" w:type="dxa"/>
            <w:bottom w:w="0" w:type="dxa"/>
          </w:tblCellMar>
        </w:tblPrEx>
        <w:trPr>
          <w:gridAfter w:val="2"/>
          <w:wAfter w:w="45" w:type="dxa"/>
          <w:trHeight w:val="382"/>
        </w:trPr>
        <w:tc>
          <w:tcPr>
            <w:tcW w:w="1305" w:type="dxa"/>
            <w:tcBorders>
              <w:top w:val="single" w:sz="6" w:space="0" w:color="auto"/>
              <w:left w:val="single" w:sz="6" w:space="0" w:color="auto"/>
              <w:bottom w:val="single" w:sz="6" w:space="0" w:color="auto"/>
              <w:right w:val="single" w:sz="6" w:space="0" w:color="auto"/>
            </w:tcBorders>
          </w:tcPr>
          <w:p w14:paraId="74600909"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11010400</w:t>
            </w:r>
          </w:p>
        </w:tc>
        <w:tc>
          <w:tcPr>
            <w:tcW w:w="5384" w:type="dxa"/>
            <w:tcBorders>
              <w:top w:val="single" w:sz="6" w:space="0" w:color="auto"/>
              <w:left w:val="single" w:sz="6" w:space="0" w:color="auto"/>
              <w:bottom w:val="single" w:sz="6" w:space="0" w:color="auto"/>
              <w:right w:val="single" w:sz="6" w:space="0" w:color="auto"/>
            </w:tcBorders>
          </w:tcPr>
          <w:p w14:paraId="23478958"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Податок</w:t>
            </w:r>
            <w:proofErr w:type="spellEnd"/>
            <w:r>
              <w:rPr>
                <w:rFonts w:ascii="Times New Roman" w:eastAsiaTheme="minorHAnsi" w:hAnsi="Times New Roman"/>
                <w:color w:val="000000"/>
              </w:rPr>
              <w:t xml:space="preserve"> на доходи </w:t>
            </w:r>
            <w:proofErr w:type="spellStart"/>
            <w:r>
              <w:rPr>
                <w:rFonts w:ascii="Times New Roman" w:eastAsiaTheme="minorHAnsi" w:hAnsi="Times New Roman"/>
                <w:color w:val="000000"/>
              </w:rPr>
              <w:t>фізичних</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осіб</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що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сплачується</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податковими</w:t>
            </w:r>
            <w:proofErr w:type="spellEnd"/>
            <w:r>
              <w:rPr>
                <w:rFonts w:ascii="Times New Roman" w:eastAsiaTheme="minorHAnsi" w:hAnsi="Times New Roman"/>
                <w:color w:val="000000"/>
              </w:rPr>
              <w:t xml:space="preserve"> агентами, </w:t>
            </w:r>
            <w:proofErr w:type="spellStart"/>
            <w:r>
              <w:rPr>
                <w:rFonts w:ascii="Times New Roman" w:eastAsiaTheme="minorHAnsi" w:hAnsi="Times New Roman"/>
                <w:color w:val="000000"/>
              </w:rPr>
              <w:t>із</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доходів</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платника</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податку</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інших</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ніж</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заробітна</w:t>
            </w:r>
            <w:proofErr w:type="spellEnd"/>
            <w:r>
              <w:rPr>
                <w:rFonts w:ascii="Times New Roman" w:eastAsiaTheme="minorHAnsi" w:hAnsi="Times New Roman"/>
                <w:color w:val="000000"/>
              </w:rPr>
              <w:t xml:space="preserve"> плата</w:t>
            </w:r>
          </w:p>
        </w:tc>
        <w:tc>
          <w:tcPr>
            <w:tcW w:w="1274" w:type="dxa"/>
            <w:tcBorders>
              <w:top w:val="single" w:sz="6" w:space="0" w:color="auto"/>
              <w:left w:val="single" w:sz="6" w:space="0" w:color="auto"/>
              <w:bottom w:val="single" w:sz="6" w:space="0" w:color="auto"/>
              <w:right w:val="single" w:sz="6" w:space="0" w:color="auto"/>
            </w:tcBorders>
          </w:tcPr>
          <w:p w14:paraId="0A6CBE2D"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180 800</w:t>
            </w:r>
          </w:p>
        </w:tc>
        <w:tc>
          <w:tcPr>
            <w:tcW w:w="1139" w:type="dxa"/>
            <w:tcBorders>
              <w:top w:val="nil"/>
              <w:left w:val="single" w:sz="6" w:space="0" w:color="auto"/>
              <w:bottom w:val="single" w:sz="6" w:space="0" w:color="auto"/>
              <w:right w:val="single" w:sz="6" w:space="0" w:color="auto"/>
            </w:tcBorders>
          </w:tcPr>
          <w:p w14:paraId="08C88996"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180 800</w:t>
            </w:r>
          </w:p>
        </w:tc>
        <w:tc>
          <w:tcPr>
            <w:tcW w:w="646" w:type="dxa"/>
            <w:tcBorders>
              <w:top w:val="nil"/>
              <w:left w:val="single" w:sz="6" w:space="0" w:color="auto"/>
              <w:bottom w:val="single" w:sz="6" w:space="0" w:color="auto"/>
              <w:right w:val="single" w:sz="6" w:space="0" w:color="auto"/>
            </w:tcBorders>
          </w:tcPr>
          <w:p w14:paraId="1052ECAD"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nil"/>
              <w:left w:val="single" w:sz="6" w:space="0" w:color="auto"/>
              <w:bottom w:val="single" w:sz="6" w:space="0" w:color="auto"/>
              <w:right w:val="single" w:sz="6" w:space="0" w:color="auto"/>
            </w:tcBorders>
          </w:tcPr>
          <w:p w14:paraId="584E70A1"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056B1FD7" w14:textId="77777777" w:rsidTr="00295D02">
        <w:tblPrEx>
          <w:tblCellMar>
            <w:top w:w="0" w:type="dxa"/>
            <w:bottom w:w="0" w:type="dxa"/>
          </w:tblCellMar>
        </w:tblPrEx>
        <w:trPr>
          <w:gridAfter w:val="2"/>
          <w:wAfter w:w="45" w:type="dxa"/>
          <w:trHeight w:val="382"/>
        </w:trPr>
        <w:tc>
          <w:tcPr>
            <w:tcW w:w="1305" w:type="dxa"/>
            <w:tcBorders>
              <w:top w:val="single" w:sz="6" w:space="0" w:color="auto"/>
              <w:left w:val="single" w:sz="6" w:space="0" w:color="auto"/>
              <w:bottom w:val="single" w:sz="6" w:space="0" w:color="auto"/>
              <w:right w:val="single" w:sz="6" w:space="0" w:color="auto"/>
            </w:tcBorders>
          </w:tcPr>
          <w:p w14:paraId="42FB6969"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11010500</w:t>
            </w:r>
          </w:p>
        </w:tc>
        <w:tc>
          <w:tcPr>
            <w:tcW w:w="5384" w:type="dxa"/>
            <w:tcBorders>
              <w:top w:val="single" w:sz="6" w:space="0" w:color="auto"/>
              <w:left w:val="single" w:sz="6" w:space="0" w:color="auto"/>
              <w:bottom w:val="single" w:sz="6" w:space="0" w:color="auto"/>
              <w:right w:val="single" w:sz="6" w:space="0" w:color="auto"/>
            </w:tcBorders>
          </w:tcPr>
          <w:p w14:paraId="4207C82C"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Податок</w:t>
            </w:r>
            <w:proofErr w:type="spellEnd"/>
            <w:r>
              <w:rPr>
                <w:rFonts w:ascii="Times New Roman" w:eastAsiaTheme="minorHAnsi" w:hAnsi="Times New Roman"/>
                <w:color w:val="000000"/>
              </w:rPr>
              <w:t xml:space="preserve"> на доходи </w:t>
            </w:r>
            <w:proofErr w:type="spellStart"/>
            <w:r>
              <w:rPr>
                <w:rFonts w:ascii="Times New Roman" w:eastAsiaTheme="minorHAnsi" w:hAnsi="Times New Roman"/>
                <w:color w:val="000000"/>
              </w:rPr>
              <w:t>фізичних</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осіб</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що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сплачується</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фізичними</w:t>
            </w:r>
            <w:proofErr w:type="spellEnd"/>
            <w:r>
              <w:rPr>
                <w:rFonts w:ascii="Times New Roman" w:eastAsiaTheme="minorHAnsi" w:hAnsi="Times New Roman"/>
                <w:color w:val="000000"/>
              </w:rPr>
              <w:t xml:space="preserve"> особами за результатами </w:t>
            </w:r>
            <w:proofErr w:type="spellStart"/>
            <w:r>
              <w:rPr>
                <w:rFonts w:ascii="Times New Roman" w:eastAsiaTheme="minorHAnsi" w:hAnsi="Times New Roman"/>
                <w:color w:val="000000"/>
              </w:rPr>
              <w:t>річного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декларування</w:t>
            </w:r>
            <w:proofErr w:type="spellEnd"/>
          </w:p>
        </w:tc>
        <w:tc>
          <w:tcPr>
            <w:tcW w:w="1274" w:type="dxa"/>
            <w:tcBorders>
              <w:top w:val="single" w:sz="6" w:space="0" w:color="auto"/>
              <w:left w:val="single" w:sz="6" w:space="0" w:color="auto"/>
              <w:bottom w:val="single" w:sz="6" w:space="0" w:color="auto"/>
              <w:right w:val="single" w:sz="6" w:space="0" w:color="auto"/>
            </w:tcBorders>
          </w:tcPr>
          <w:p w14:paraId="3F971075"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41 300</w:t>
            </w:r>
          </w:p>
        </w:tc>
        <w:tc>
          <w:tcPr>
            <w:tcW w:w="1139" w:type="dxa"/>
            <w:tcBorders>
              <w:top w:val="nil"/>
              <w:left w:val="single" w:sz="6" w:space="0" w:color="auto"/>
              <w:bottom w:val="single" w:sz="6" w:space="0" w:color="auto"/>
              <w:right w:val="single" w:sz="6" w:space="0" w:color="auto"/>
            </w:tcBorders>
          </w:tcPr>
          <w:p w14:paraId="215F357E"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41 300</w:t>
            </w:r>
          </w:p>
        </w:tc>
        <w:tc>
          <w:tcPr>
            <w:tcW w:w="646" w:type="dxa"/>
            <w:tcBorders>
              <w:top w:val="nil"/>
              <w:left w:val="single" w:sz="6" w:space="0" w:color="auto"/>
              <w:bottom w:val="single" w:sz="6" w:space="0" w:color="auto"/>
              <w:right w:val="single" w:sz="6" w:space="0" w:color="auto"/>
            </w:tcBorders>
          </w:tcPr>
          <w:p w14:paraId="5C93E635"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nil"/>
              <w:left w:val="single" w:sz="6" w:space="0" w:color="auto"/>
              <w:bottom w:val="single" w:sz="6" w:space="0" w:color="auto"/>
              <w:right w:val="single" w:sz="6" w:space="0" w:color="auto"/>
            </w:tcBorders>
          </w:tcPr>
          <w:p w14:paraId="30F36B60"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24251331" w14:textId="77777777" w:rsidTr="00295D02">
        <w:tblPrEx>
          <w:tblCellMar>
            <w:top w:w="0" w:type="dxa"/>
            <w:bottom w:w="0" w:type="dxa"/>
          </w:tblCellMar>
        </w:tblPrEx>
        <w:trPr>
          <w:gridAfter w:val="2"/>
          <w:wAfter w:w="45" w:type="dxa"/>
          <w:trHeight w:val="190"/>
        </w:trPr>
        <w:tc>
          <w:tcPr>
            <w:tcW w:w="1305" w:type="dxa"/>
            <w:tcBorders>
              <w:top w:val="single" w:sz="6" w:space="0" w:color="auto"/>
              <w:left w:val="single" w:sz="6" w:space="0" w:color="auto"/>
              <w:bottom w:val="single" w:sz="6" w:space="0" w:color="auto"/>
              <w:right w:val="single" w:sz="6" w:space="0" w:color="auto"/>
            </w:tcBorders>
          </w:tcPr>
          <w:p w14:paraId="79B12609" w14:textId="77777777" w:rsidR="00295D02" w:rsidRDefault="00295D02">
            <w:pPr>
              <w:autoSpaceDE w:val="0"/>
              <w:autoSpaceDN w:val="0"/>
              <w:adjustRightInd w:val="0"/>
              <w:spacing w:after="0" w:line="240" w:lineRule="auto"/>
              <w:jc w:val="center"/>
              <w:rPr>
                <w:rFonts w:ascii="Times New Roman" w:eastAsiaTheme="minorHAnsi" w:hAnsi="Times New Roman"/>
                <w:b/>
                <w:bCs/>
                <w:i/>
                <w:iCs/>
                <w:color w:val="000000"/>
              </w:rPr>
            </w:pPr>
            <w:r>
              <w:rPr>
                <w:rFonts w:ascii="Times New Roman" w:eastAsiaTheme="minorHAnsi" w:hAnsi="Times New Roman"/>
                <w:b/>
                <w:bCs/>
                <w:i/>
                <w:iCs/>
                <w:color w:val="000000"/>
              </w:rPr>
              <w:t>13000000</w:t>
            </w:r>
          </w:p>
        </w:tc>
        <w:tc>
          <w:tcPr>
            <w:tcW w:w="5384" w:type="dxa"/>
            <w:tcBorders>
              <w:top w:val="single" w:sz="6" w:space="0" w:color="auto"/>
              <w:left w:val="single" w:sz="6" w:space="0" w:color="auto"/>
              <w:bottom w:val="single" w:sz="6" w:space="0" w:color="auto"/>
              <w:right w:val="single" w:sz="6" w:space="0" w:color="auto"/>
            </w:tcBorders>
          </w:tcPr>
          <w:p w14:paraId="1C0D2A8C" w14:textId="77777777" w:rsidR="00295D02" w:rsidRDefault="00295D02">
            <w:pPr>
              <w:autoSpaceDE w:val="0"/>
              <w:autoSpaceDN w:val="0"/>
              <w:adjustRightInd w:val="0"/>
              <w:spacing w:after="0" w:line="240" w:lineRule="auto"/>
              <w:rPr>
                <w:rFonts w:ascii="Times New Roman" w:eastAsiaTheme="minorHAnsi" w:hAnsi="Times New Roman"/>
                <w:b/>
                <w:bCs/>
                <w:i/>
                <w:iCs/>
                <w:color w:val="000000"/>
              </w:rPr>
            </w:pPr>
            <w:proofErr w:type="spellStart"/>
            <w:r>
              <w:rPr>
                <w:rFonts w:ascii="Times New Roman" w:eastAsiaTheme="minorHAnsi" w:hAnsi="Times New Roman"/>
                <w:b/>
                <w:bCs/>
                <w:i/>
                <w:iCs/>
                <w:color w:val="000000"/>
              </w:rPr>
              <w:t>Збори</w:t>
            </w:r>
            <w:proofErr w:type="spellEnd"/>
            <w:r>
              <w:rPr>
                <w:rFonts w:ascii="Times New Roman" w:eastAsiaTheme="minorHAnsi" w:hAnsi="Times New Roman"/>
                <w:b/>
                <w:bCs/>
                <w:i/>
                <w:iCs/>
                <w:color w:val="000000"/>
              </w:rPr>
              <w:t xml:space="preserve"> та плата за </w:t>
            </w:r>
            <w:proofErr w:type="spellStart"/>
            <w:r>
              <w:rPr>
                <w:rFonts w:ascii="Times New Roman" w:eastAsiaTheme="minorHAnsi" w:hAnsi="Times New Roman"/>
                <w:b/>
                <w:bCs/>
                <w:i/>
                <w:iCs/>
                <w:color w:val="000000"/>
              </w:rPr>
              <w:t>спеціальне</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використання</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природних</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ресурсів</w:t>
            </w:r>
            <w:proofErr w:type="spellEnd"/>
            <w:r>
              <w:rPr>
                <w:rFonts w:ascii="Times New Roman" w:eastAsiaTheme="minorHAnsi" w:hAnsi="Times New Roman"/>
                <w:b/>
                <w:bCs/>
                <w:i/>
                <w:iCs/>
                <w:color w:val="000000"/>
              </w:rPr>
              <w:t xml:space="preserve"> </w:t>
            </w:r>
          </w:p>
        </w:tc>
        <w:tc>
          <w:tcPr>
            <w:tcW w:w="1274" w:type="dxa"/>
            <w:tcBorders>
              <w:top w:val="single" w:sz="6" w:space="0" w:color="auto"/>
              <w:left w:val="single" w:sz="6" w:space="0" w:color="auto"/>
              <w:bottom w:val="single" w:sz="6" w:space="0" w:color="auto"/>
              <w:right w:val="single" w:sz="6" w:space="0" w:color="auto"/>
            </w:tcBorders>
          </w:tcPr>
          <w:p w14:paraId="4025F954"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4 650</w:t>
            </w:r>
          </w:p>
        </w:tc>
        <w:tc>
          <w:tcPr>
            <w:tcW w:w="1139" w:type="dxa"/>
            <w:tcBorders>
              <w:top w:val="single" w:sz="6" w:space="0" w:color="auto"/>
              <w:left w:val="single" w:sz="6" w:space="0" w:color="auto"/>
              <w:bottom w:val="single" w:sz="6" w:space="0" w:color="auto"/>
              <w:right w:val="single" w:sz="6" w:space="0" w:color="auto"/>
            </w:tcBorders>
          </w:tcPr>
          <w:p w14:paraId="0BDAD566"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4 650</w:t>
            </w:r>
          </w:p>
        </w:tc>
        <w:tc>
          <w:tcPr>
            <w:tcW w:w="646" w:type="dxa"/>
            <w:tcBorders>
              <w:top w:val="single" w:sz="6" w:space="0" w:color="auto"/>
              <w:left w:val="single" w:sz="6" w:space="0" w:color="auto"/>
              <w:bottom w:val="single" w:sz="6" w:space="0" w:color="auto"/>
              <w:right w:val="single" w:sz="6" w:space="0" w:color="auto"/>
            </w:tcBorders>
          </w:tcPr>
          <w:p w14:paraId="65396146"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0</w:t>
            </w:r>
          </w:p>
        </w:tc>
        <w:tc>
          <w:tcPr>
            <w:tcW w:w="970" w:type="dxa"/>
            <w:tcBorders>
              <w:top w:val="single" w:sz="6" w:space="0" w:color="auto"/>
              <w:left w:val="single" w:sz="6" w:space="0" w:color="auto"/>
              <w:bottom w:val="single" w:sz="6" w:space="0" w:color="auto"/>
              <w:right w:val="single" w:sz="6" w:space="0" w:color="auto"/>
            </w:tcBorders>
          </w:tcPr>
          <w:p w14:paraId="6555B59C"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0</w:t>
            </w:r>
          </w:p>
        </w:tc>
      </w:tr>
      <w:tr w:rsidR="00295D02" w14:paraId="0CB619BF" w14:textId="77777777" w:rsidTr="00295D02">
        <w:tblPrEx>
          <w:tblCellMar>
            <w:top w:w="0" w:type="dxa"/>
            <w:bottom w:w="0" w:type="dxa"/>
          </w:tblCellMar>
        </w:tblPrEx>
        <w:trPr>
          <w:gridAfter w:val="2"/>
          <w:wAfter w:w="45" w:type="dxa"/>
          <w:trHeight w:val="382"/>
        </w:trPr>
        <w:tc>
          <w:tcPr>
            <w:tcW w:w="1305" w:type="dxa"/>
            <w:tcBorders>
              <w:top w:val="single" w:sz="6" w:space="0" w:color="auto"/>
              <w:left w:val="single" w:sz="6" w:space="0" w:color="auto"/>
              <w:bottom w:val="single" w:sz="6" w:space="0" w:color="auto"/>
              <w:right w:val="single" w:sz="6" w:space="0" w:color="auto"/>
            </w:tcBorders>
          </w:tcPr>
          <w:p w14:paraId="3D5DF965"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13030100</w:t>
            </w:r>
          </w:p>
        </w:tc>
        <w:tc>
          <w:tcPr>
            <w:tcW w:w="6658" w:type="dxa"/>
            <w:gridSpan w:val="2"/>
            <w:tcBorders>
              <w:top w:val="single" w:sz="6" w:space="0" w:color="auto"/>
              <w:left w:val="single" w:sz="6" w:space="0" w:color="auto"/>
              <w:bottom w:val="single" w:sz="6" w:space="0" w:color="auto"/>
              <w:right w:val="single" w:sz="6" w:space="0" w:color="auto"/>
            </w:tcBorders>
          </w:tcPr>
          <w:p w14:paraId="5935732D"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Рентна</w:t>
            </w:r>
            <w:proofErr w:type="spellEnd"/>
            <w:r>
              <w:rPr>
                <w:rFonts w:ascii="Times New Roman" w:eastAsiaTheme="minorHAnsi" w:hAnsi="Times New Roman"/>
                <w:color w:val="000000"/>
              </w:rPr>
              <w:t xml:space="preserve"> плата за </w:t>
            </w:r>
            <w:proofErr w:type="spellStart"/>
            <w:r>
              <w:rPr>
                <w:rFonts w:ascii="Times New Roman" w:eastAsiaTheme="minorHAnsi" w:hAnsi="Times New Roman"/>
                <w:color w:val="000000"/>
              </w:rPr>
              <w:t>користування</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надрами</w:t>
            </w:r>
            <w:proofErr w:type="spellEnd"/>
            <w:r>
              <w:rPr>
                <w:rFonts w:ascii="Times New Roman" w:eastAsiaTheme="minorHAnsi" w:hAnsi="Times New Roman"/>
                <w:color w:val="000000"/>
              </w:rPr>
              <w:t xml:space="preserve"> для </w:t>
            </w:r>
            <w:proofErr w:type="spellStart"/>
            <w:r>
              <w:rPr>
                <w:rFonts w:ascii="Times New Roman" w:eastAsiaTheme="minorHAnsi" w:hAnsi="Times New Roman"/>
                <w:color w:val="000000"/>
              </w:rPr>
              <w:t>видобування</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корисних</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копалин</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загальнодержавного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значення</w:t>
            </w:r>
            <w:proofErr w:type="spellEnd"/>
            <w:r>
              <w:rPr>
                <w:rFonts w:ascii="Times New Roman" w:eastAsiaTheme="minorHAnsi" w:hAnsi="Times New Roman"/>
                <w:color w:val="000000"/>
              </w:rPr>
              <w:t> </w:t>
            </w:r>
          </w:p>
        </w:tc>
        <w:tc>
          <w:tcPr>
            <w:tcW w:w="1139" w:type="dxa"/>
            <w:tcBorders>
              <w:top w:val="single" w:sz="6" w:space="0" w:color="auto"/>
              <w:left w:val="single" w:sz="6" w:space="0" w:color="auto"/>
              <w:bottom w:val="single" w:sz="6" w:space="0" w:color="auto"/>
              <w:right w:val="single" w:sz="6" w:space="0" w:color="auto"/>
            </w:tcBorders>
          </w:tcPr>
          <w:p w14:paraId="2C213240"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150</w:t>
            </w:r>
          </w:p>
        </w:tc>
        <w:tc>
          <w:tcPr>
            <w:tcW w:w="646" w:type="dxa"/>
            <w:tcBorders>
              <w:top w:val="single" w:sz="6" w:space="0" w:color="auto"/>
              <w:left w:val="single" w:sz="6" w:space="0" w:color="auto"/>
              <w:bottom w:val="single" w:sz="6" w:space="0" w:color="auto"/>
              <w:right w:val="single" w:sz="6" w:space="0" w:color="auto"/>
            </w:tcBorders>
          </w:tcPr>
          <w:p w14:paraId="109197CC"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single" w:sz="6" w:space="0" w:color="auto"/>
              <w:left w:val="single" w:sz="6" w:space="0" w:color="auto"/>
              <w:bottom w:val="single" w:sz="6" w:space="0" w:color="auto"/>
              <w:right w:val="single" w:sz="6" w:space="0" w:color="auto"/>
            </w:tcBorders>
          </w:tcPr>
          <w:p w14:paraId="3C7918B8"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1808FBE2" w14:textId="77777777" w:rsidTr="00295D02">
        <w:tblPrEx>
          <w:tblCellMar>
            <w:top w:w="0" w:type="dxa"/>
            <w:bottom w:w="0" w:type="dxa"/>
          </w:tblCellMar>
        </w:tblPrEx>
        <w:trPr>
          <w:gridAfter w:val="2"/>
          <w:wAfter w:w="45" w:type="dxa"/>
          <w:trHeight w:val="382"/>
        </w:trPr>
        <w:tc>
          <w:tcPr>
            <w:tcW w:w="1305" w:type="dxa"/>
            <w:tcBorders>
              <w:top w:val="single" w:sz="6" w:space="0" w:color="auto"/>
              <w:left w:val="single" w:sz="6" w:space="0" w:color="auto"/>
              <w:bottom w:val="single" w:sz="6" w:space="0" w:color="auto"/>
              <w:right w:val="single" w:sz="6" w:space="0" w:color="auto"/>
            </w:tcBorders>
          </w:tcPr>
          <w:p w14:paraId="41067221"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13030200</w:t>
            </w:r>
          </w:p>
        </w:tc>
        <w:tc>
          <w:tcPr>
            <w:tcW w:w="5384" w:type="dxa"/>
            <w:tcBorders>
              <w:top w:val="single" w:sz="6" w:space="0" w:color="auto"/>
              <w:left w:val="single" w:sz="6" w:space="0" w:color="auto"/>
              <w:bottom w:val="single" w:sz="6" w:space="0" w:color="auto"/>
              <w:right w:val="single" w:sz="6" w:space="0" w:color="auto"/>
            </w:tcBorders>
          </w:tcPr>
          <w:p w14:paraId="2F55293E"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Рентна</w:t>
            </w:r>
            <w:proofErr w:type="spellEnd"/>
            <w:r>
              <w:rPr>
                <w:rFonts w:ascii="Times New Roman" w:eastAsiaTheme="minorHAnsi" w:hAnsi="Times New Roman"/>
                <w:color w:val="000000"/>
              </w:rPr>
              <w:t xml:space="preserve"> плата за </w:t>
            </w:r>
            <w:proofErr w:type="spellStart"/>
            <w:r>
              <w:rPr>
                <w:rFonts w:ascii="Times New Roman" w:eastAsiaTheme="minorHAnsi" w:hAnsi="Times New Roman"/>
                <w:color w:val="000000"/>
              </w:rPr>
              <w:t>користування</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надрами</w:t>
            </w:r>
            <w:proofErr w:type="spellEnd"/>
            <w:r>
              <w:rPr>
                <w:rFonts w:ascii="Times New Roman" w:eastAsiaTheme="minorHAnsi" w:hAnsi="Times New Roman"/>
                <w:color w:val="000000"/>
              </w:rPr>
              <w:t xml:space="preserve"> для </w:t>
            </w:r>
            <w:proofErr w:type="spellStart"/>
            <w:r>
              <w:rPr>
                <w:rFonts w:ascii="Times New Roman" w:eastAsiaTheme="minorHAnsi" w:hAnsi="Times New Roman"/>
                <w:color w:val="000000"/>
              </w:rPr>
              <w:t>видобування</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корисних</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копалин</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місцевого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значення</w:t>
            </w:r>
            <w:proofErr w:type="spellEnd"/>
          </w:p>
        </w:tc>
        <w:tc>
          <w:tcPr>
            <w:tcW w:w="1274" w:type="dxa"/>
            <w:tcBorders>
              <w:top w:val="single" w:sz="6" w:space="0" w:color="auto"/>
              <w:left w:val="single" w:sz="6" w:space="0" w:color="auto"/>
              <w:bottom w:val="single" w:sz="6" w:space="0" w:color="auto"/>
              <w:right w:val="single" w:sz="6" w:space="0" w:color="auto"/>
            </w:tcBorders>
          </w:tcPr>
          <w:p w14:paraId="711BED69"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4 500</w:t>
            </w:r>
          </w:p>
        </w:tc>
        <w:tc>
          <w:tcPr>
            <w:tcW w:w="1139" w:type="dxa"/>
            <w:tcBorders>
              <w:top w:val="single" w:sz="6" w:space="0" w:color="auto"/>
              <w:left w:val="single" w:sz="6" w:space="0" w:color="auto"/>
              <w:bottom w:val="single" w:sz="6" w:space="0" w:color="auto"/>
              <w:right w:val="single" w:sz="6" w:space="0" w:color="auto"/>
            </w:tcBorders>
          </w:tcPr>
          <w:p w14:paraId="576FD6B2"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4 500</w:t>
            </w:r>
          </w:p>
        </w:tc>
        <w:tc>
          <w:tcPr>
            <w:tcW w:w="646" w:type="dxa"/>
            <w:tcBorders>
              <w:top w:val="single" w:sz="6" w:space="0" w:color="auto"/>
              <w:left w:val="single" w:sz="6" w:space="0" w:color="auto"/>
              <w:bottom w:val="single" w:sz="6" w:space="0" w:color="auto"/>
              <w:right w:val="single" w:sz="6" w:space="0" w:color="auto"/>
            </w:tcBorders>
          </w:tcPr>
          <w:p w14:paraId="788C46BF"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single" w:sz="6" w:space="0" w:color="auto"/>
              <w:left w:val="single" w:sz="6" w:space="0" w:color="auto"/>
              <w:bottom w:val="single" w:sz="6" w:space="0" w:color="auto"/>
              <w:right w:val="single" w:sz="6" w:space="0" w:color="auto"/>
            </w:tcBorders>
          </w:tcPr>
          <w:p w14:paraId="388316A8"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125555EE" w14:textId="77777777" w:rsidTr="00295D02">
        <w:tblPrEx>
          <w:tblCellMar>
            <w:top w:w="0" w:type="dxa"/>
            <w:bottom w:w="0" w:type="dxa"/>
          </w:tblCellMar>
        </w:tblPrEx>
        <w:trPr>
          <w:gridAfter w:val="2"/>
          <w:wAfter w:w="45" w:type="dxa"/>
          <w:trHeight w:val="266"/>
        </w:trPr>
        <w:tc>
          <w:tcPr>
            <w:tcW w:w="1305" w:type="dxa"/>
            <w:tcBorders>
              <w:top w:val="single" w:sz="6" w:space="0" w:color="auto"/>
              <w:left w:val="single" w:sz="6" w:space="0" w:color="auto"/>
              <w:bottom w:val="single" w:sz="6" w:space="0" w:color="auto"/>
              <w:right w:val="single" w:sz="6" w:space="0" w:color="auto"/>
            </w:tcBorders>
          </w:tcPr>
          <w:p w14:paraId="2BB3C034" w14:textId="77777777" w:rsidR="00295D02" w:rsidRDefault="00295D02">
            <w:pPr>
              <w:autoSpaceDE w:val="0"/>
              <w:autoSpaceDN w:val="0"/>
              <w:adjustRightInd w:val="0"/>
              <w:spacing w:after="0" w:line="240" w:lineRule="auto"/>
              <w:jc w:val="center"/>
              <w:rPr>
                <w:rFonts w:ascii="Times New Roman" w:eastAsiaTheme="minorHAnsi" w:hAnsi="Times New Roman"/>
                <w:b/>
                <w:bCs/>
                <w:i/>
                <w:iCs/>
                <w:color w:val="000000"/>
              </w:rPr>
            </w:pPr>
            <w:r>
              <w:rPr>
                <w:rFonts w:ascii="Times New Roman" w:eastAsiaTheme="minorHAnsi" w:hAnsi="Times New Roman"/>
                <w:b/>
                <w:bCs/>
                <w:i/>
                <w:iCs/>
                <w:color w:val="000000"/>
              </w:rPr>
              <w:t>18000000</w:t>
            </w:r>
          </w:p>
        </w:tc>
        <w:tc>
          <w:tcPr>
            <w:tcW w:w="5384" w:type="dxa"/>
            <w:tcBorders>
              <w:top w:val="single" w:sz="6" w:space="0" w:color="auto"/>
              <w:left w:val="single" w:sz="6" w:space="0" w:color="auto"/>
              <w:bottom w:val="single" w:sz="6" w:space="0" w:color="auto"/>
              <w:right w:val="single" w:sz="6" w:space="0" w:color="auto"/>
            </w:tcBorders>
          </w:tcPr>
          <w:p w14:paraId="29E16016" w14:textId="77777777" w:rsidR="00295D02" w:rsidRDefault="00295D02">
            <w:pPr>
              <w:autoSpaceDE w:val="0"/>
              <w:autoSpaceDN w:val="0"/>
              <w:adjustRightInd w:val="0"/>
              <w:spacing w:after="0" w:line="240" w:lineRule="auto"/>
              <w:rPr>
                <w:rFonts w:ascii="Times New Roman" w:eastAsiaTheme="minorHAnsi" w:hAnsi="Times New Roman"/>
                <w:b/>
                <w:bCs/>
                <w:i/>
                <w:iCs/>
                <w:color w:val="000000"/>
              </w:rPr>
            </w:pPr>
            <w:proofErr w:type="spellStart"/>
            <w:r>
              <w:rPr>
                <w:rFonts w:ascii="Times New Roman" w:eastAsiaTheme="minorHAnsi" w:hAnsi="Times New Roman"/>
                <w:b/>
                <w:bCs/>
                <w:i/>
                <w:iCs/>
                <w:color w:val="000000"/>
              </w:rPr>
              <w:t>Місцеві</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податки</w:t>
            </w:r>
            <w:proofErr w:type="spellEnd"/>
          </w:p>
        </w:tc>
        <w:tc>
          <w:tcPr>
            <w:tcW w:w="1274" w:type="dxa"/>
            <w:tcBorders>
              <w:top w:val="single" w:sz="6" w:space="0" w:color="auto"/>
              <w:left w:val="single" w:sz="6" w:space="0" w:color="auto"/>
              <w:bottom w:val="single" w:sz="6" w:space="0" w:color="auto"/>
              <w:right w:val="single" w:sz="6" w:space="0" w:color="auto"/>
            </w:tcBorders>
          </w:tcPr>
          <w:p w14:paraId="462FF3A0"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-191 200</w:t>
            </w:r>
          </w:p>
        </w:tc>
        <w:tc>
          <w:tcPr>
            <w:tcW w:w="1139" w:type="dxa"/>
            <w:tcBorders>
              <w:top w:val="single" w:sz="6" w:space="0" w:color="auto"/>
              <w:left w:val="single" w:sz="6" w:space="0" w:color="auto"/>
              <w:bottom w:val="single" w:sz="6" w:space="0" w:color="auto"/>
              <w:right w:val="single" w:sz="6" w:space="0" w:color="auto"/>
            </w:tcBorders>
            <w:shd w:val="solid" w:color="FFFFFF" w:fill="auto"/>
          </w:tcPr>
          <w:p w14:paraId="38A20D7A"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-191 200</w:t>
            </w:r>
          </w:p>
        </w:tc>
        <w:tc>
          <w:tcPr>
            <w:tcW w:w="646" w:type="dxa"/>
            <w:tcBorders>
              <w:top w:val="single" w:sz="6" w:space="0" w:color="auto"/>
              <w:left w:val="single" w:sz="6" w:space="0" w:color="auto"/>
              <w:bottom w:val="single" w:sz="6" w:space="0" w:color="auto"/>
              <w:right w:val="single" w:sz="6" w:space="0" w:color="auto"/>
            </w:tcBorders>
            <w:shd w:val="solid" w:color="FFFFFF" w:fill="auto"/>
          </w:tcPr>
          <w:p w14:paraId="3BEBDEAE"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14:paraId="62CA9F7C"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0</w:t>
            </w:r>
          </w:p>
        </w:tc>
      </w:tr>
      <w:tr w:rsidR="00295D02" w14:paraId="0AD438FC" w14:textId="77777777" w:rsidTr="00295D02">
        <w:tblPrEx>
          <w:tblCellMar>
            <w:top w:w="0" w:type="dxa"/>
            <w:bottom w:w="0" w:type="dxa"/>
          </w:tblCellMar>
        </w:tblPrEx>
        <w:trPr>
          <w:gridAfter w:val="2"/>
          <w:wAfter w:w="45" w:type="dxa"/>
          <w:trHeight w:val="250"/>
        </w:trPr>
        <w:tc>
          <w:tcPr>
            <w:tcW w:w="1305" w:type="dxa"/>
            <w:tcBorders>
              <w:top w:val="single" w:sz="6" w:space="0" w:color="auto"/>
              <w:left w:val="single" w:sz="6" w:space="0" w:color="auto"/>
              <w:bottom w:val="single" w:sz="6" w:space="0" w:color="auto"/>
              <w:right w:val="single" w:sz="6" w:space="0" w:color="auto"/>
            </w:tcBorders>
          </w:tcPr>
          <w:p w14:paraId="6ECE44EE" w14:textId="77777777" w:rsidR="00295D02" w:rsidRDefault="00295D02">
            <w:pPr>
              <w:autoSpaceDE w:val="0"/>
              <w:autoSpaceDN w:val="0"/>
              <w:adjustRightInd w:val="0"/>
              <w:spacing w:after="0" w:line="240" w:lineRule="auto"/>
              <w:jc w:val="center"/>
              <w:rPr>
                <w:rFonts w:ascii="Times New Roman" w:eastAsiaTheme="minorHAnsi" w:hAnsi="Times New Roman"/>
                <w:i/>
                <w:iCs/>
                <w:color w:val="000000"/>
              </w:rPr>
            </w:pPr>
            <w:r>
              <w:rPr>
                <w:rFonts w:ascii="Times New Roman" w:eastAsiaTheme="minorHAnsi" w:hAnsi="Times New Roman"/>
                <w:i/>
                <w:iCs/>
                <w:color w:val="000000"/>
              </w:rPr>
              <w:t>18010000</w:t>
            </w:r>
          </w:p>
        </w:tc>
        <w:tc>
          <w:tcPr>
            <w:tcW w:w="5384" w:type="dxa"/>
            <w:tcBorders>
              <w:top w:val="single" w:sz="6" w:space="0" w:color="auto"/>
              <w:left w:val="single" w:sz="6" w:space="0" w:color="auto"/>
              <w:bottom w:val="single" w:sz="6" w:space="0" w:color="auto"/>
              <w:right w:val="single" w:sz="6" w:space="0" w:color="auto"/>
            </w:tcBorders>
          </w:tcPr>
          <w:p w14:paraId="7A374483" w14:textId="77777777" w:rsidR="00295D02" w:rsidRDefault="00295D02">
            <w:pPr>
              <w:autoSpaceDE w:val="0"/>
              <w:autoSpaceDN w:val="0"/>
              <w:adjustRightInd w:val="0"/>
              <w:spacing w:after="0" w:line="240" w:lineRule="auto"/>
              <w:rPr>
                <w:rFonts w:ascii="Times New Roman" w:eastAsiaTheme="minorHAnsi" w:hAnsi="Times New Roman"/>
                <w:i/>
                <w:iCs/>
                <w:color w:val="000000"/>
              </w:rPr>
            </w:pPr>
            <w:proofErr w:type="spellStart"/>
            <w:r>
              <w:rPr>
                <w:rFonts w:ascii="Times New Roman" w:eastAsiaTheme="minorHAnsi" w:hAnsi="Times New Roman"/>
                <w:i/>
                <w:iCs/>
                <w:color w:val="000000"/>
              </w:rPr>
              <w:t>Податок</w:t>
            </w:r>
            <w:proofErr w:type="spellEnd"/>
            <w:r>
              <w:rPr>
                <w:rFonts w:ascii="Times New Roman" w:eastAsiaTheme="minorHAnsi" w:hAnsi="Times New Roman"/>
                <w:i/>
                <w:iCs/>
                <w:color w:val="000000"/>
              </w:rPr>
              <w:t xml:space="preserve"> на </w:t>
            </w:r>
            <w:proofErr w:type="spellStart"/>
            <w:r>
              <w:rPr>
                <w:rFonts w:ascii="Times New Roman" w:eastAsiaTheme="minorHAnsi" w:hAnsi="Times New Roman"/>
                <w:i/>
                <w:iCs/>
                <w:color w:val="000000"/>
              </w:rPr>
              <w:t>майно</w:t>
            </w:r>
            <w:proofErr w:type="spellEnd"/>
          </w:p>
        </w:tc>
        <w:tc>
          <w:tcPr>
            <w:tcW w:w="1274" w:type="dxa"/>
            <w:tcBorders>
              <w:top w:val="single" w:sz="6" w:space="0" w:color="auto"/>
              <w:left w:val="single" w:sz="6" w:space="0" w:color="auto"/>
              <w:bottom w:val="single" w:sz="6" w:space="0" w:color="auto"/>
              <w:right w:val="single" w:sz="6" w:space="0" w:color="auto"/>
            </w:tcBorders>
          </w:tcPr>
          <w:p w14:paraId="354C3EB7"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-136 400</w:t>
            </w:r>
          </w:p>
        </w:tc>
        <w:tc>
          <w:tcPr>
            <w:tcW w:w="1139" w:type="dxa"/>
            <w:tcBorders>
              <w:top w:val="single" w:sz="6" w:space="0" w:color="auto"/>
              <w:left w:val="single" w:sz="6" w:space="0" w:color="auto"/>
              <w:bottom w:val="single" w:sz="6" w:space="0" w:color="auto"/>
              <w:right w:val="single" w:sz="6" w:space="0" w:color="auto"/>
            </w:tcBorders>
          </w:tcPr>
          <w:p w14:paraId="490EC653"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-136 400</w:t>
            </w:r>
          </w:p>
        </w:tc>
        <w:tc>
          <w:tcPr>
            <w:tcW w:w="646" w:type="dxa"/>
            <w:tcBorders>
              <w:top w:val="single" w:sz="6" w:space="0" w:color="auto"/>
              <w:left w:val="single" w:sz="6" w:space="0" w:color="auto"/>
              <w:bottom w:val="single" w:sz="6" w:space="0" w:color="auto"/>
              <w:right w:val="single" w:sz="6" w:space="0" w:color="auto"/>
            </w:tcBorders>
            <w:shd w:val="solid" w:color="FFFFFF" w:fill="auto"/>
          </w:tcPr>
          <w:p w14:paraId="56DB41CE"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c>
          <w:tcPr>
            <w:tcW w:w="970" w:type="dxa"/>
            <w:tcBorders>
              <w:top w:val="single" w:sz="6" w:space="0" w:color="auto"/>
              <w:left w:val="single" w:sz="6" w:space="0" w:color="auto"/>
              <w:bottom w:val="single" w:sz="6" w:space="0" w:color="auto"/>
              <w:right w:val="single" w:sz="6" w:space="0" w:color="auto"/>
            </w:tcBorders>
            <w:shd w:val="solid" w:color="FFFFFF" w:fill="auto"/>
          </w:tcPr>
          <w:p w14:paraId="34786C01"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r>
      <w:tr w:rsidR="00295D02" w14:paraId="11976E2F" w14:textId="77777777" w:rsidTr="00295D02">
        <w:tblPrEx>
          <w:tblCellMar>
            <w:top w:w="0" w:type="dxa"/>
            <w:bottom w:w="0" w:type="dxa"/>
          </w:tblCellMar>
        </w:tblPrEx>
        <w:trPr>
          <w:gridAfter w:val="2"/>
          <w:wAfter w:w="45" w:type="dxa"/>
          <w:trHeight w:val="468"/>
        </w:trPr>
        <w:tc>
          <w:tcPr>
            <w:tcW w:w="1305" w:type="dxa"/>
            <w:tcBorders>
              <w:top w:val="single" w:sz="6" w:space="0" w:color="auto"/>
              <w:left w:val="single" w:sz="6" w:space="0" w:color="auto"/>
              <w:bottom w:val="single" w:sz="6" w:space="0" w:color="auto"/>
              <w:right w:val="single" w:sz="6" w:space="0" w:color="auto"/>
            </w:tcBorders>
          </w:tcPr>
          <w:p w14:paraId="0A9ACE21"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18010200</w:t>
            </w:r>
          </w:p>
        </w:tc>
        <w:tc>
          <w:tcPr>
            <w:tcW w:w="5384" w:type="dxa"/>
            <w:tcBorders>
              <w:top w:val="single" w:sz="6" w:space="0" w:color="auto"/>
              <w:left w:val="single" w:sz="6" w:space="0" w:color="auto"/>
              <w:bottom w:val="single" w:sz="6" w:space="0" w:color="auto"/>
              <w:right w:val="single" w:sz="6" w:space="0" w:color="auto"/>
            </w:tcBorders>
          </w:tcPr>
          <w:p w14:paraId="6FE26C67"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Податок</w:t>
            </w:r>
            <w:proofErr w:type="spellEnd"/>
            <w:r>
              <w:rPr>
                <w:rFonts w:ascii="Times New Roman" w:eastAsiaTheme="minorHAnsi" w:hAnsi="Times New Roman"/>
                <w:color w:val="000000"/>
              </w:rPr>
              <w:t xml:space="preserve"> на </w:t>
            </w:r>
            <w:proofErr w:type="spellStart"/>
            <w:r>
              <w:rPr>
                <w:rFonts w:ascii="Times New Roman" w:eastAsiaTheme="minorHAnsi" w:hAnsi="Times New Roman"/>
                <w:color w:val="000000"/>
              </w:rPr>
              <w:t>нерухоме</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майно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відмінне</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від</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земельної</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ділянки</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сплачений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фізичними</w:t>
            </w:r>
            <w:proofErr w:type="spellEnd"/>
            <w:r>
              <w:rPr>
                <w:rFonts w:ascii="Times New Roman" w:eastAsiaTheme="minorHAnsi" w:hAnsi="Times New Roman"/>
                <w:color w:val="000000"/>
              </w:rPr>
              <w:t xml:space="preserve"> особами, </w:t>
            </w:r>
            <w:proofErr w:type="spellStart"/>
            <w:r>
              <w:rPr>
                <w:rFonts w:ascii="Times New Roman" w:eastAsiaTheme="minorHAnsi" w:hAnsi="Times New Roman"/>
                <w:color w:val="000000"/>
              </w:rPr>
              <w:t>які</w:t>
            </w:r>
            <w:proofErr w:type="spellEnd"/>
            <w:r>
              <w:rPr>
                <w:rFonts w:ascii="Times New Roman" w:eastAsiaTheme="minorHAnsi" w:hAnsi="Times New Roman"/>
                <w:color w:val="000000"/>
              </w:rPr>
              <w:t xml:space="preserve"> є </w:t>
            </w:r>
            <w:proofErr w:type="spellStart"/>
            <w:r>
              <w:rPr>
                <w:rFonts w:ascii="Times New Roman" w:eastAsiaTheme="minorHAnsi" w:hAnsi="Times New Roman"/>
                <w:color w:val="000000"/>
              </w:rPr>
              <w:t>власниками</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об`єктів</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житлової</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нерухомості</w:t>
            </w:r>
            <w:proofErr w:type="spellEnd"/>
          </w:p>
        </w:tc>
        <w:tc>
          <w:tcPr>
            <w:tcW w:w="1274" w:type="dxa"/>
            <w:tcBorders>
              <w:top w:val="single" w:sz="6" w:space="0" w:color="auto"/>
              <w:left w:val="single" w:sz="6" w:space="0" w:color="auto"/>
              <w:bottom w:val="single" w:sz="6" w:space="0" w:color="auto"/>
              <w:right w:val="single" w:sz="6" w:space="0" w:color="auto"/>
            </w:tcBorders>
          </w:tcPr>
          <w:p w14:paraId="5C658FE5"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4 000</w:t>
            </w:r>
          </w:p>
        </w:tc>
        <w:tc>
          <w:tcPr>
            <w:tcW w:w="1139" w:type="dxa"/>
            <w:tcBorders>
              <w:top w:val="single" w:sz="6" w:space="0" w:color="auto"/>
              <w:left w:val="single" w:sz="6" w:space="0" w:color="auto"/>
              <w:bottom w:val="single" w:sz="6" w:space="0" w:color="auto"/>
              <w:right w:val="single" w:sz="6" w:space="0" w:color="auto"/>
            </w:tcBorders>
          </w:tcPr>
          <w:p w14:paraId="3F4E345C"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4 000</w:t>
            </w:r>
          </w:p>
        </w:tc>
        <w:tc>
          <w:tcPr>
            <w:tcW w:w="646" w:type="dxa"/>
            <w:tcBorders>
              <w:top w:val="single" w:sz="6" w:space="0" w:color="auto"/>
              <w:left w:val="single" w:sz="6" w:space="0" w:color="auto"/>
              <w:bottom w:val="single" w:sz="6" w:space="0" w:color="auto"/>
              <w:right w:val="single" w:sz="6" w:space="0" w:color="auto"/>
            </w:tcBorders>
          </w:tcPr>
          <w:p w14:paraId="363B840A"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single" w:sz="6" w:space="0" w:color="auto"/>
              <w:left w:val="single" w:sz="6" w:space="0" w:color="auto"/>
              <w:bottom w:val="single" w:sz="6" w:space="0" w:color="auto"/>
              <w:right w:val="single" w:sz="6" w:space="0" w:color="auto"/>
            </w:tcBorders>
          </w:tcPr>
          <w:p w14:paraId="24454C93"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28B4CFF3" w14:textId="77777777" w:rsidTr="00295D02">
        <w:tblPrEx>
          <w:tblCellMar>
            <w:top w:w="0" w:type="dxa"/>
            <w:bottom w:w="0" w:type="dxa"/>
          </w:tblCellMar>
        </w:tblPrEx>
        <w:trPr>
          <w:gridAfter w:val="2"/>
          <w:wAfter w:w="45" w:type="dxa"/>
          <w:trHeight w:val="468"/>
        </w:trPr>
        <w:tc>
          <w:tcPr>
            <w:tcW w:w="1305" w:type="dxa"/>
            <w:tcBorders>
              <w:top w:val="single" w:sz="6" w:space="0" w:color="auto"/>
              <w:left w:val="single" w:sz="6" w:space="0" w:color="auto"/>
              <w:bottom w:val="single" w:sz="6" w:space="0" w:color="auto"/>
              <w:right w:val="single" w:sz="6" w:space="0" w:color="auto"/>
            </w:tcBorders>
          </w:tcPr>
          <w:p w14:paraId="796ABF30"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18010300</w:t>
            </w:r>
          </w:p>
        </w:tc>
        <w:tc>
          <w:tcPr>
            <w:tcW w:w="5384" w:type="dxa"/>
            <w:tcBorders>
              <w:top w:val="single" w:sz="6" w:space="0" w:color="auto"/>
              <w:left w:val="single" w:sz="6" w:space="0" w:color="auto"/>
              <w:bottom w:val="single" w:sz="6" w:space="0" w:color="auto"/>
              <w:right w:val="single" w:sz="6" w:space="0" w:color="auto"/>
            </w:tcBorders>
          </w:tcPr>
          <w:p w14:paraId="0F358489"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Податок</w:t>
            </w:r>
            <w:proofErr w:type="spellEnd"/>
            <w:r>
              <w:rPr>
                <w:rFonts w:ascii="Times New Roman" w:eastAsiaTheme="minorHAnsi" w:hAnsi="Times New Roman"/>
                <w:color w:val="000000"/>
              </w:rPr>
              <w:t xml:space="preserve"> на </w:t>
            </w:r>
            <w:proofErr w:type="spellStart"/>
            <w:r>
              <w:rPr>
                <w:rFonts w:ascii="Times New Roman" w:eastAsiaTheme="minorHAnsi" w:hAnsi="Times New Roman"/>
                <w:color w:val="000000"/>
              </w:rPr>
              <w:t>нерухоме</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майно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відмінне</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від</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земельної</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ділянки</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сплачений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фізичними</w:t>
            </w:r>
            <w:proofErr w:type="spellEnd"/>
            <w:r>
              <w:rPr>
                <w:rFonts w:ascii="Times New Roman" w:eastAsiaTheme="minorHAnsi" w:hAnsi="Times New Roman"/>
                <w:color w:val="000000"/>
              </w:rPr>
              <w:t xml:space="preserve"> особами, </w:t>
            </w:r>
            <w:proofErr w:type="spellStart"/>
            <w:r>
              <w:rPr>
                <w:rFonts w:ascii="Times New Roman" w:eastAsiaTheme="minorHAnsi" w:hAnsi="Times New Roman"/>
                <w:color w:val="000000"/>
              </w:rPr>
              <w:t>які</w:t>
            </w:r>
            <w:proofErr w:type="spellEnd"/>
            <w:r>
              <w:rPr>
                <w:rFonts w:ascii="Times New Roman" w:eastAsiaTheme="minorHAnsi" w:hAnsi="Times New Roman"/>
                <w:color w:val="000000"/>
              </w:rPr>
              <w:t xml:space="preserve"> є </w:t>
            </w:r>
            <w:proofErr w:type="spellStart"/>
            <w:r>
              <w:rPr>
                <w:rFonts w:ascii="Times New Roman" w:eastAsiaTheme="minorHAnsi" w:hAnsi="Times New Roman"/>
                <w:color w:val="000000"/>
              </w:rPr>
              <w:t>власниками</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об`єктів</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нежитлової</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нерухомості</w:t>
            </w:r>
            <w:proofErr w:type="spellEnd"/>
          </w:p>
        </w:tc>
        <w:tc>
          <w:tcPr>
            <w:tcW w:w="1274" w:type="dxa"/>
            <w:tcBorders>
              <w:top w:val="single" w:sz="6" w:space="0" w:color="auto"/>
              <w:left w:val="single" w:sz="6" w:space="0" w:color="auto"/>
              <w:bottom w:val="single" w:sz="6" w:space="0" w:color="auto"/>
              <w:right w:val="single" w:sz="6" w:space="0" w:color="auto"/>
            </w:tcBorders>
          </w:tcPr>
          <w:p w14:paraId="132A250F"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1 600</w:t>
            </w:r>
          </w:p>
        </w:tc>
        <w:tc>
          <w:tcPr>
            <w:tcW w:w="1139" w:type="dxa"/>
            <w:tcBorders>
              <w:top w:val="single" w:sz="6" w:space="0" w:color="auto"/>
              <w:left w:val="single" w:sz="6" w:space="0" w:color="auto"/>
              <w:bottom w:val="single" w:sz="6" w:space="0" w:color="auto"/>
              <w:right w:val="single" w:sz="6" w:space="0" w:color="auto"/>
            </w:tcBorders>
          </w:tcPr>
          <w:p w14:paraId="52DC6725"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1 600</w:t>
            </w:r>
          </w:p>
        </w:tc>
        <w:tc>
          <w:tcPr>
            <w:tcW w:w="646" w:type="dxa"/>
            <w:tcBorders>
              <w:top w:val="single" w:sz="6" w:space="0" w:color="auto"/>
              <w:left w:val="single" w:sz="6" w:space="0" w:color="auto"/>
              <w:bottom w:val="single" w:sz="6" w:space="0" w:color="auto"/>
              <w:right w:val="single" w:sz="6" w:space="0" w:color="auto"/>
            </w:tcBorders>
          </w:tcPr>
          <w:p w14:paraId="6C6DE735"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single" w:sz="6" w:space="0" w:color="auto"/>
              <w:left w:val="single" w:sz="6" w:space="0" w:color="auto"/>
              <w:bottom w:val="single" w:sz="6" w:space="0" w:color="auto"/>
              <w:right w:val="single" w:sz="6" w:space="0" w:color="auto"/>
            </w:tcBorders>
          </w:tcPr>
          <w:p w14:paraId="4F4BC441"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613A314E" w14:textId="77777777" w:rsidTr="00295D02">
        <w:tblPrEx>
          <w:tblCellMar>
            <w:top w:w="0" w:type="dxa"/>
            <w:bottom w:w="0" w:type="dxa"/>
          </w:tblCellMar>
        </w:tblPrEx>
        <w:trPr>
          <w:gridAfter w:val="2"/>
          <w:wAfter w:w="45" w:type="dxa"/>
          <w:trHeight w:val="190"/>
        </w:trPr>
        <w:tc>
          <w:tcPr>
            <w:tcW w:w="1305" w:type="dxa"/>
            <w:tcBorders>
              <w:top w:val="single" w:sz="6" w:space="0" w:color="auto"/>
              <w:left w:val="single" w:sz="6" w:space="0" w:color="auto"/>
              <w:bottom w:val="single" w:sz="6" w:space="0" w:color="auto"/>
              <w:right w:val="single" w:sz="6" w:space="0" w:color="auto"/>
            </w:tcBorders>
          </w:tcPr>
          <w:p w14:paraId="3B9A6B0E"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18011000</w:t>
            </w:r>
          </w:p>
        </w:tc>
        <w:tc>
          <w:tcPr>
            <w:tcW w:w="5384" w:type="dxa"/>
            <w:tcBorders>
              <w:top w:val="single" w:sz="6" w:space="0" w:color="auto"/>
              <w:left w:val="single" w:sz="6" w:space="0" w:color="auto"/>
              <w:bottom w:val="single" w:sz="6" w:space="0" w:color="auto"/>
              <w:right w:val="single" w:sz="6" w:space="0" w:color="auto"/>
            </w:tcBorders>
          </w:tcPr>
          <w:p w14:paraId="2E09C065"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Транспортний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податок</w:t>
            </w:r>
            <w:proofErr w:type="spellEnd"/>
            <w:r>
              <w:rPr>
                <w:rFonts w:ascii="Times New Roman" w:eastAsiaTheme="minorHAnsi" w:hAnsi="Times New Roman"/>
                <w:color w:val="000000"/>
              </w:rPr>
              <w:t xml:space="preserve"> з </w:t>
            </w:r>
            <w:proofErr w:type="spellStart"/>
            <w:r>
              <w:rPr>
                <w:rFonts w:ascii="Times New Roman" w:eastAsiaTheme="minorHAnsi" w:hAnsi="Times New Roman"/>
                <w:color w:val="000000"/>
              </w:rPr>
              <w:t>фізичних</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осіб</w:t>
            </w:r>
            <w:proofErr w:type="spellEnd"/>
          </w:p>
        </w:tc>
        <w:tc>
          <w:tcPr>
            <w:tcW w:w="1274" w:type="dxa"/>
            <w:tcBorders>
              <w:top w:val="single" w:sz="6" w:space="0" w:color="auto"/>
              <w:left w:val="single" w:sz="6" w:space="0" w:color="auto"/>
              <w:bottom w:val="single" w:sz="6" w:space="0" w:color="auto"/>
              <w:right w:val="single" w:sz="6" w:space="0" w:color="auto"/>
            </w:tcBorders>
          </w:tcPr>
          <w:p w14:paraId="4726A108"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-142 000</w:t>
            </w:r>
          </w:p>
        </w:tc>
        <w:tc>
          <w:tcPr>
            <w:tcW w:w="1139" w:type="dxa"/>
            <w:tcBorders>
              <w:top w:val="single" w:sz="6" w:space="0" w:color="auto"/>
              <w:left w:val="single" w:sz="6" w:space="0" w:color="auto"/>
              <w:bottom w:val="single" w:sz="6" w:space="0" w:color="auto"/>
              <w:right w:val="single" w:sz="6" w:space="0" w:color="auto"/>
            </w:tcBorders>
          </w:tcPr>
          <w:p w14:paraId="2FFC8E8B"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-142 000</w:t>
            </w:r>
          </w:p>
        </w:tc>
        <w:tc>
          <w:tcPr>
            <w:tcW w:w="646" w:type="dxa"/>
            <w:tcBorders>
              <w:top w:val="single" w:sz="6" w:space="0" w:color="auto"/>
              <w:left w:val="single" w:sz="6" w:space="0" w:color="auto"/>
              <w:bottom w:val="single" w:sz="6" w:space="0" w:color="auto"/>
              <w:right w:val="single" w:sz="6" w:space="0" w:color="auto"/>
            </w:tcBorders>
          </w:tcPr>
          <w:p w14:paraId="06F52DC9"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single" w:sz="6" w:space="0" w:color="auto"/>
              <w:left w:val="single" w:sz="6" w:space="0" w:color="auto"/>
              <w:bottom w:val="single" w:sz="6" w:space="0" w:color="auto"/>
              <w:right w:val="single" w:sz="6" w:space="0" w:color="auto"/>
            </w:tcBorders>
          </w:tcPr>
          <w:p w14:paraId="06EA2FD8"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6482A7C5" w14:textId="77777777" w:rsidTr="00295D02">
        <w:tblPrEx>
          <w:tblCellMar>
            <w:top w:w="0" w:type="dxa"/>
            <w:bottom w:w="0" w:type="dxa"/>
          </w:tblCellMar>
        </w:tblPrEx>
        <w:trPr>
          <w:gridAfter w:val="2"/>
          <w:wAfter w:w="45" w:type="dxa"/>
          <w:trHeight w:val="266"/>
        </w:trPr>
        <w:tc>
          <w:tcPr>
            <w:tcW w:w="1305" w:type="dxa"/>
            <w:tcBorders>
              <w:top w:val="single" w:sz="6" w:space="0" w:color="auto"/>
              <w:left w:val="single" w:sz="6" w:space="0" w:color="auto"/>
              <w:bottom w:val="single" w:sz="6" w:space="0" w:color="auto"/>
              <w:right w:val="single" w:sz="6" w:space="0" w:color="auto"/>
            </w:tcBorders>
          </w:tcPr>
          <w:p w14:paraId="10827440" w14:textId="77777777" w:rsidR="00295D02" w:rsidRDefault="00295D02">
            <w:pPr>
              <w:autoSpaceDE w:val="0"/>
              <w:autoSpaceDN w:val="0"/>
              <w:adjustRightInd w:val="0"/>
              <w:spacing w:after="0" w:line="240" w:lineRule="auto"/>
              <w:jc w:val="center"/>
              <w:rPr>
                <w:rFonts w:ascii="Times New Roman" w:eastAsiaTheme="minorHAnsi" w:hAnsi="Times New Roman"/>
                <w:i/>
                <w:iCs/>
                <w:color w:val="000000"/>
              </w:rPr>
            </w:pPr>
            <w:r>
              <w:rPr>
                <w:rFonts w:ascii="Times New Roman" w:eastAsiaTheme="minorHAnsi" w:hAnsi="Times New Roman"/>
                <w:i/>
                <w:iCs/>
                <w:color w:val="000000"/>
              </w:rPr>
              <w:t>18030000</w:t>
            </w:r>
          </w:p>
        </w:tc>
        <w:tc>
          <w:tcPr>
            <w:tcW w:w="5384" w:type="dxa"/>
            <w:tcBorders>
              <w:top w:val="single" w:sz="6" w:space="0" w:color="auto"/>
              <w:left w:val="single" w:sz="6" w:space="0" w:color="auto"/>
              <w:bottom w:val="single" w:sz="6" w:space="0" w:color="auto"/>
              <w:right w:val="single" w:sz="6" w:space="0" w:color="auto"/>
            </w:tcBorders>
          </w:tcPr>
          <w:p w14:paraId="77B278D7" w14:textId="77777777" w:rsidR="00295D02" w:rsidRDefault="00295D02">
            <w:pPr>
              <w:autoSpaceDE w:val="0"/>
              <w:autoSpaceDN w:val="0"/>
              <w:adjustRightInd w:val="0"/>
              <w:spacing w:after="0" w:line="240" w:lineRule="auto"/>
              <w:rPr>
                <w:rFonts w:ascii="Times New Roman" w:eastAsiaTheme="minorHAnsi" w:hAnsi="Times New Roman"/>
                <w:i/>
                <w:iCs/>
                <w:color w:val="000000"/>
              </w:rPr>
            </w:pPr>
            <w:proofErr w:type="spellStart"/>
            <w:r>
              <w:rPr>
                <w:rFonts w:ascii="Times New Roman" w:eastAsiaTheme="minorHAnsi" w:hAnsi="Times New Roman"/>
                <w:i/>
                <w:iCs/>
                <w:color w:val="000000"/>
              </w:rPr>
              <w:t>Туристичний</w:t>
            </w:r>
            <w:proofErr w:type="spellEnd"/>
            <w:r>
              <w:rPr>
                <w:rFonts w:ascii="Times New Roman" w:eastAsiaTheme="minorHAnsi" w:hAnsi="Times New Roman"/>
                <w:i/>
                <w:iCs/>
                <w:color w:val="000000"/>
              </w:rPr>
              <w:t xml:space="preserve"> </w:t>
            </w:r>
            <w:proofErr w:type="spellStart"/>
            <w:r>
              <w:rPr>
                <w:rFonts w:ascii="Times New Roman" w:eastAsiaTheme="minorHAnsi" w:hAnsi="Times New Roman"/>
                <w:i/>
                <w:iCs/>
                <w:color w:val="000000"/>
              </w:rPr>
              <w:t>збір</w:t>
            </w:r>
            <w:proofErr w:type="spellEnd"/>
            <w:r>
              <w:rPr>
                <w:rFonts w:ascii="Times New Roman" w:eastAsiaTheme="minorHAnsi" w:hAnsi="Times New Roman"/>
                <w:i/>
                <w:iCs/>
                <w:color w:val="000000"/>
              </w:rPr>
              <w:t> </w:t>
            </w:r>
          </w:p>
        </w:tc>
        <w:tc>
          <w:tcPr>
            <w:tcW w:w="1274" w:type="dxa"/>
            <w:tcBorders>
              <w:top w:val="single" w:sz="6" w:space="0" w:color="auto"/>
              <w:left w:val="single" w:sz="6" w:space="0" w:color="auto"/>
              <w:bottom w:val="single" w:sz="6" w:space="0" w:color="auto"/>
              <w:right w:val="single" w:sz="6" w:space="0" w:color="auto"/>
            </w:tcBorders>
          </w:tcPr>
          <w:p w14:paraId="14D2B5C9"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-4 800</w:t>
            </w:r>
          </w:p>
        </w:tc>
        <w:tc>
          <w:tcPr>
            <w:tcW w:w="1139" w:type="dxa"/>
            <w:tcBorders>
              <w:top w:val="single" w:sz="6" w:space="0" w:color="auto"/>
              <w:left w:val="single" w:sz="6" w:space="0" w:color="auto"/>
              <w:bottom w:val="single" w:sz="6" w:space="0" w:color="auto"/>
              <w:right w:val="single" w:sz="6" w:space="0" w:color="auto"/>
            </w:tcBorders>
          </w:tcPr>
          <w:p w14:paraId="7294A639"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-4 800</w:t>
            </w:r>
          </w:p>
        </w:tc>
        <w:tc>
          <w:tcPr>
            <w:tcW w:w="646" w:type="dxa"/>
            <w:tcBorders>
              <w:top w:val="single" w:sz="6" w:space="0" w:color="auto"/>
              <w:left w:val="single" w:sz="6" w:space="0" w:color="auto"/>
              <w:bottom w:val="single" w:sz="6" w:space="0" w:color="auto"/>
              <w:right w:val="single" w:sz="6" w:space="0" w:color="auto"/>
            </w:tcBorders>
          </w:tcPr>
          <w:p w14:paraId="4BB9E07A"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c>
          <w:tcPr>
            <w:tcW w:w="970" w:type="dxa"/>
            <w:tcBorders>
              <w:top w:val="single" w:sz="6" w:space="0" w:color="auto"/>
              <w:left w:val="single" w:sz="6" w:space="0" w:color="auto"/>
              <w:bottom w:val="single" w:sz="6" w:space="0" w:color="auto"/>
              <w:right w:val="single" w:sz="6" w:space="0" w:color="auto"/>
            </w:tcBorders>
          </w:tcPr>
          <w:p w14:paraId="34E58741"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r>
      <w:tr w:rsidR="00295D02" w14:paraId="08252256" w14:textId="77777777" w:rsidTr="00295D02">
        <w:tblPrEx>
          <w:tblCellMar>
            <w:top w:w="0" w:type="dxa"/>
            <w:bottom w:w="0" w:type="dxa"/>
          </w:tblCellMar>
        </w:tblPrEx>
        <w:trPr>
          <w:gridAfter w:val="2"/>
          <w:wAfter w:w="45" w:type="dxa"/>
          <w:trHeight w:val="190"/>
        </w:trPr>
        <w:tc>
          <w:tcPr>
            <w:tcW w:w="1305" w:type="dxa"/>
            <w:tcBorders>
              <w:top w:val="single" w:sz="6" w:space="0" w:color="auto"/>
              <w:left w:val="single" w:sz="6" w:space="0" w:color="auto"/>
              <w:bottom w:val="single" w:sz="6" w:space="0" w:color="auto"/>
              <w:right w:val="single" w:sz="6" w:space="0" w:color="auto"/>
            </w:tcBorders>
          </w:tcPr>
          <w:p w14:paraId="036B24A2"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18030100</w:t>
            </w:r>
          </w:p>
        </w:tc>
        <w:tc>
          <w:tcPr>
            <w:tcW w:w="5384" w:type="dxa"/>
            <w:tcBorders>
              <w:top w:val="single" w:sz="6" w:space="0" w:color="auto"/>
              <w:left w:val="single" w:sz="6" w:space="0" w:color="auto"/>
              <w:bottom w:val="single" w:sz="6" w:space="0" w:color="auto"/>
              <w:right w:val="single" w:sz="6" w:space="0" w:color="auto"/>
            </w:tcBorders>
          </w:tcPr>
          <w:p w14:paraId="40691C30"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Туристичний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збір</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сплачений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юридичними</w:t>
            </w:r>
            <w:proofErr w:type="spellEnd"/>
            <w:r>
              <w:rPr>
                <w:rFonts w:ascii="Times New Roman" w:eastAsiaTheme="minorHAnsi" w:hAnsi="Times New Roman"/>
                <w:color w:val="000000"/>
              </w:rPr>
              <w:t xml:space="preserve"> особами </w:t>
            </w:r>
          </w:p>
        </w:tc>
        <w:tc>
          <w:tcPr>
            <w:tcW w:w="1274" w:type="dxa"/>
            <w:tcBorders>
              <w:top w:val="single" w:sz="6" w:space="0" w:color="auto"/>
              <w:left w:val="single" w:sz="6" w:space="0" w:color="auto"/>
              <w:bottom w:val="single" w:sz="6" w:space="0" w:color="auto"/>
              <w:right w:val="single" w:sz="6" w:space="0" w:color="auto"/>
            </w:tcBorders>
          </w:tcPr>
          <w:p w14:paraId="1B6B4644"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-10 400</w:t>
            </w:r>
          </w:p>
        </w:tc>
        <w:tc>
          <w:tcPr>
            <w:tcW w:w="1139" w:type="dxa"/>
            <w:tcBorders>
              <w:top w:val="single" w:sz="6" w:space="0" w:color="auto"/>
              <w:left w:val="single" w:sz="6" w:space="0" w:color="auto"/>
              <w:bottom w:val="single" w:sz="6" w:space="0" w:color="auto"/>
              <w:right w:val="single" w:sz="6" w:space="0" w:color="auto"/>
            </w:tcBorders>
          </w:tcPr>
          <w:p w14:paraId="7D735699"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-10 400</w:t>
            </w:r>
          </w:p>
        </w:tc>
        <w:tc>
          <w:tcPr>
            <w:tcW w:w="646" w:type="dxa"/>
            <w:tcBorders>
              <w:top w:val="single" w:sz="6" w:space="0" w:color="auto"/>
              <w:left w:val="single" w:sz="6" w:space="0" w:color="auto"/>
              <w:bottom w:val="single" w:sz="6" w:space="0" w:color="auto"/>
              <w:right w:val="single" w:sz="6" w:space="0" w:color="auto"/>
            </w:tcBorders>
          </w:tcPr>
          <w:p w14:paraId="4CCE18C1"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single" w:sz="6" w:space="0" w:color="auto"/>
              <w:left w:val="single" w:sz="6" w:space="0" w:color="auto"/>
              <w:bottom w:val="single" w:sz="6" w:space="0" w:color="auto"/>
              <w:right w:val="single" w:sz="6" w:space="0" w:color="auto"/>
            </w:tcBorders>
          </w:tcPr>
          <w:p w14:paraId="1998709E"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19C06312" w14:textId="77777777" w:rsidTr="00295D02">
        <w:tblPrEx>
          <w:tblCellMar>
            <w:top w:w="0" w:type="dxa"/>
            <w:bottom w:w="0" w:type="dxa"/>
          </w:tblCellMar>
        </w:tblPrEx>
        <w:trPr>
          <w:gridAfter w:val="2"/>
          <w:wAfter w:w="45" w:type="dxa"/>
          <w:trHeight w:val="190"/>
        </w:trPr>
        <w:tc>
          <w:tcPr>
            <w:tcW w:w="1305" w:type="dxa"/>
            <w:tcBorders>
              <w:top w:val="single" w:sz="6" w:space="0" w:color="auto"/>
              <w:left w:val="single" w:sz="6" w:space="0" w:color="auto"/>
              <w:bottom w:val="single" w:sz="6" w:space="0" w:color="auto"/>
              <w:right w:val="single" w:sz="6" w:space="0" w:color="auto"/>
            </w:tcBorders>
          </w:tcPr>
          <w:p w14:paraId="13A2F4EB"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18030200</w:t>
            </w:r>
          </w:p>
        </w:tc>
        <w:tc>
          <w:tcPr>
            <w:tcW w:w="5384" w:type="dxa"/>
            <w:tcBorders>
              <w:top w:val="single" w:sz="6" w:space="0" w:color="auto"/>
              <w:left w:val="single" w:sz="6" w:space="0" w:color="auto"/>
              <w:bottom w:val="single" w:sz="6" w:space="0" w:color="auto"/>
              <w:right w:val="single" w:sz="6" w:space="0" w:color="auto"/>
            </w:tcBorders>
          </w:tcPr>
          <w:p w14:paraId="6D9A8D45"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Туристичний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збір</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сплачений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фізичними</w:t>
            </w:r>
            <w:proofErr w:type="spellEnd"/>
            <w:r>
              <w:rPr>
                <w:rFonts w:ascii="Times New Roman" w:eastAsiaTheme="minorHAnsi" w:hAnsi="Times New Roman"/>
                <w:color w:val="000000"/>
              </w:rPr>
              <w:t xml:space="preserve"> особами </w:t>
            </w:r>
          </w:p>
        </w:tc>
        <w:tc>
          <w:tcPr>
            <w:tcW w:w="1274" w:type="dxa"/>
            <w:tcBorders>
              <w:top w:val="single" w:sz="6" w:space="0" w:color="auto"/>
              <w:left w:val="single" w:sz="6" w:space="0" w:color="auto"/>
              <w:bottom w:val="single" w:sz="6" w:space="0" w:color="auto"/>
              <w:right w:val="single" w:sz="6" w:space="0" w:color="auto"/>
            </w:tcBorders>
          </w:tcPr>
          <w:p w14:paraId="5D2A8F38"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5 600</w:t>
            </w:r>
          </w:p>
        </w:tc>
        <w:tc>
          <w:tcPr>
            <w:tcW w:w="1139" w:type="dxa"/>
            <w:tcBorders>
              <w:top w:val="single" w:sz="6" w:space="0" w:color="auto"/>
              <w:left w:val="single" w:sz="6" w:space="0" w:color="auto"/>
              <w:bottom w:val="single" w:sz="6" w:space="0" w:color="auto"/>
              <w:right w:val="single" w:sz="6" w:space="0" w:color="auto"/>
            </w:tcBorders>
          </w:tcPr>
          <w:p w14:paraId="44C53AA0"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5 600</w:t>
            </w:r>
          </w:p>
        </w:tc>
        <w:tc>
          <w:tcPr>
            <w:tcW w:w="646" w:type="dxa"/>
            <w:tcBorders>
              <w:top w:val="single" w:sz="6" w:space="0" w:color="auto"/>
              <w:left w:val="single" w:sz="6" w:space="0" w:color="auto"/>
              <w:bottom w:val="single" w:sz="6" w:space="0" w:color="auto"/>
              <w:right w:val="single" w:sz="6" w:space="0" w:color="auto"/>
            </w:tcBorders>
          </w:tcPr>
          <w:p w14:paraId="5D66D973"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single" w:sz="6" w:space="0" w:color="auto"/>
              <w:left w:val="single" w:sz="6" w:space="0" w:color="auto"/>
              <w:bottom w:val="single" w:sz="6" w:space="0" w:color="auto"/>
              <w:right w:val="single" w:sz="6" w:space="0" w:color="auto"/>
            </w:tcBorders>
          </w:tcPr>
          <w:p w14:paraId="4DB0FC00"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5761E2E3" w14:textId="77777777" w:rsidTr="00295D02">
        <w:tblPrEx>
          <w:tblCellMar>
            <w:top w:w="0" w:type="dxa"/>
            <w:bottom w:w="0" w:type="dxa"/>
          </w:tblCellMar>
        </w:tblPrEx>
        <w:trPr>
          <w:gridAfter w:val="2"/>
          <w:wAfter w:w="45" w:type="dxa"/>
          <w:trHeight w:val="190"/>
        </w:trPr>
        <w:tc>
          <w:tcPr>
            <w:tcW w:w="1305" w:type="dxa"/>
            <w:tcBorders>
              <w:top w:val="single" w:sz="6" w:space="0" w:color="auto"/>
              <w:left w:val="single" w:sz="6" w:space="0" w:color="auto"/>
              <w:bottom w:val="single" w:sz="6" w:space="0" w:color="auto"/>
              <w:right w:val="single" w:sz="6" w:space="0" w:color="auto"/>
            </w:tcBorders>
          </w:tcPr>
          <w:p w14:paraId="04A55F91" w14:textId="77777777" w:rsidR="00295D02" w:rsidRDefault="00295D02">
            <w:pPr>
              <w:autoSpaceDE w:val="0"/>
              <w:autoSpaceDN w:val="0"/>
              <w:adjustRightInd w:val="0"/>
              <w:spacing w:after="0" w:line="240" w:lineRule="auto"/>
              <w:jc w:val="center"/>
              <w:rPr>
                <w:rFonts w:ascii="Times New Roman" w:eastAsiaTheme="minorHAnsi" w:hAnsi="Times New Roman"/>
                <w:i/>
                <w:iCs/>
                <w:color w:val="000000"/>
              </w:rPr>
            </w:pPr>
            <w:r>
              <w:rPr>
                <w:rFonts w:ascii="Times New Roman" w:eastAsiaTheme="minorHAnsi" w:hAnsi="Times New Roman"/>
                <w:i/>
                <w:iCs/>
                <w:color w:val="000000"/>
              </w:rPr>
              <w:t>18050000</w:t>
            </w:r>
          </w:p>
        </w:tc>
        <w:tc>
          <w:tcPr>
            <w:tcW w:w="5384" w:type="dxa"/>
            <w:tcBorders>
              <w:top w:val="single" w:sz="6" w:space="0" w:color="auto"/>
              <w:left w:val="single" w:sz="6" w:space="0" w:color="auto"/>
              <w:bottom w:val="single" w:sz="6" w:space="0" w:color="auto"/>
              <w:right w:val="single" w:sz="6" w:space="0" w:color="auto"/>
            </w:tcBorders>
          </w:tcPr>
          <w:p w14:paraId="574FEFBA" w14:textId="77777777" w:rsidR="00295D02" w:rsidRDefault="00295D02">
            <w:pPr>
              <w:autoSpaceDE w:val="0"/>
              <w:autoSpaceDN w:val="0"/>
              <w:adjustRightInd w:val="0"/>
              <w:spacing w:after="0" w:line="240" w:lineRule="auto"/>
              <w:rPr>
                <w:rFonts w:ascii="Times New Roman" w:eastAsiaTheme="minorHAnsi" w:hAnsi="Times New Roman"/>
                <w:i/>
                <w:iCs/>
                <w:color w:val="000000"/>
              </w:rPr>
            </w:pPr>
            <w:proofErr w:type="spellStart"/>
            <w:r>
              <w:rPr>
                <w:rFonts w:ascii="Times New Roman" w:eastAsiaTheme="minorHAnsi" w:hAnsi="Times New Roman"/>
                <w:i/>
                <w:iCs/>
                <w:color w:val="000000"/>
              </w:rPr>
              <w:t>Єдиний</w:t>
            </w:r>
            <w:proofErr w:type="spellEnd"/>
            <w:r>
              <w:rPr>
                <w:rFonts w:ascii="Times New Roman" w:eastAsiaTheme="minorHAnsi" w:hAnsi="Times New Roman"/>
                <w:i/>
                <w:iCs/>
                <w:color w:val="000000"/>
              </w:rPr>
              <w:t xml:space="preserve"> </w:t>
            </w:r>
            <w:proofErr w:type="spellStart"/>
            <w:r>
              <w:rPr>
                <w:rFonts w:ascii="Times New Roman" w:eastAsiaTheme="minorHAnsi" w:hAnsi="Times New Roman"/>
                <w:i/>
                <w:iCs/>
                <w:color w:val="000000"/>
              </w:rPr>
              <w:t>податок</w:t>
            </w:r>
            <w:proofErr w:type="spellEnd"/>
            <w:r>
              <w:rPr>
                <w:rFonts w:ascii="Times New Roman" w:eastAsiaTheme="minorHAnsi" w:hAnsi="Times New Roman"/>
                <w:i/>
                <w:iCs/>
                <w:color w:val="000000"/>
              </w:rPr>
              <w:t xml:space="preserve">  </w:t>
            </w:r>
          </w:p>
        </w:tc>
        <w:tc>
          <w:tcPr>
            <w:tcW w:w="1274" w:type="dxa"/>
            <w:tcBorders>
              <w:top w:val="single" w:sz="6" w:space="0" w:color="auto"/>
              <w:left w:val="single" w:sz="6" w:space="0" w:color="auto"/>
              <w:bottom w:val="single" w:sz="6" w:space="0" w:color="auto"/>
              <w:right w:val="single" w:sz="6" w:space="0" w:color="auto"/>
            </w:tcBorders>
          </w:tcPr>
          <w:p w14:paraId="30AC994C"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-50 000</w:t>
            </w:r>
          </w:p>
        </w:tc>
        <w:tc>
          <w:tcPr>
            <w:tcW w:w="1139" w:type="dxa"/>
            <w:tcBorders>
              <w:top w:val="single" w:sz="6" w:space="0" w:color="auto"/>
              <w:left w:val="single" w:sz="6" w:space="0" w:color="auto"/>
              <w:bottom w:val="single" w:sz="6" w:space="0" w:color="auto"/>
              <w:right w:val="single" w:sz="6" w:space="0" w:color="auto"/>
            </w:tcBorders>
          </w:tcPr>
          <w:p w14:paraId="6881D392"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-50 000</w:t>
            </w:r>
          </w:p>
        </w:tc>
        <w:tc>
          <w:tcPr>
            <w:tcW w:w="646" w:type="dxa"/>
            <w:tcBorders>
              <w:top w:val="single" w:sz="6" w:space="0" w:color="auto"/>
              <w:left w:val="single" w:sz="6" w:space="0" w:color="auto"/>
              <w:bottom w:val="single" w:sz="6" w:space="0" w:color="auto"/>
              <w:right w:val="single" w:sz="6" w:space="0" w:color="auto"/>
            </w:tcBorders>
          </w:tcPr>
          <w:p w14:paraId="579E7582"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c>
          <w:tcPr>
            <w:tcW w:w="970" w:type="dxa"/>
            <w:tcBorders>
              <w:top w:val="single" w:sz="6" w:space="0" w:color="auto"/>
              <w:left w:val="single" w:sz="6" w:space="0" w:color="auto"/>
              <w:bottom w:val="single" w:sz="6" w:space="0" w:color="auto"/>
              <w:right w:val="single" w:sz="6" w:space="0" w:color="auto"/>
            </w:tcBorders>
          </w:tcPr>
          <w:p w14:paraId="750EE486"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r>
      <w:tr w:rsidR="00295D02" w14:paraId="56977658" w14:textId="77777777" w:rsidTr="00295D02">
        <w:tblPrEx>
          <w:tblCellMar>
            <w:top w:w="0" w:type="dxa"/>
            <w:bottom w:w="0" w:type="dxa"/>
          </w:tblCellMar>
        </w:tblPrEx>
        <w:trPr>
          <w:gridAfter w:val="2"/>
          <w:wAfter w:w="45" w:type="dxa"/>
          <w:trHeight w:val="574"/>
        </w:trPr>
        <w:tc>
          <w:tcPr>
            <w:tcW w:w="1305" w:type="dxa"/>
            <w:tcBorders>
              <w:top w:val="single" w:sz="6" w:space="0" w:color="auto"/>
              <w:left w:val="single" w:sz="6" w:space="0" w:color="auto"/>
              <w:bottom w:val="single" w:sz="6" w:space="0" w:color="auto"/>
              <w:right w:val="single" w:sz="6" w:space="0" w:color="auto"/>
            </w:tcBorders>
          </w:tcPr>
          <w:p w14:paraId="614A0231"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18050500</w:t>
            </w:r>
          </w:p>
        </w:tc>
        <w:tc>
          <w:tcPr>
            <w:tcW w:w="5384" w:type="dxa"/>
            <w:tcBorders>
              <w:top w:val="nil"/>
              <w:left w:val="single" w:sz="6" w:space="0" w:color="auto"/>
              <w:bottom w:val="single" w:sz="6" w:space="0" w:color="auto"/>
              <w:right w:val="single" w:sz="6" w:space="0" w:color="auto"/>
            </w:tcBorders>
          </w:tcPr>
          <w:p w14:paraId="6F4308EF"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Єдиний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податок</w:t>
            </w:r>
            <w:proofErr w:type="spellEnd"/>
            <w:r>
              <w:rPr>
                <w:rFonts w:ascii="Times New Roman" w:eastAsiaTheme="minorHAnsi" w:hAnsi="Times New Roman"/>
                <w:color w:val="000000"/>
              </w:rPr>
              <w:t xml:space="preserve"> з </w:t>
            </w:r>
            <w:proofErr w:type="spellStart"/>
            <w:r>
              <w:rPr>
                <w:rFonts w:ascii="Times New Roman" w:eastAsiaTheme="minorHAnsi" w:hAnsi="Times New Roman"/>
                <w:color w:val="000000"/>
              </w:rPr>
              <w:t>сільськогосподарських</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товаровиробників</w:t>
            </w:r>
            <w:proofErr w:type="spellEnd"/>
            <w:r>
              <w:rPr>
                <w:rFonts w:ascii="Times New Roman" w:eastAsiaTheme="minorHAnsi" w:hAnsi="Times New Roman"/>
                <w:color w:val="000000"/>
              </w:rPr>
              <w:t xml:space="preserve">, у </w:t>
            </w:r>
            <w:proofErr w:type="spellStart"/>
            <w:r>
              <w:rPr>
                <w:rFonts w:ascii="Times New Roman" w:eastAsiaTheme="minorHAnsi" w:hAnsi="Times New Roman"/>
                <w:color w:val="000000"/>
              </w:rPr>
              <w:t>яких</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частка</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сільськогосподарського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товаровиробництва</w:t>
            </w:r>
            <w:proofErr w:type="spellEnd"/>
            <w:r>
              <w:rPr>
                <w:rFonts w:ascii="Times New Roman" w:eastAsiaTheme="minorHAnsi" w:hAnsi="Times New Roman"/>
                <w:color w:val="000000"/>
              </w:rPr>
              <w:t xml:space="preserve"> за </w:t>
            </w:r>
            <w:proofErr w:type="spellStart"/>
            <w:r>
              <w:rPr>
                <w:rFonts w:ascii="Times New Roman" w:eastAsiaTheme="minorHAnsi" w:hAnsi="Times New Roman"/>
                <w:color w:val="000000"/>
              </w:rPr>
              <w:t>попередній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податковий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звітний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рік</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дорівнює</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або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перевищує</w:t>
            </w:r>
            <w:proofErr w:type="spellEnd"/>
            <w:r>
              <w:rPr>
                <w:rFonts w:ascii="Times New Roman" w:eastAsiaTheme="minorHAnsi" w:hAnsi="Times New Roman"/>
                <w:color w:val="000000"/>
              </w:rPr>
              <w:t xml:space="preserve"> 75 </w:t>
            </w:r>
            <w:proofErr w:type="spellStart"/>
            <w:r>
              <w:rPr>
                <w:rFonts w:ascii="Times New Roman" w:eastAsiaTheme="minorHAnsi" w:hAnsi="Times New Roman"/>
                <w:color w:val="000000"/>
              </w:rPr>
              <w:t>відсотків</w:t>
            </w:r>
            <w:proofErr w:type="spellEnd"/>
          </w:p>
        </w:tc>
        <w:tc>
          <w:tcPr>
            <w:tcW w:w="1274" w:type="dxa"/>
            <w:tcBorders>
              <w:top w:val="single" w:sz="6" w:space="0" w:color="auto"/>
              <w:left w:val="single" w:sz="6" w:space="0" w:color="auto"/>
              <w:bottom w:val="single" w:sz="6" w:space="0" w:color="auto"/>
              <w:right w:val="single" w:sz="6" w:space="0" w:color="auto"/>
            </w:tcBorders>
          </w:tcPr>
          <w:p w14:paraId="79BAB1AE"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-50 000</w:t>
            </w:r>
          </w:p>
        </w:tc>
        <w:tc>
          <w:tcPr>
            <w:tcW w:w="1139" w:type="dxa"/>
            <w:tcBorders>
              <w:top w:val="single" w:sz="6" w:space="0" w:color="auto"/>
              <w:left w:val="single" w:sz="6" w:space="0" w:color="auto"/>
              <w:bottom w:val="single" w:sz="6" w:space="0" w:color="auto"/>
              <w:right w:val="single" w:sz="6" w:space="0" w:color="auto"/>
            </w:tcBorders>
          </w:tcPr>
          <w:p w14:paraId="0A3F5FF8"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-50 000</w:t>
            </w:r>
          </w:p>
        </w:tc>
        <w:tc>
          <w:tcPr>
            <w:tcW w:w="646" w:type="dxa"/>
            <w:tcBorders>
              <w:top w:val="single" w:sz="6" w:space="0" w:color="auto"/>
              <w:left w:val="single" w:sz="6" w:space="0" w:color="auto"/>
              <w:bottom w:val="single" w:sz="6" w:space="0" w:color="auto"/>
              <w:right w:val="single" w:sz="6" w:space="0" w:color="auto"/>
            </w:tcBorders>
          </w:tcPr>
          <w:p w14:paraId="3C515508"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single" w:sz="6" w:space="0" w:color="auto"/>
              <w:left w:val="single" w:sz="6" w:space="0" w:color="auto"/>
              <w:bottom w:val="single" w:sz="6" w:space="0" w:color="auto"/>
              <w:right w:val="single" w:sz="6" w:space="0" w:color="auto"/>
            </w:tcBorders>
          </w:tcPr>
          <w:p w14:paraId="1737E6A1"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76BE2AD3" w14:textId="77777777" w:rsidTr="00295D02">
        <w:tblPrEx>
          <w:tblCellMar>
            <w:top w:w="0" w:type="dxa"/>
            <w:bottom w:w="0" w:type="dxa"/>
          </w:tblCellMar>
        </w:tblPrEx>
        <w:trPr>
          <w:gridAfter w:val="2"/>
          <w:wAfter w:w="45" w:type="dxa"/>
          <w:trHeight w:val="276"/>
        </w:trPr>
        <w:tc>
          <w:tcPr>
            <w:tcW w:w="1305" w:type="dxa"/>
            <w:tcBorders>
              <w:top w:val="single" w:sz="6" w:space="0" w:color="auto"/>
              <w:left w:val="single" w:sz="6" w:space="0" w:color="auto"/>
              <w:bottom w:val="single" w:sz="6" w:space="0" w:color="auto"/>
              <w:right w:val="single" w:sz="6" w:space="0" w:color="auto"/>
            </w:tcBorders>
          </w:tcPr>
          <w:p w14:paraId="0BA3EF3B" w14:textId="77777777" w:rsidR="00295D02" w:rsidRDefault="00295D02">
            <w:pPr>
              <w:autoSpaceDE w:val="0"/>
              <w:autoSpaceDN w:val="0"/>
              <w:adjustRightInd w:val="0"/>
              <w:spacing w:after="0" w:line="240" w:lineRule="auto"/>
              <w:jc w:val="center"/>
              <w:rPr>
                <w:rFonts w:ascii="Times New Roman" w:eastAsiaTheme="minorHAnsi" w:hAnsi="Times New Roman"/>
                <w:b/>
                <w:bCs/>
                <w:color w:val="000000"/>
              </w:rPr>
            </w:pPr>
            <w:r>
              <w:rPr>
                <w:rFonts w:ascii="Times New Roman" w:eastAsiaTheme="minorHAnsi" w:hAnsi="Times New Roman"/>
                <w:b/>
                <w:bCs/>
                <w:color w:val="000000"/>
              </w:rPr>
              <w:t>20000000</w:t>
            </w:r>
          </w:p>
        </w:tc>
        <w:tc>
          <w:tcPr>
            <w:tcW w:w="5384" w:type="dxa"/>
            <w:tcBorders>
              <w:top w:val="single" w:sz="6" w:space="0" w:color="auto"/>
              <w:left w:val="single" w:sz="6" w:space="0" w:color="auto"/>
              <w:bottom w:val="single" w:sz="6" w:space="0" w:color="auto"/>
              <w:right w:val="single" w:sz="6" w:space="0" w:color="auto"/>
            </w:tcBorders>
          </w:tcPr>
          <w:p w14:paraId="2B1D5512" w14:textId="77777777" w:rsidR="00295D02" w:rsidRDefault="00295D02">
            <w:pPr>
              <w:autoSpaceDE w:val="0"/>
              <w:autoSpaceDN w:val="0"/>
              <w:adjustRightInd w:val="0"/>
              <w:spacing w:after="0" w:line="240" w:lineRule="auto"/>
              <w:rPr>
                <w:rFonts w:ascii="Times New Roman" w:eastAsiaTheme="minorHAnsi" w:hAnsi="Times New Roman"/>
                <w:b/>
                <w:bCs/>
                <w:color w:val="000000"/>
              </w:rPr>
            </w:pPr>
            <w:proofErr w:type="spellStart"/>
            <w:r>
              <w:rPr>
                <w:rFonts w:ascii="Times New Roman" w:eastAsiaTheme="minorHAnsi" w:hAnsi="Times New Roman"/>
                <w:b/>
                <w:bCs/>
                <w:color w:val="000000"/>
              </w:rPr>
              <w:t>Неподаткові</w:t>
            </w:r>
            <w:proofErr w:type="spellEnd"/>
            <w:r>
              <w:rPr>
                <w:rFonts w:ascii="Times New Roman" w:eastAsiaTheme="minorHAnsi" w:hAnsi="Times New Roman"/>
                <w:b/>
                <w:bCs/>
                <w:color w:val="000000"/>
              </w:rPr>
              <w:t xml:space="preserve"> </w:t>
            </w:r>
            <w:proofErr w:type="spellStart"/>
            <w:r>
              <w:rPr>
                <w:rFonts w:ascii="Times New Roman" w:eastAsiaTheme="minorHAnsi" w:hAnsi="Times New Roman"/>
                <w:b/>
                <w:bCs/>
                <w:color w:val="000000"/>
              </w:rPr>
              <w:t>надходження</w:t>
            </w:r>
            <w:proofErr w:type="spellEnd"/>
          </w:p>
        </w:tc>
        <w:tc>
          <w:tcPr>
            <w:tcW w:w="1274" w:type="dxa"/>
            <w:tcBorders>
              <w:top w:val="single" w:sz="6" w:space="0" w:color="auto"/>
              <w:left w:val="single" w:sz="6" w:space="0" w:color="auto"/>
              <w:bottom w:val="single" w:sz="6" w:space="0" w:color="auto"/>
              <w:right w:val="single" w:sz="6" w:space="0" w:color="auto"/>
            </w:tcBorders>
          </w:tcPr>
          <w:p w14:paraId="1F555494"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rPr>
            </w:pPr>
            <w:r>
              <w:rPr>
                <w:rFonts w:ascii="Times New Roman" w:eastAsiaTheme="minorHAnsi" w:hAnsi="Times New Roman"/>
                <w:b/>
                <w:bCs/>
                <w:color w:val="000000"/>
              </w:rPr>
              <w:t>-35 550</w:t>
            </w:r>
          </w:p>
        </w:tc>
        <w:tc>
          <w:tcPr>
            <w:tcW w:w="1139" w:type="dxa"/>
            <w:tcBorders>
              <w:top w:val="single" w:sz="6" w:space="0" w:color="auto"/>
              <w:left w:val="single" w:sz="6" w:space="0" w:color="auto"/>
              <w:bottom w:val="single" w:sz="6" w:space="0" w:color="auto"/>
              <w:right w:val="single" w:sz="6" w:space="0" w:color="auto"/>
            </w:tcBorders>
          </w:tcPr>
          <w:p w14:paraId="279A7EB8"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rPr>
            </w:pPr>
            <w:r>
              <w:rPr>
                <w:rFonts w:ascii="Times New Roman" w:eastAsiaTheme="minorHAnsi" w:hAnsi="Times New Roman"/>
                <w:b/>
                <w:bCs/>
                <w:color w:val="000000"/>
              </w:rPr>
              <w:t>-35 550</w:t>
            </w:r>
          </w:p>
        </w:tc>
        <w:tc>
          <w:tcPr>
            <w:tcW w:w="646" w:type="dxa"/>
            <w:tcBorders>
              <w:top w:val="single" w:sz="6" w:space="0" w:color="auto"/>
              <w:left w:val="single" w:sz="6" w:space="0" w:color="auto"/>
              <w:bottom w:val="single" w:sz="6" w:space="0" w:color="auto"/>
              <w:right w:val="single" w:sz="6" w:space="0" w:color="auto"/>
            </w:tcBorders>
          </w:tcPr>
          <w:p w14:paraId="6CFC2139"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rPr>
            </w:pPr>
            <w:r>
              <w:rPr>
                <w:rFonts w:ascii="Times New Roman" w:eastAsiaTheme="minorHAnsi" w:hAnsi="Times New Roman"/>
                <w:b/>
                <w:bCs/>
                <w:color w:val="000000"/>
              </w:rPr>
              <w:t>0</w:t>
            </w:r>
          </w:p>
        </w:tc>
        <w:tc>
          <w:tcPr>
            <w:tcW w:w="970" w:type="dxa"/>
            <w:tcBorders>
              <w:top w:val="single" w:sz="6" w:space="0" w:color="auto"/>
              <w:left w:val="single" w:sz="6" w:space="0" w:color="auto"/>
              <w:bottom w:val="single" w:sz="6" w:space="0" w:color="auto"/>
              <w:right w:val="single" w:sz="6" w:space="0" w:color="auto"/>
            </w:tcBorders>
          </w:tcPr>
          <w:p w14:paraId="1F937362"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rPr>
            </w:pPr>
            <w:r>
              <w:rPr>
                <w:rFonts w:ascii="Times New Roman" w:eastAsiaTheme="minorHAnsi" w:hAnsi="Times New Roman"/>
                <w:b/>
                <w:bCs/>
                <w:color w:val="000000"/>
              </w:rPr>
              <w:t>0</w:t>
            </w:r>
          </w:p>
        </w:tc>
      </w:tr>
      <w:tr w:rsidR="00295D02" w14:paraId="5650506E" w14:textId="77777777" w:rsidTr="00295D02">
        <w:tblPrEx>
          <w:tblCellMar>
            <w:top w:w="0" w:type="dxa"/>
            <w:bottom w:w="0" w:type="dxa"/>
          </w:tblCellMar>
        </w:tblPrEx>
        <w:trPr>
          <w:gridAfter w:val="2"/>
          <w:wAfter w:w="45" w:type="dxa"/>
          <w:trHeight w:val="190"/>
        </w:trPr>
        <w:tc>
          <w:tcPr>
            <w:tcW w:w="1305" w:type="dxa"/>
            <w:tcBorders>
              <w:top w:val="single" w:sz="6" w:space="0" w:color="auto"/>
              <w:left w:val="single" w:sz="6" w:space="0" w:color="auto"/>
              <w:bottom w:val="single" w:sz="6" w:space="0" w:color="auto"/>
              <w:right w:val="single" w:sz="6" w:space="0" w:color="auto"/>
            </w:tcBorders>
          </w:tcPr>
          <w:p w14:paraId="787DD1A4" w14:textId="77777777" w:rsidR="00295D02" w:rsidRDefault="00295D02">
            <w:pPr>
              <w:autoSpaceDE w:val="0"/>
              <w:autoSpaceDN w:val="0"/>
              <w:adjustRightInd w:val="0"/>
              <w:spacing w:after="0" w:line="240" w:lineRule="auto"/>
              <w:jc w:val="center"/>
              <w:rPr>
                <w:rFonts w:ascii="Times New Roman" w:eastAsiaTheme="minorHAnsi" w:hAnsi="Times New Roman"/>
                <w:b/>
                <w:bCs/>
                <w:i/>
                <w:iCs/>
                <w:color w:val="000000"/>
              </w:rPr>
            </w:pPr>
            <w:r>
              <w:rPr>
                <w:rFonts w:ascii="Times New Roman" w:eastAsiaTheme="minorHAnsi" w:hAnsi="Times New Roman"/>
                <w:b/>
                <w:bCs/>
                <w:i/>
                <w:iCs/>
                <w:color w:val="000000"/>
              </w:rPr>
              <w:t>21000000</w:t>
            </w:r>
          </w:p>
        </w:tc>
        <w:tc>
          <w:tcPr>
            <w:tcW w:w="5384" w:type="dxa"/>
            <w:tcBorders>
              <w:top w:val="single" w:sz="6" w:space="0" w:color="auto"/>
              <w:left w:val="single" w:sz="6" w:space="0" w:color="auto"/>
              <w:bottom w:val="single" w:sz="6" w:space="0" w:color="auto"/>
              <w:right w:val="single" w:sz="6" w:space="0" w:color="auto"/>
            </w:tcBorders>
          </w:tcPr>
          <w:p w14:paraId="0DE07D7D" w14:textId="77777777" w:rsidR="00295D02" w:rsidRDefault="00295D02">
            <w:pPr>
              <w:autoSpaceDE w:val="0"/>
              <w:autoSpaceDN w:val="0"/>
              <w:adjustRightInd w:val="0"/>
              <w:spacing w:after="0" w:line="240" w:lineRule="auto"/>
              <w:rPr>
                <w:rFonts w:ascii="Times New Roman" w:eastAsiaTheme="minorHAnsi" w:hAnsi="Times New Roman"/>
                <w:b/>
                <w:bCs/>
                <w:i/>
                <w:iCs/>
                <w:color w:val="000000"/>
              </w:rPr>
            </w:pPr>
            <w:r>
              <w:rPr>
                <w:rFonts w:ascii="Times New Roman" w:eastAsiaTheme="minorHAnsi" w:hAnsi="Times New Roman"/>
                <w:b/>
                <w:bCs/>
                <w:i/>
                <w:iCs/>
                <w:color w:val="000000"/>
              </w:rPr>
              <w:t xml:space="preserve">Доходи </w:t>
            </w:r>
            <w:proofErr w:type="spellStart"/>
            <w:r>
              <w:rPr>
                <w:rFonts w:ascii="Times New Roman" w:eastAsiaTheme="minorHAnsi" w:hAnsi="Times New Roman"/>
                <w:b/>
                <w:bCs/>
                <w:i/>
                <w:iCs/>
                <w:color w:val="000000"/>
              </w:rPr>
              <w:t>від</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власності</w:t>
            </w:r>
            <w:proofErr w:type="spellEnd"/>
            <w:r>
              <w:rPr>
                <w:rFonts w:ascii="Times New Roman" w:eastAsiaTheme="minorHAnsi" w:hAnsi="Times New Roman"/>
                <w:b/>
                <w:bCs/>
                <w:i/>
                <w:iCs/>
                <w:color w:val="000000"/>
              </w:rPr>
              <w:t xml:space="preserve"> та </w:t>
            </w:r>
            <w:proofErr w:type="spellStart"/>
            <w:r>
              <w:rPr>
                <w:rFonts w:ascii="Times New Roman" w:eastAsiaTheme="minorHAnsi" w:hAnsi="Times New Roman"/>
                <w:b/>
                <w:bCs/>
                <w:i/>
                <w:iCs/>
                <w:color w:val="000000"/>
              </w:rPr>
              <w:t>підприємницької</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діяльності</w:t>
            </w:r>
            <w:proofErr w:type="spellEnd"/>
          </w:p>
        </w:tc>
        <w:tc>
          <w:tcPr>
            <w:tcW w:w="1274" w:type="dxa"/>
            <w:tcBorders>
              <w:top w:val="single" w:sz="6" w:space="0" w:color="auto"/>
              <w:left w:val="single" w:sz="6" w:space="0" w:color="auto"/>
              <w:bottom w:val="single" w:sz="6" w:space="0" w:color="auto"/>
              <w:right w:val="single" w:sz="6" w:space="0" w:color="auto"/>
            </w:tcBorders>
          </w:tcPr>
          <w:p w14:paraId="783AD017"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18 000</w:t>
            </w:r>
          </w:p>
        </w:tc>
        <w:tc>
          <w:tcPr>
            <w:tcW w:w="1139" w:type="dxa"/>
            <w:tcBorders>
              <w:top w:val="single" w:sz="6" w:space="0" w:color="auto"/>
              <w:left w:val="single" w:sz="6" w:space="0" w:color="auto"/>
              <w:bottom w:val="single" w:sz="6" w:space="0" w:color="auto"/>
              <w:right w:val="single" w:sz="6" w:space="0" w:color="auto"/>
            </w:tcBorders>
          </w:tcPr>
          <w:p w14:paraId="034DFE97"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18 000</w:t>
            </w:r>
          </w:p>
        </w:tc>
        <w:tc>
          <w:tcPr>
            <w:tcW w:w="646" w:type="dxa"/>
            <w:tcBorders>
              <w:top w:val="single" w:sz="6" w:space="0" w:color="auto"/>
              <w:left w:val="single" w:sz="6" w:space="0" w:color="auto"/>
              <w:bottom w:val="single" w:sz="6" w:space="0" w:color="auto"/>
              <w:right w:val="single" w:sz="6" w:space="0" w:color="auto"/>
            </w:tcBorders>
          </w:tcPr>
          <w:p w14:paraId="622CA0A0"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0</w:t>
            </w:r>
          </w:p>
        </w:tc>
        <w:tc>
          <w:tcPr>
            <w:tcW w:w="970" w:type="dxa"/>
            <w:tcBorders>
              <w:top w:val="single" w:sz="6" w:space="0" w:color="auto"/>
              <w:left w:val="single" w:sz="6" w:space="0" w:color="auto"/>
              <w:bottom w:val="single" w:sz="6" w:space="0" w:color="auto"/>
              <w:right w:val="single" w:sz="6" w:space="0" w:color="auto"/>
            </w:tcBorders>
          </w:tcPr>
          <w:p w14:paraId="651AF5B0"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0</w:t>
            </w:r>
          </w:p>
        </w:tc>
      </w:tr>
      <w:tr w:rsidR="00295D02" w14:paraId="2FDA9F82" w14:textId="77777777" w:rsidTr="00295D02">
        <w:tblPrEx>
          <w:tblCellMar>
            <w:top w:w="0" w:type="dxa"/>
            <w:bottom w:w="0" w:type="dxa"/>
          </w:tblCellMar>
        </w:tblPrEx>
        <w:trPr>
          <w:gridAfter w:val="2"/>
          <w:wAfter w:w="45" w:type="dxa"/>
          <w:trHeight w:val="190"/>
        </w:trPr>
        <w:tc>
          <w:tcPr>
            <w:tcW w:w="1305" w:type="dxa"/>
            <w:tcBorders>
              <w:top w:val="single" w:sz="6" w:space="0" w:color="auto"/>
              <w:left w:val="single" w:sz="6" w:space="0" w:color="auto"/>
              <w:bottom w:val="single" w:sz="6" w:space="0" w:color="auto"/>
              <w:right w:val="single" w:sz="6" w:space="0" w:color="auto"/>
            </w:tcBorders>
          </w:tcPr>
          <w:p w14:paraId="622A7096" w14:textId="77777777" w:rsidR="00295D02" w:rsidRDefault="00295D02">
            <w:pPr>
              <w:autoSpaceDE w:val="0"/>
              <w:autoSpaceDN w:val="0"/>
              <w:adjustRightInd w:val="0"/>
              <w:spacing w:after="0" w:line="240" w:lineRule="auto"/>
              <w:jc w:val="center"/>
              <w:rPr>
                <w:rFonts w:ascii="Times New Roman" w:eastAsiaTheme="minorHAnsi" w:hAnsi="Times New Roman"/>
                <w:i/>
                <w:iCs/>
                <w:color w:val="000000"/>
              </w:rPr>
            </w:pPr>
            <w:r>
              <w:rPr>
                <w:rFonts w:ascii="Times New Roman" w:eastAsiaTheme="minorHAnsi" w:hAnsi="Times New Roman"/>
                <w:i/>
                <w:iCs/>
                <w:color w:val="000000"/>
              </w:rPr>
              <w:t>21080000</w:t>
            </w:r>
          </w:p>
        </w:tc>
        <w:tc>
          <w:tcPr>
            <w:tcW w:w="5384" w:type="dxa"/>
            <w:tcBorders>
              <w:top w:val="single" w:sz="6" w:space="0" w:color="auto"/>
              <w:left w:val="single" w:sz="6" w:space="0" w:color="auto"/>
              <w:bottom w:val="single" w:sz="6" w:space="0" w:color="auto"/>
              <w:right w:val="single" w:sz="6" w:space="0" w:color="auto"/>
            </w:tcBorders>
          </w:tcPr>
          <w:p w14:paraId="112E2886" w14:textId="77777777" w:rsidR="00295D02" w:rsidRDefault="00295D02">
            <w:pPr>
              <w:autoSpaceDE w:val="0"/>
              <w:autoSpaceDN w:val="0"/>
              <w:adjustRightInd w:val="0"/>
              <w:spacing w:after="0" w:line="240" w:lineRule="auto"/>
              <w:rPr>
                <w:rFonts w:ascii="Times New Roman" w:eastAsiaTheme="minorHAnsi" w:hAnsi="Times New Roman"/>
                <w:i/>
                <w:iCs/>
                <w:color w:val="000000"/>
              </w:rPr>
            </w:pPr>
            <w:proofErr w:type="spellStart"/>
            <w:r>
              <w:rPr>
                <w:rFonts w:ascii="Times New Roman" w:eastAsiaTheme="minorHAnsi" w:hAnsi="Times New Roman"/>
                <w:i/>
                <w:iCs/>
                <w:color w:val="000000"/>
              </w:rPr>
              <w:t>Інші</w:t>
            </w:r>
            <w:proofErr w:type="spellEnd"/>
            <w:r>
              <w:rPr>
                <w:rFonts w:ascii="Times New Roman" w:eastAsiaTheme="minorHAnsi" w:hAnsi="Times New Roman"/>
                <w:i/>
                <w:iCs/>
                <w:color w:val="000000"/>
              </w:rPr>
              <w:t xml:space="preserve"> </w:t>
            </w:r>
            <w:proofErr w:type="spellStart"/>
            <w:r>
              <w:rPr>
                <w:rFonts w:ascii="Times New Roman" w:eastAsiaTheme="minorHAnsi" w:hAnsi="Times New Roman"/>
                <w:i/>
                <w:iCs/>
                <w:color w:val="000000"/>
              </w:rPr>
              <w:t>надходження</w:t>
            </w:r>
            <w:proofErr w:type="spellEnd"/>
            <w:r>
              <w:rPr>
                <w:rFonts w:ascii="Times New Roman" w:eastAsiaTheme="minorHAnsi" w:hAnsi="Times New Roman"/>
                <w:i/>
                <w:iCs/>
                <w:color w:val="000000"/>
              </w:rPr>
              <w:t xml:space="preserve">  </w:t>
            </w:r>
          </w:p>
        </w:tc>
        <w:tc>
          <w:tcPr>
            <w:tcW w:w="1274" w:type="dxa"/>
            <w:tcBorders>
              <w:top w:val="single" w:sz="6" w:space="0" w:color="auto"/>
              <w:left w:val="single" w:sz="6" w:space="0" w:color="auto"/>
              <w:bottom w:val="single" w:sz="6" w:space="0" w:color="auto"/>
              <w:right w:val="single" w:sz="6" w:space="0" w:color="auto"/>
            </w:tcBorders>
          </w:tcPr>
          <w:p w14:paraId="32D56416"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18 000</w:t>
            </w:r>
          </w:p>
        </w:tc>
        <w:tc>
          <w:tcPr>
            <w:tcW w:w="1139" w:type="dxa"/>
            <w:tcBorders>
              <w:top w:val="single" w:sz="6" w:space="0" w:color="auto"/>
              <w:left w:val="single" w:sz="6" w:space="0" w:color="auto"/>
              <w:bottom w:val="single" w:sz="6" w:space="0" w:color="auto"/>
              <w:right w:val="single" w:sz="6" w:space="0" w:color="auto"/>
            </w:tcBorders>
          </w:tcPr>
          <w:p w14:paraId="3F6D7DCE"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18 000</w:t>
            </w:r>
          </w:p>
        </w:tc>
        <w:tc>
          <w:tcPr>
            <w:tcW w:w="646" w:type="dxa"/>
            <w:tcBorders>
              <w:top w:val="single" w:sz="6" w:space="0" w:color="auto"/>
              <w:left w:val="single" w:sz="6" w:space="0" w:color="auto"/>
              <w:bottom w:val="single" w:sz="6" w:space="0" w:color="auto"/>
              <w:right w:val="single" w:sz="6" w:space="0" w:color="auto"/>
            </w:tcBorders>
          </w:tcPr>
          <w:p w14:paraId="66800B32"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p>
        </w:tc>
        <w:tc>
          <w:tcPr>
            <w:tcW w:w="970" w:type="dxa"/>
            <w:tcBorders>
              <w:top w:val="single" w:sz="6" w:space="0" w:color="auto"/>
              <w:left w:val="single" w:sz="6" w:space="0" w:color="auto"/>
              <w:bottom w:val="single" w:sz="6" w:space="0" w:color="auto"/>
              <w:right w:val="single" w:sz="6" w:space="0" w:color="auto"/>
            </w:tcBorders>
          </w:tcPr>
          <w:p w14:paraId="593A6251"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p>
        </w:tc>
      </w:tr>
      <w:tr w:rsidR="00295D02" w14:paraId="08E9B6E6" w14:textId="77777777" w:rsidTr="00295D02">
        <w:tblPrEx>
          <w:tblCellMar>
            <w:top w:w="0" w:type="dxa"/>
            <w:bottom w:w="0" w:type="dxa"/>
          </w:tblCellMar>
        </w:tblPrEx>
        <w:trPr>
          <w:gridAfter w:val="2"/>
          <w:wAfter w:w="45" w:type="dxa"/>
          <w:trHeight w:val="382"/>
        </w:trPr>
        <w:tc>
          <w:tcPr>
            <w:tcW w:w="1305" w:type="dxa"/>
            <w:tcBorders>
              <w:top w:val="single" w:sz="6" w:space="0" w:color="auto"/>
              <w:left w:val="single" w:sz="6" w:space="0" w:color="auto"/>
              <w:bottom w:val="single" w:sz="6" w:space="0" w:color="auto"/>
              <w:right w:val="single" w:sz="6" w:space="0" w:color="auto"/>
            </w:tcBorders>
          </w:tcPr>
          <w:p w14:paraId="71260F25"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21081500</w:t>
            </w:r>
          </w:p>
        </w:tc>
        <w:tc>
          <w:tcPr>
            <w:tcW w:w="5384" w:type="dxa"/>
            <w:tcBorders>
              <w:top w:val="single" w:sz="6" w:space="0" w:color="auto"/>
              <w:left w:val="single" w:sz="6" w:space="0" w:color="auto"/>
              <w:bottom w:val="single" w:sz="6" w:space="0" w:color="auto"/>
              <w:right w:val="single" w:sz="6" w:space="0" w:color="auto"/>
            </w:tcBorders>
          </w:tcPr>
          <w:p w14:paraId="5C20053C"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Адміністративні</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штрафи</w:t>
            </w:r>
            <w:proofErr w:type="spellEnd"/>
            <w:r>
              <w:rPr>
                <w:rFonts w:ascii="Times New Roman" w:eastAsiaTheme="minorHAnsi" w:hAnsi="Times New Roman"/>
                <w:color w:val="000000"/>
              </w:rPr>
              <w:t xml:space="preserve"> та </w:t>
            </w:r>
            <w:proofErr w:type="spellStart"/>
            <w:r>
              <w:rPr>
                <w:rFonts w:ascii="Times New Roman" w:eastAsiaTheme="minorHAnsi" w:hAnsi="Times New Roman"/>
                <w:color w:val="000000"/>
              </w:rPr>
              <w:t>штрафні</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санкції</w:t>
            </w:r>
            <w:proofErr w:type="spellEnd"/>
            <w:r>
              <w:rPr>
                <w:rFonts w:ascii="Times New Roman" w:eastAsiaTheme="minorHAnsi" w:hAnsi="Times New Roman"/>
                <w:color w:val="000000"/>
              </w:rPr>
              <w:t xml:space="preserve"> за </w:t>
            </w:r>
            <w:proofErr w:type="spellStart"/>
            <w:r>
              <w:rPr>
                <w:rFonts w:ascii="Times New Roman" w:eastAsiaTheme="minorHAnsi" w:hAnsi="Times New Roman"/>
                <w:color w:val="000000"/>
              </w:rPr>
              <w:t>порушення</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законодавства</w:t>
            </w:r>
            <w:proofErr w:type="spellEnd"/>
            <w:r>
              <w:rPr>
                <w:rFonts w:ascii="Times New Roman" w:eastAsiaTheme="minorHAnsi" w:hAnsi="Times New Roman"/>
                <w:color w:val="000000"/>
              </w:rPr>
              <w:t xml:space="preserve"> у </w:t>
            </w:r>
            <w:proofErr w:type="spellStart"/>
            <w:r>
              <w:rPr>
                <w:rFonts w:ascii="Times New Roman" w:eastAsiaTheme="minorHAnsi" w:hAnsi="Times New Roman"/>
                <w:color w:val="000000"/>
              </w:rPr>
              <w:t>сфері</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виробництва</w:t>
            </w:r>
            <w:proofErr w:type="spellEnd"/>
            <w:r>
              <w:rPr>
                <w:rFonts w:ascii="Times New Roman" w:eastAsiaTheme="minorHAnsi" w:hAnsi="Times New Roman"/>
                <w:color w:val="000000"/>
              </w:rPr>
              <w:t xml:space="preserve"> та </w:t>
            </w:r>
            <w:proofErr w:type="spellStart"/>
            <w:r>
              <w:rPr>
                <w:rFonts w:ascii="Times New Roman" w:eastAsiaTheme="minorHAnsi" w:hAnsi="Times New Roman"/>
                <w:color w:val="000000"/>
              </w:rPr>
              <w:t>обігу</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алкогольних</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напоїв</w:t>
            </w:r>
            <w:proofErr w:type="spellEnd"/>
            <w:r>
              <w:rPr>
                <w:rFonts w:ascii="Times New Roman" w:eastAsiaTheme="minorHAnsi" w:hAnsi="Times New Roman"/>
                <w:color w:val="000000"/>
              </w:rPr>
              <w:t xml:space="preserve"> та </w:t>
            </w:r>
            <w:proofErr w:type="spellStart"/>
            <w:r>
              <w:rPr>
                <w:rFonts w:ascii="Times New Roman" w:eastAsiaTheme="minorHAnsi" w:hAnsi="Times New Roman"/>
                <w:color w:val="000000"/>
              </w:rPr>
              <w:t>тютюнових</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виробів</w:t>
            </w:r>
            <w:proofErr w:type="spellEnd"/>
            <w:r>
              <w:rPr>
                <w:rFonts w:ascii="Times New Roman" w:eastAsiaTheme="minorHAnsi" w:hAnsi="Times New Roman"/>
                <w:color w:val="000000"/>
              </w:rPr>
              <w:t> </w:t>
            </w:r>
          </w:p>
        </w:tc>
        <w:tc>
          <w:tcPr>
            <w:tcW w:w="1274" w:type="dxa"/>
            <w:tcBorders>
              <w:top w:val="single" w:sz="6" w:space="0" w:color="auto"/>
              <w:left w:val="single" w:sz="6" w:space="0" w:color="auto"/>
              <w:bottom w:val="single" w:sz="6" w:space="0" w:color="auto"/>
              <w:right w:val="single" w:sz="6" w:space="0" w:color="auto"/>
            </w:tcBorders>
          </w:tcPr>
          <w:p w14:paraId="5375C64E"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18 000</w:t>
            </w:r>
          </w:p>
        </w:tc>
        <w:tc>
          <w:tcPr>
            <w:tcW w:w="1139" w:type="dxa"/>
            <w:tcBorders>
              <w:top w:val="single" w:sz="6" w:space="0" w:color="auto"/>
              <w:left w:val="single" w:sz="6" w:space="0" w:color="auto"/>
              <w:bottom w:val="single" w:sz="6" w:space="0" w:color="auto"/>
              <w:right w:val="single" w:sz="6" w:space="0" w:color="auto"/>
            </w:tcBorders>
          </w:tcPr>
          <w:p w14:paraId="684593AC"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18 000</w:t>
            </w:r>
          </w:p>
        </w:tc>
        <w:tc>
          <w:tcPr>
            <w:tcW w:w="646" w:type="dxa"/>
            <w:tcBorders>
              <w:top w:val="single" w:sz="6" w:space="0" w:color="auto"/>
              <w:left w:val="single" w:sz="6" w:space="0" w:color="auto"/>
              <w:bottom w:val="single" w:sz="6" w:space="0" w:color="auto"/>
              <w:right w:val="single" w:sz="6" w:space="0" w:color="auto"/>
            </w:tcBorders>
          </w:tcPr>
          <w:p w14:paraId="503F188E"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single" w:sz="6" w:space="0" w:color="auto"/>
              <w:left w:val="single" w:sz="6" w:space="0" w:color="auto"/>
              <w:bottom w:val="single" w:sz="6" w:space="0" w:color="auto"/>
              <w:right w:val="single" w:sz="6" w:space="0" w:color="auto"/>
            </w:tcBorders>
          </w:tcPr>
          <w:p w14:paraId="1F9DEF15"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4A88E58C" w14:textId="77777777" w:rsidTr="00295D02">
        <w:tblPrEx>
          <w:tblCellMar>
            <w:top w:w="0" w:type="dxa"/>
            <w:bottom w:w="0" w:type="dxa"/>
          </w:tblCellMar>
        </w:tblPrEx>
        <w:trPr>
          <w:gridAfter w:val="2"/>
          <w:wAfter w:w="45" w:type="dxa"/>
          <w:trHeight w:val="382"/>
        </w:trPr>
        <w:tc>
          <w:tcPr>
            <w:tcW w:w="1305" w:type="dxa"/>
            <w:tcBorders>
              <w:top w:val="single" w:sz="6" w:space="0" w:color="auto"/>
              <w:left w:val="single" w:sz="6" w:space="0" w:color="auto"/>
              <w:bottom w:val="single" w:sz="6" w:space="0" w:color="auto"/>
              <w:right w:val="single" w:sz="6" w:space="0" w:color="auto"/>
            </w:tcBorders>
          </w:tcPr>
          <w:p w14:paraId="091A46DC" w14:textId="77777777" w:rsidR="00295D02" w:rsidRDefault="00295D02">
            <w:pPr>
              <w:autoSpaceDE w:val="0"/>
              <w:autoSpaceDN w:val="0"/>
              <w:adjustRightInd w:val="0"/>
              <w:spacing w:after="0" w:line="240" w:lineRule="auto"/>
              <w:jc w:val="center"/>
              <w:rPr>
                <w:rFonts w:ascii="Times New Roman" w:eastAsiaTheme="minorHAnsi" w:hAnsi="Times New Roman"/>
                <w:b/>
                <w:bCs/>
                <w:i/>
                <w:iCs/>
                <w:color w:val="000000"/>
              </w:rPr>
            </w:pPr>
            <w:r>
              <w:rPr>
                <w:rFonts w:ascii="Times New Roman" w:eastAsiaTheme="minorHAnsi" w:hAnsi="Times New Roman"/>
                <w:b/>
                <w:bCs/>
                <w:i/>
                <w:iCs/>
                <w:color w:val="000000"/>
              </w:rPr>
              <w:t>22000000</w:t>
            </w:r>
          </w:p>
        </w:tc>
        <w:tc>
          <w:tcPr>
            <w:tcW w:w="5384" w:type="dxa"/>
            <w:tcBorders>
              <w:top w:val="single" w:sz="6" w:space="0" w:color="auto"/>
              <w:left w:val="single" w:sz="6" w:space="0" w:color="auto"/>
              <w:bottom w:val="single" w:sz="6" w:space="0" w:color="auto"/>
              <w:right w:val="single" w:sz="6" w:space="0" w:color="auto"/>
            </w:tcBorders>
          </w:tcPr>
          <w:p w14:paraId="501D2D54" w14:textId="77777777" w:rsidR="00295D02" w:rsidRDefault="00295D02">
            <w:pPr>
              <w:autoSpaceDE w:val="0"/>
              <w:autoSpaceDN w:val="0"/>
              <w:adjustRightInd w:val="0"/>
              <w:spacing w:after="0" w:line="240" w:lineRule="auto"/>
              <w:rPr>
                <w:rFonts w:ascii="Times New Roman" w:eastAsiaTheme="minorHAnsi" w:hAnsi="Times New Roman"/>
                <w:b/>
                <w:bCs/>
                <w:i/>
                <w:iCs/>
                <w:color w:val="000000"/>
              </w:rPr>
            </w:pPr>
            <w:proofErr w:type="spellStart"/>
            <w:r>
              <w:rPr>
                <w:rFonts w:ascii="Times New Roman" w:eastAsiaTheme="minorHAnsi" w:hAnsi="Times New Roman"/>
                <w:b/>
                <w:bCs/>
                <w:i/>
                <w:iCs/>
                <w:color w:val="000000"/>
              </w:rPr>
              <w:t>Адміністративні</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збори</w:t>
            </w:r>
            <w:proofErr w:type="spellEnd"/>
            <w:r>
              <w:rPr>
                <w:rFonts w:ascii="Times New Roman" w:eastAsiaTheme="minorHAnsi" w:hAnsi="Times New Roman"/>
                <w:b/>
                <w:bCs/>
                <w:i/>
                <w:iCs/>
                <w:color w:val="000000"/>
              </w:rPr>
              <w:t xml:space="preserve"> та </w:t>
            </w:r>
            <w:proofErr w:type="spellStart"/>
            <w:r>
              <w:rPr>
                <w:rFonts w:ascii="Times New Roman" w:eastAsiaTheme="minorHAnsi" w:hAnsi="Times New Roman"/>
                <w:b/>
                <w:bCs/>
                <w:i/>
                <w:iCs/>
                <w:color w:val="000000"/>
              </w:rPr>
              <w:t>платежі</w:t>
            </w:r>
            <w:proofErr w:type="spellEnd"/>
            <w:r>
              <w:rPr>
                <w:rFonts w:ascii="Times New Roman" w:eastAsiaTheme="minorHAnsi" w:hAnsi="Times New Roman"/>
                <w:b/>
                <w:bCs/>
                <w:i/>
                <w:iCs/>
                <w:color w:val="000000"/>
              </w:rPr>
              <w:t xml:space="preserve">, доходи </w:t>
            </w:r>
            <w:proofErr w:type="spellStart"/>
            <w:r>
              <w:rPr>
                <w:rFonts w:ascii="Times New Roman" w:eastAsiaTheme="minorHAnsi" w:hAnsi="Times New Roman"/>
                <w:b/>
                <w:bCs/>
                <w:i/>
                <w:iCs/>
                <w:color w:val="000000"/>
              </w:rPr>
              <w:t>від</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некомерційної</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господарської</w:t>
            </w:r>
            <w:proofErr w:type="spellEnd"/>
            <w:r>
              <w:rPr>
                <w:rFonts w:ascii="Times New Roman" w:eastAsiaTheme="minorHAnsi" w:hAnsi="Times New Roman"/>
                <w:b/>
                <w:bCs/>
                <w:i/>
                <w:iCs/>
                <w:color w:val="000000"/>
              </w:rPr>
              <w:t xml:space="preserve"> </w:t>
            </w:r>
            <w:proofErr w:type="spellStart"/>
            <w:r>
              <w:rPr>
                <w:rFonts w:ascii="Times New Roman" w:eastAsiaTheme="minorHAnsi" w:hAnsi="Times New Roman"/>
                <w:b/>
                <w:bCs/>
                <w:i/>
                <w:iCs/>
                <w:color w:val="000000"/>
              </w:rPr>
              <w:t>діяльності</w:t>
            </w:r>
            <w:proofErr w:type="spellEnd"/>
          </w:p>
        </w:tc>
        <w:tc>
          <w:tcPr>
            <w:tcW w:w="1274" w:type="dxa"/>
            <w:tcBorders>
              <w:top w:val="single" w:sz="6" w:space="0" w:color="auto"/>
              <w:left w:val="single" w:sz="6" w:space="0" w:color="auto"/>
              <w:bottom w:val="single" w:sz="6" w:space="0" w:color="auto"/>
              <w:right w:val="single" w:sz="6" w:space="0" w:color="auto"/>
            </w:tcBorders>
          </w:tcPr>
          <w:p w14:paraId="0A60CD54"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-53 550</w:t>
            </w:r>
          </w:p>
        </w:tc>
        <w:tc>
          <w:tcPr>
            <w:tcW w:w="1139" w:type="dxa"/>
            <w:tcBorders>
              <w:top w:val="single" w:sz="6" w:space="0" w:color="auto"/>
              <w:left w:val="single" w:sz="6" w:space="0" w:color="auto"/>
              <w:bottom w:val="single" w:sz="6" w:space="0" w:color="auto"/>
              <w:right w:val="single" w:sz="6" w:space="0" w:color="auto"/>
            </w:tcBorders>
          </w:tcPr>
          <w:p w14:paraId="3EB1D2E0"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-53 550</w:t>
            </w:r>
          </w:p>
        </w:tc>
        <w:tc>
          <w:tcPr>
            <w:tcW w:w="646" w:type="dxa"/>
            <w:tcBorders>
              <w:top w:val="single" w:sz="6" w:space="0" w:color="auto"/>
              <w:left w:val="single" w:sz="6" w:space="0" w:color="auto"/>
              <w:bottom w:val="single" w:sz="6" w:space="0" w:color="auto"/>
              <w:right w:val="single" w:sz="6" w:space="0" w:color="auto"/>
            </w:tcBorders>
          </w:tcPr>
          <w:p w14:paraId="46F3C087"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0</w:t>
            </w:r>
          </w:p>
        </w:tc>
        <w:tc>
          <w:tcPr>
            <w:tcW w:w="970" w:type="dxa"/>
            <w:tcBorders>
              <w:top w:val="single" w:sz="6" w:space="0" w:color="auto"/>
              <w:left w:val="single" w:sz="6" w:space="0" w:color="auto"/>
              <w:bottom w:val="single" w:sz="6" w:space="0" w:color="auto"/>
              <w:right w:val="single" w:sz="6" w:space="0" w:color="auto"/>
            </w:tcBorders>
          </w:tcPr>
          <w:p w14:paraId="102DDD21" w14:textId="77777777" w:rsidR="00295D02" w:rsidRDefault="00295D02">
            <w:pPr>
              <w:autoSpaceDE w:val="0"/>
              <w:autoSpaceDN w:val="0"/>
              <w:adjustRightInd w:val="0"/>
              <w:spacing w:after="0" w:line="240" w:lineRule="auto"/>
              <w:jc w:val="right"/>
              <w:rPr>
                <w:rFonts w:ascii="Times New Roman" w:eastAsiaTheme="minorHAnsi" w:hAnsi="Times New Roman"/>
                <w:b/>
                <w:bCs/>
                <w:i/>
                <w:iCs/>
                <w:color w:val="000000"/>
              </w:rPr>
            </w:pPr>
            <w:r>
              <w:rPr>
                <w:rFonts w:ascii="Times New Roman" w:eastAsiaTheme="minorHAnsi" w:hAnsi="Times New Roman"/>
                <w:b/>
                <w:bCs/>
                <w:i/>
                <w:iCs/>
                <w:color w:val="000000"/>
              </w:rPr>
              <w:t>0</w:t>
            </w:r>
          </w:p>
        </w:tc>
      </w:tr>
      <w:tr w:rsidR="00295D02" w14:paraId="1E2DA3C0" w14:textId="77777777" w:rsidTr="00295D02">
        <w:tblPrEx>
          <w:tblCellMar>
            <w:top w:w="0" w:type="dxa"/>
            <w:bottom w:w="0" w:type="dxa"/>
          </w:tblCellMar>
        </w:tblPrEx>
        <w:trPr>
          <w:gridAfter w:val="2"/>
          <w:wAfter w:w="45" w:type="dxa"/>
          <w:trHeight w:val="382"/>
        </w:trPr>
        <w:tc>
          <w:tcPr>
            <w:tcW w:w="1305" w:type="dxa"/>
            <w:tcBorders>
              <w:top w:val="single" w:sz="6" w:space="0" w:color="auto"/>
              <w:left w:val="single" w:sz="6" w:space="0" w:color="auto"/>
              <w:bottom w:val="single" w:sz="6" w:space="0" w:color="auto"/>
              <w:right w:val="single" w:sz="6" w:space="0" w:color="auto"/>
            </w:tcBorders>
          </w:tcPr>
          <w:p w14:paraId="00DB0C4C" w14:textId="77777777" w:rsidR="00295D02" w:rsidRDefault="00295D02">
            <w:pPr>
              <w:autoSpaceDE w:val="0"/>
              <w:autoSpaceDN w:val="0"/>
              <w:adjustRightInd w:val="0"/>
              <w:spacing w:after="0" w:line="240" w:lineRule="auto"/>
              <w:jc w:val="center"/>
              <w:rPr>
                <w:rFonts w:ascii="Times New Roman" w:eastAsiaTheme="minorHAnsi" w:hAnsi="Times New Roman"/>
                <w:i/>
                <w:iCs/>
                <w:color w:val="000000"/>
              </w:rPr>
            </w:pPr>
            <w:r>
              <w:rPr>
                <w:rFonts w:ascii="Times New Roman" w:eastAsiaTheme="minorHAnsi" w:hAnsi="Times New Roman"/>
                <w:i/>
                <w:iCs/>
                <w:color w:val="000000"/>
              </w:rPr>
              <w:t>22080000</w:t>
            </w:r>
          </w:p>
        </w:tc>
        <w:tc>
          <w:tcPr>
            <w:tcW w:w="5384" w:type="dxa"/>
            <w:tcBorders>
              <w:top w:val="single" w:sz="6" w:space="0" w:color="auto"/>
              <w:left w:val="single" w:sz="6" w:space="0" w:color="auto"/>
              <w:bottom w:val="single" w:sz="6" w:space="0" w:color="auto"/>
              <w:right w:val="single" w:sz="6" w:space="0" w:color="auto"/>
            </w:tcBorders>
          </w:tcPr>
          <w:p w14:paraId="6E736A51" w14:textId="77777777" w:rsidR="00295D02" w:rsidRDefault="00295D02">
            <w:pPr>
              <w:autoSpaceDE w:val="0"/>
              <w:autoSpaceDN w:val="0"/>
              <w:adjustRightInd w:val="0"/>
              <w:spacing w:after="0" w:line="240" w:lineRule="auto"/>
              <w:rPr>
                <w:rFonts w:ascii="Times New Roman" w:eastAsiaTheme="minorHAnsi" w:hAnsi="Times New Roman"/>
                <w:i/>
                <w:iCs/>
                <w:color w:val="000000"/>
              </w:rPr>
            </w:pPr>
            <w:proofErr w:type="spellStart"/>
            <w:r>
              <w:rPr>
                <w:rFonts w:ascii="Times New Roman" w:eastAsiaTheme="minorHAnsi" w:hAnsi="Times New Roman"/>
                <w:i/>
                <w:iCs/>
                <w:color w:val="000000"/>
              </w:rPr>
              <w:t>Надходження</w:t>
            </w:r>
            <w:proofErr w:type="spellEnd"/>
            <w:r>
              <w:rPr>
                <w:rFonts w:ascii="Times New Roman" w:eastAsiaTheme="minorHAnsi" w:hAnsi="Times New Roman"/>
                <w:i/>
                <w:iCs/>
                <w:color w:val="000000"/>
              </w:rPr>
              <w:t xml:space="preserve"> </w:t>
            </w:r>
            <w:proofErr w:type="spellStart"/>
            <w:r>
              <w:rPr>
                <w:rFonts w:ascii="Times New Roman" w:eastAsiaTheme="minorHAnsi" w:hAnsi="Times New Roman"/>
                <w:i/>
                <w:iCs/>
                <w:color w:val="000000"/>
              </w:rPr>
              <w:t>від</w:t>
            </w:r>
            <w:proofErr w:type="spellEnd"/>
            <w:r>
              <w:rPr>
                <w:rFonts w:ascii="Times New Roman" w:eastAsiaTheme="minorHAnsi" w:hAnsi="Times New Roman"/>
                <w:i/>
                <w:iCs/>
                <w:color w:val="000000"/>
              </w:rPr>
              <w:t xml:space="preserve"> </w:t>
            </w:r>
            <w:proofErr w:type="spellStart"/>
            <w:r>
              <w:rPr>
                <w:rFonts w:ascii="Times New Roman" w:eastAsiaTheme="minorHAnsi" w:hAnsi="Times New Roman"/>
                <w:i/>
                <w:iCs/>
                <w:color w:val="000000"/>
              </w:rPr>
              <w:t>орендної</w:t>
            </w:r>
            <w:proofErr w:type="spellEnd"/>
            <w:r>
              <w:rPr>
                <w:rFonts w:ascii="Times New Roman" w:eastAsiaTheme="minorHAnsi" w:hAnsi="Times New Roman"/>
                <w:i/>
                <w:iCs/>
                <w:color w:val="000000"/>
              </w:rPr>
              <w:t xml:space="preserve"> плати за </w:t>
            </w:r>
            <w:proofErr w:type="spellStart"/>
            <w:r>
              <w:rPr>
                <w:rFonts w:ascii="Times New Roman" w:eastAsiaTheme="minorHAnsi" w:hAnsi="Times New Roman"/>
                <w:i/>
                <w:iCs/>
                <w:color w:val="000000"/>
              </w:rPr>
              <w:t>користування</w:t>
            </w:r>
            <w:proofErr w:type="spellEnd"/>
            <w:r>
              <w:rPr>
                <w:rFonts w:ascii="Times New Roman" w:eastAsiaTheme="minorHAnsi" w:hAnsi="Times New Roman"/>
                <w:i/>
                <w:iCs/>
                <w:color w:val="000000"/>
              </w:rPr>
              <w:t xml:space="preserve"> </w:t>
            </w:r>
            <w:proofErr w:type="spellStart"/>
            <w:r>
              <w:rPr>
                <w:rFonts w:ascii="Times New Roman" w:eastAsiaTheme="minorHAnsi" w:hAnsi="Times New Roman"/>
                <w:i/>
                <w:iCs/>
                <w:color w:val="000000"/>
              </w:rPr>
              <w:t>цілісним</w:t>
            </w:r>
            <w:proofErr w:type="spellEnd"/>
            <w:r>
              <w:rPr>
                <w:rFonts w:ascii="Times New Roman" w:eastAsiaTheme="minorHAnsi" w:hAnsi="Times New Roman"/>
                <w:i/>
                <w:iCs/>
                <w:color w:val="000000"/>
              </w:rPr>
              <w:t xml:space="preserve"> </w:t>
            </w:r>
            <w:proofErr w:type="spellStart"/>
            <w:r>
              <w:rPr>
                <w:rFonts w:ascii="Times New Roman" w:eastAsiaTheme="minorHAnsi" w:hAnsi="Times New Roman"/>
                <w:i/>
                <w:iCs/>
                <w:color w:val="000000"/>
              </w:rPr>
              <w:t>майновим</w:t>
            </w:r>
            <w:proofErr w:type="spellEnd"/>
            <w:r>
              <w:rPr>
                <w:rFonts w:ascii="Times New Roman" w:eastAsiaTheme="minorHAnsi" w:hAnsi="Times New Roman"/>
                <w:i/>
                <w:iCs/>
                <w:color w:val="000000"/>
              </w:rPr>
              <w:t xml:space="preserve"> комплексом та </w:t>
            </w:r>
            <w:proofErr w:type="spellStart"/>
            <w:r>
              <w:rPr>
                <w:rFonts w:ascii="Times New Roman" w:eastAsiaTheme="minorHAnsi" w:hAnsi="Times New Roman"/>
                <w:i/>
                <w:iCs/>
                <w:color w:val="000000"/>
              </w:rPr>
              <w:t>іншим</w:t>
            </w:r>
            <w:proofErr w:type="spellEnd"/>
            <w:r>
              <w:rPr>
                <w:rFonts w:ascii="Times New Roman" w:eastAsiaTheme="minorHAnsi" w:hAnsi="Times New Roman"/>
                <w:i/>
                <w:iCs/>
                <w:color w:val="000000"/>
              </w:rPr>
              <w:t xml:space="preserve"> </w:t>
            </w:r>
            <w:proofErr w:type="spellStart"/>
            <w:r>
              <w:rPr>
                <w:rFonts w:ascii="Times New Roman" w:eastAsiaTheme="minorHAnsi" w:hAnsi="Times New Roman"/>
                <w:i/>
                <w:iCs/>
                <w:color w:val="000000"/>
              </w:rPr>
              <w:t>державним</w:t>
            </w:r>
            <w:proofErr w:type="spellEnd"/>
            <w:r>
              <w:rPr>
                <w:rFonts w:ascii="Times New Roman" w:eastAsiaTheme="minorHAnsi" w:hAnsi="Times New Roman"/>
                <w:i/>
                <w:iCs/>
                <w:color w:val="000000"/>
              </w:rPr>
              <w:t xml:space="preserve"> </w:t>
            </w:r>
            <w:proofErr w:type="spellStart"/>
            <w:r>
              <w:rPr>
                <w:rFonts w:ascii="Times New Roman" w:eastAsiaTheme="minorHAnsi" w:hAnsi="Times New Roman"/>
                <w:i/>
                <w:iCs/>
                <w:color w:val="000000"/>
              </w:rPr>
              <w:t>майном</w:t>
            </w:r>
            <w:proofErr w:type="spellEnd"/>
            <w:r>
              <w:rPr>
                <w:rFonts w:ascii="Times New Roman" w:eastAsiaTheme="minorHAnsi" w:hAnsi="Times New Roman"/>
                <w:i/>
                <w:iCs/>
                <w:color w:val="000000"/>
              </w:rPr>
              <w:t xml:space="preserve">  </w:t>
            </w:r>
          </w:p>
        </w:tc>
        <w:tc>
          <w:tcPr>
            <w:tcW w:w="1274" w:type="dxa"/>
            <w:tcBorders>
              <w:top w:val="single" w:sz="6" w:space="0" w:color="auto"/>
              <w:left w:val="single" w:sz="6" w:space="0" w:color="auto"/>
              <w:bottom w:val="single" w:sz="6" w:space="0" w:color="auto"/>
              <w:right w:val="single" w:sz="6" w:space="0" w:color="auto"/>
            </w:tcBorders>
          </w:tcPr>
          <w:p w14:paraId="5CC293CB"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-59 350</w:t>
            </w:r>
          </w:p>
        </w:tc>
        <w:tc>
          <w:tcPr>
            <w:tcW w:w="1139" w:type="dxa"/>
            <w:tcBorders>
              <w:top w:val="single" w:sz="6" w:space="0" w:color="auto"/>
              <w:left w:val="single" w:sz="6" w:space="0" w:color="auto"/>
              <w:bottom w:val="single" w:sz="6" w:space="0" w:color="auto"/>
              <w:right w:val="single" w:sz="6" w:space="0" w:color="auto"/>
            </w:tcBorders>
          </w:tcPr>
          <w:p w14:paraId="2FACCD8E"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-59 350</w:t>
            </w:r>
          </w:p>
        </w:tc>
        <w:tc>
          <w:tcPr>
            <w:tcW w:w="646" w:type="dxa"/>
            <w:tcBorders>
              <w:top w:val="single" w:sz="6" w:space="0" w:color="auto"/>
              <w:left w:val="single" w:sz="6" w:space="0" w:color="auto"/>
              <w:bottom w:val="single" w:sz="6" w:space="0" w:color="auto"/>
              <w:right w:val="single" w:sz="6" w:space="0" w:color="auto"/>
            </w:tcBorders>
          </w:tcPr>
          <w:p w14:paraId="13568F44"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c>
          <w:tcPr>
            <w:tcW w:w="970" w:type="dxa"/>
            <w:tcBorders>
              <w:top w:val="single" w:sz="6" w:space="0" w:color="auto"/>
              <w:left w:val="single" w:sz="6" w:space="0" w:color="auto"/>
              <w:bottom w:val="single" w:sz="6" w:space="0" w:color="auto"/>
              <w:right w:val="single" w:sz="6" w:space="0" w:color="auto"/>
            </w:tcBorders>
          </w:tcPr>
          <w:p w14:paraId="7AC2CC89"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r>
      <w:tr w:rsidR="00295D02" w14:paraId="6599710F" w14:textId="77777777" w:rsidTr="00295D02">
        <w:tblPrEx>
          <w:tblCellMar>
            <w:top w:w="0" w:type="dxa"/>
            <w:bottom w:w="0" w:type="dxa"/>
          </w:tblCellMar>
        </w:tblPrEx>
        <w:trPr>
          <w:gridAfter w:val="2"/>
          <w:wAfter w:w="45" w:type="dxa"/>
          <w:trHeight w:val="382"/>
        </w:trPr>
        <w:tc>
          <w:tcPr>
            <w:tcW w:w="1305" w:type="dxa"/>
            <w:tcBorders>
              <w:top w:val="single" w:sz="6" w:space="0" w:color="auto"/>
              <w:left w:val="single" w:sz="6" w:space="0" w:color="auto"/>
              <w:bottom w:val="single" w:sz="6" w:space="0" w:color="auto"/>
              <w:right w:val="single" w:sz="6" w:space="0" w:color="auto"/>
            </w:tcBorders>
          </w:tcPr>
          <w:p w14:paraId="57EFB984"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22080400</w:t>
            </w:r>
          </w:p>
        </w:tc>
        <w:tc>
          <w:tcPr>
            <w:tcW w:w="5384" w:type="dxa"/>
            <w:tcBorders>
              <w:top w:val="single" w:sz="6" w:space="0" w:color="auto"/>
              <w:left w:val="single" w:sz="6" w:space="0" w:color="auto"/>
              <w:bottom w:val="single" w:sz="6" w:space="0" w:color="auto"/>
              <w:right w:val="single" w:sz="6" w:space="0" w:color="auto"/>
            </w:tcBorders>
          </w:tcPr>
          <w:p w14:paraId="22ACE2B5"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Надходження</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від</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орендної</w:t>
            </w:r>
            <w:proofErr w:type="spellEnd"/>
            <w:r>
              <w:rPr>
                <w:rFonts w:ascii="Times New Roman" w:eastAsiaTheme="minorHAnsi" w:hAnsi="Times New Roman"/>
                <w:color w:val="000000"/>
              </w:rPr>
              <w:t xml:space="preserve"> плати за </w:t>
            </w:r>
            <w:proofErr w:type="spellStart"/>
            <w:r>
              <w:rPr>
                <w:rFonts w:ascii="Times New Roman" w:eastAsiaTheme="minorHAnsi" w:hAnsi="Times New Roman"/>
                <w:color w:val="000000"/>
              </w:rPr>
              <w:t>користування</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цілісним</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майновим</w:t>
            </w:r>
            <w:proofErr w:type="spellEnd"/>
            <w:r>
              <w:rPr>
                <w:rFonts w:ascii="Times New Roman" w:eastAsiaTheme="minorHAnsi" w:hAnsi="Times New Roman"/>
                <w:color w:val="000000"/>
              </w:rPr>
              <w:t xml:space="preserve"> комплексом та </w:t>
            </w:r>
            <w:proofErr w:type="spellStart"/>
            <w:r>
              <w:rPr>
                <w:rFonts w:ascii="Times New Roman" w:eastAsiaTheme="minorHAnsi" w:hAnsi="Times New Roman"/>
                <w:color w:val="000000"/>
              </w:rPr>
              <w:t>іншим</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майном</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що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перебуває</w:t>
            </w:r>
            <w:proofErr w:type="spellEnd"/>
            <w:r>
              <w:rPr>
                <w:rFonts w:ascii="Times New Roman" w:eastAsiaTheme="minorHAnsi" w:hAnsi="Times New Roman"/>
                <w:color w:val="000000"/>
              </w:rPr>
              <w:t xml:space="preserve"> в </w:t>
            </w:r>
            <w:proofErr w:type="spellStart"/>
            <w:r>
              <w:rPr>
                <w:rFonts w:ascii="Times New Roman" w:eastAsiaTheme="minorHAnsi" w:hAnsi="Times New Roman"/>
                <w:color w:val="000000"/>
              </w:rPr>
              <w:t>комунальній</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власності</w:t>
            </w:r>
            <w:proofErr w:type="spellEnd"/>
            <w:r>
              <w:rPr>
                <w:rFonts w:ascii="Times New Roman" w:eastAsiaTheme="minorHAnsi" w:hAnsi="Times New Roman"/>
                <w:color w:val="000000"/>
              </w:rPr>
              <w:t> </w:t>
            </w:r>
          </w:p>
        </w:tc>
        <w:tc>
          <w:tcPr>
            <w:tcW w:w="1274" w:type="dxa"/>
            <w:tcBorders>
              <w:top w:val="single" w:sz="6" w:space="0" w:color="auto"/>
              <w:left w:val="single" w:sz="6" w:space="0" w:color="auto"/>
              <w:bottom w:val="single" w:sz="6" w:space="0" w:color="auto"/>
              <w:right w:val="single" w:sz="6" w:space="0" w:color="auto"/>
            </w:tcBorders>
          </w:tcPr>
          <w:p w14:paraId="5D8206DB"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-59 350</w:t>
            </w:r>
          </w:p>
        </w:tc>
        <w:tc>
          <w:tcPr>
            <w:tcW w:w="1139" w:type="dxa"/>
            <w:tcBorders>
              <w:top w:val="single" w:sz="6" w:space="0" w:color="auto"/>
              <w:left w:val="single" w:sz="6" w:space="0" w:color="auto"/>
              <w:bottom w:val="single" w:sz="6" w:space="0" w:color="auto"/>
              <w:right w:val="single" w:sz="6" w:space="0" w:color="auto"/>
            </w:tcBorders>
          </w:tcPr>
          <w:p w14:paraId="604DD5E0"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-59 350</w:t>
            </w:r>
          </w:p>
        </w:tc>
        <w:tc>
          <w:tcPr>
            <w:tcW w:w="646" w:type="dxa"/>
            <w:tcBorders>
              <w:top w:val="single" w:sz="6" w:space="0" w:color="auto"/>
              <w:left w:val="single" w:sz="6" w:space="0" w:color="auto"/>
              <w:bottom w:val="single" w:sz="6" w:space="0" w:color="auto"/>
              <w:right w:val="single" w:sz="6" w:space="0" w:color="auto"/>
            </w:tcBorders>
          </w:tcPr>
          <w:p w14:paraId="2512D5CF"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single" w:sz="6" w:space="0" w:color="auto"/>
              <w:left w:val="single" w:sz="6" w:space="0" w:color="auto"/>
              <w:bottom w:val="single" w:sz="6" w:space="0" w:color="auto"/>
              <w:right w:val="single" w:sz="6" w:space="0" w:color="auto"/>
            </w:tcBorders>
          </w:tcPr>
          <w:p w14:paraId="5EA11B19"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7C565A45" w14:textId="77777777" w:rsidTr="00295D02">
        <w:tblPrEx>
          <w:tblCellMar>
            <w:top w:w="0" w:type="dxa"/>
            <w:bottom w:w="0" w:type="dxa"/>
          </w:tblCellMar>
        </w:tblPrEx>
        <w:trPr>
          <w:gridAfter w:val="2"/>
          <w:wAfter w:w="45" w:type="dxa"/>
          <w:trHeight w:val="190"/>
        </w:trPr>
        <w:tc>
          <w:tcPr>
            <w:tcW w:w="1305" w:type="dxa"/>
            <w:tcBorders>
              <w:top w:val="single" w:sz="6" w:space="0" w:color="auto"/>
              <w:left w:val="single" w:sz="6" w:space="0" w:color="auto"/>
              <w:bottom w:val="single" w:sz="6" w:space="0" w:color="auto"/>
              <w:right w:val="single" w:sz="6" w:space="0" w:color="auto"/>
            </w:tcBorders>
          </w:tcPr>
          <w:p w14:paraId="4A934AA1" w14:textId="77777777" w:rsidR="00295D02" w:rsidRDefault="00295D02">
            <w:pPr>
              <w:autoSpaceDE w:val="0"/>
              <w:autoSpaceDN w:val="0"/>
              <w:adjustRightInd w:val="0"/>
              <w:spacing w:after="0" w:line="240" w:lineRule="auto"/>
              <w:jc w:val="center"/>
              <w:rPr>
                <w:rFonts w:ascii="Times New Roman" w:eastAsiaTheme="minorHAnsi" w:hAnsi="Times New Roman"/>
                <w:i/>
                <w:iCs/>
                <w:color w:val="000000"/>
              </w:rPr>
            </w:pPr>
            <w:r>
              <w:rPr>
                <w:rFonts w:ascii="Times New Roman" w:eastAsiaTheme="minorHAnsi" w:hAnsi="Times New Roman"/>
                <w:i/>
                <w:iCs/>
                <w:color w:val="000000"/>
              </w:rPr>
              <w:t>22090000</w:t>
            </w:r>
          </w:p>
        </w:tc>
        <w:tc>
          <w:tcPr>
            <w:tcW w:w="5384" w:type="dxa"/>
            <w:tcBorders>
              <w:top w:val="single" w:sz="6" w:space="0" w:color="auto"/>
              <w:left w:val="single" w:sz="6" w:space="0" w:color="auto"/>
              <w:bottom w:val="single" w:sz="6" w:space="0" w:color="auto"/>
              <w:right w:val="single" w:sz="6" w:space="0" w:color="auto"/>
            </w:tcBorders>
          </w:tcPr>
          <w:p w14:paraId="0FA2D7D6" w14:textId="77777777" w:rsidR="00295D02" w:rsidRDefault="00295D02">
            <w:pPr>
              <w:autoSpaceDE w:val="0"/>
              <w:autoSpaceDN w:val="0"/>
              <w:adjustRightInd w:val="0"/>
              <w:spacing w:after="0" w:line="240" w:lineRule="auto"/>
              <w:rPr>
                <w:rFonts w:ascii="Times New Roman" w:eastAsiaTheme="minorHAnsi" w:hAnsi="Times New Roman"/>
                <w:i/>
                <w:iCs/>
                <w:color w:val="000000"/>
              </w:rPr>
            </w:pPr>
            <w:proofErr w:type="spellStart"/>
            <w:r>
              <w:rPr>
                <w:rFonts w:ascii="Times New Roman" w:eastAsiaTheme="minorHAnsi" w:hAnsi="Times New Roman"/>
                <w:i/>
                <w:iCs/>
                <w:color w:val="000000"/>
              </w:rPr>
              <w:t>Державне</w:t>
            </w:r>
            <w:proofErr w:type="spellEnd"/>
            <w:r>
              <w:rPr>
                <w:rFonts w:ascii="Times New Roman" w:eastAsiaTheme="minorHAnsi" w:hAnsi="Times New Roman"/>
                <w:i/>
                <w:iCs/>
                <w:color w:val="000000"/>
              </w:rPr>
              <w:t xml:space="preserve"> </w:t>
            </w:r>
            <w:proofErr w:type="spellStart"/>
            <w:r>
              <w:rPr>
                <w:rFonts w:ascii="Times New Roman" w:eastAsiaTheme="minorHAnsi" w:hAnsi="Times New Roman"/>
                <w:i/>
                <w:iCs/>
                <w:color w:val="000000"/>
              </w:rPr>
              <w:t>мито</w:t>
            </w:r>
            <w:proofErr w:type="spellEnd"/>
            <w:r>
              <w:rPr>
                <w:rFonts w:ascii="Times New Roman" w:eastAsiaTheme="minorHAnsi" w:hAnsi="Times New Roman"/>
                <w:i/>
                <w:iCs/>
                <w:color w:val="000000"/>
              </w:rPr>
              <w:t xml:space="preserve">  </w:t>
            </w:r>
          </w:p>
        </w:tc>
        <w:tc>
          <w:tcPr>
            <w:tcW w:w="1274" w:type="dxa"/>
            <w:tcBorders>
              <w:top w:val="single" w:sz="6" w:space="0" w:color="auto"/>
              <w:left w:val="single" w:sz="6" w:space="0" w:color="auto"/>
              <w:bottom w:val="single" w:sz="6" w:space="0" w:color="auto"/>
              <w:right w:val="single" w:sz="6" w:space="0" w:color="auto"/>
            </w:tcBorders>
          </w:tcPr>
          <w:p w14:paraId="753EDBF2"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5 800</w:t>
            </w:r>
          </w:p>
        </w:tc>
        <w:tc>
          <w:tcPr>
            <w:tcW w:w="1139" w:type="dxa"/>
            <w:tcBorders>
              <w:top w:val="single" w:sz="6" w:space="0" w:color="auto"/>
              <w:left w:val="single" w:sz="6" w:space="0" w:color="auto"/>
              <w:bottom w:val="single" w:sz="6" w:space="0" w:color="auto"/>
              <w:right w:val="single" w:sz="6" w:space="0" w:color="auto"/>
            </w:tcBorders>
          </w:tcPr>
          <w:p w14:paraId="0788BD64"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5 800</w:t>
            </w:r>
          </w:p>
        </w:tc>
        <w:tc>
          <w:tcPr>
            <w:tcW w:w="646" w:type="dxa"/>
            <w:tcBorders>
              <w:top w:val="single" w:sz="6" w:space="0" w:color="auto"/>
              <w:left w:val="single" w:sz="6" w:space="0" w:color="auto"/>
              <w:bottom w:val="single" w:sz="6" w:space="0" w:color="auto"/>
              <w:right w:val="single" w:sz="6" w:space="0" w:color="auto"/>
            </w:tcBorders>
          </w:tcPr>
          <w:p w14:paraId="23D65D27"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c>
          <w:tcPr>
            <w:tcW w:w="970" w:type="dxa"/>
            <w:tcBorders>
              <w:top w:val="single" w:sz="6" w:space="0" w:color="auto"/>
              <w:left w:val="single" w:sz="6" w:space="0" w:color="auto"/>
              <w:bottom w:val="single" w:sz="6" w:space="0" w:color="auto"/>
              <w:right w:val="single" w:sz="6" w:space="0" w:color="auto"/>
            </w:tcBorders>
          </w:tcPr>
          <w:p w14:paraId="71C06101" w14:textId="77777777" w:rsidR="00295D02" w:rsidRDefault="00295D02">
            <w:pPr>
              <w:autoSpaceDE w:val="0"/>
              <w:autoSpaceDN w:val="0"/>
              <w:adjustRightInd w:val="0"/>
              <w:spacing w:after="0" w:line="240" w:lineRule="auto"/>
              <w:jc w:val="right"/>
              <w:rPr>
                <w:rFonts w:ascii="Times New Roman" w:eastAsiaTheme="minorHAnsi" w:hAnsi="Times New Roman"/>
                <w:i/>
                <w:iCs/>
                <w:color w:val="000000"/>
              </w:rPr>
            </w:pPr>
            <w:r>
              <w:rPr>
                <w:rFonts w:ascii="Times New Roman" w:eastAsiaTheme="minorHAnsi" w:hAnsi="Times New Roman"/>
                <w:i/>
                <w:iCs/>
                <w:color w:val="000000"/>
              </w:rPr>
              <w:t>0</w:t>
            </w:r>
          </w:p>
        </w:tc>
      </w:tr>
      <w:tr w:rsidR="00295D02" w14:paraId="14054211" w14:textId="77777777" w:rsidTr="00295D02">
        <w:tblPrEx>
          <w:tblCellMar>
            <w:top w:w="0" w:type="dxa"/>
            <w:bottom w:w="0" w:type="dxa"/>
          </w:tblCellMar>
        </w:tblPrEx>
        <w:trPr>
          <w:gridAfter w:val="2"/>
          <w:wAfter w:w="45" w:type="dxa"/>
          <w:trHeight w:val="353"/>
        </w:trPr>
        <w:tc>
          <w:tcPr>
            <w:tcW w:w="1305" w:type="dxa"/>
            <w:tcBorders>
              <w:top w:val="single" w:sz="6" w:space="0" w:color="auto"/>
              <w:left w:val="single" w:sz="6" w:space="0" w:color="auto"/>
              <w:bottom w:val="single" w:sz="6" w:space="0" w:color="auto"/>
              <w:right w:val="single" w:sz="6" w:space="0" w:color="auto"/>
            </w:tcBorders>
          </w:tcPr>
          <w:p w14:paraId="17D21376" w14:textId="77777777" w:rsidR="00295D02" w:rsidRDefault="00295D02">
            <w:pPr>
              <w:autoSpaceDE w:val="0"/>
              <w:autoSpaceDN w:val="0"/>
              <w:adjustRightInd w:val="0"/>
              <w:spacing w:after="0" w:line="240" w:lineRule="auto"/>
              <w:jc w:val="center"/>
              <w:rPr>
                <w:rFonts w:ascii="Times New Roman" w:eastAsiaTheme="minorHAnsi" w:hAnsi="Times New Roman"/>
                <w:color w:val="000000"/>
              </w:rPr>
            </w:pPr>
            <w:r>
              <w:rPr>
                <w:rFonts w:ascii="Times New Roman" w:eastAsiaTheme="minorHAnsi" w:hAnsi="Times New Roman"/>
                <w:color w:val="000000"/>
              </w:rPr>
              <w:t>22090100</w:t>
            </w:r>
          </w:p>
        </w:tc>
        <w:tc>
          <w:tcPr>
            <w:tcW w:w="5384" w:type="dxa"/>
            <w:tcBorders>
              <w:top w:val="single" w:sz="6" w:space="0" w:color="auto"/>
              <w:left w:val="single" w:sz="6" w:space="0" w:color="auto"/>
              <w:bottom w:val="single" w:sz="6" w:space="0" w:color="auto"/>
              <w:right w:val="single" w:sz="6" w:space="0" w:color="auto"/>
            </w:tcBorders>
          </w:tcPr>
          <w:p w14:paraId="71415C39" w14:textId="77777777" w:rsidR="00295D02" w:rsidRDefault="00295D02">
            <w:pPr>
              <w:autoSpaceDE w:val="0"/>
              <w:autoSpaceDN w:val="0"/>
              <w:adjustRightInd w:val="0"/>
              <w:spacing w:after="0" w:line="240" w:lineRule="auto"/>
              <w:rPr>
                <w:rFonts w:ascii="Times New Roman" w:eastAsiaTheme="minorHAnsi" w:hAnsi="Times New Roman"/>
                <w:color w:val="000000"/>
              </w:rPr>
            </w:pPr>
            <w:proofErr w:type="spellStart"/>
            <w:r>
              <w:rPr>
                <w:rFonts w:ascii="Times New Roman" w:eastAsiaTheme="minorHAnsi" w:hAnsi="Times New Roman"/>
                <w:color w:val="000000"/>
              </w:rPr>
              <w:t>Державне</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мито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що</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сплачується</w:t>
            </w:r>
            <w:proofErr w:type="spellEnd"/>
            <w:r>
              <w:rPr>
                <w:rFonts w:ascii="Times New Roman" w:eastAsiaTheme="minorHAnsi" w:hAnsi="Times New Roman"/>
                <w:color w:val="000000"/>
              </w:rPr>
              <w:t xml:space="preserve"> за </w:t>
            </w:r>
            <w:proofErr w:type="spellStart"/>
            <w:r>
              <w:rPr>
                <w:rFonts w:ascii="Times New Roman" w:eastAsiaTheme="minorHAnsi" w:hAnsi="Times New Roman"/>
                <w:color w:val="000000"/>
              </w:rPr>
              <w:t>місцем</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розгляду</w:t>
            </w:r>
            <w:proofErr w:type="spellEnd"/>
            <w:r>
              <w:rPr>
                <w:rFonts w:ascii="Times New Roman" w:eastAsiaTheme="minorHAnsi" w:hAnsi="Times New Roman"/>
                <w:color w:val="000000"/>
              </w:rPr>
              <w:t xml:space="preserve"> та </w:t>
            </w:r>
            <w:proofErr w:type="spellStart"/>
            <w:r>
              <w:rPr>
                <w:rFonts w:ascii="Times New Roman" w:eastAsiaTheme="minorHAnsi" w:hAnsi="Times New Roman"/>
                <w:color w:val="000000"/>
              </w:rPr>
              <w:t>оформлення</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документів</w:t>
            </w:r>
            <w:proofErr w:type="spellEnd"/>
            <w:r>
              <w:rPr>
                <w:rFonts w:ascii="Times New Roman" w:eastAsiaTheme="minorHAnsi" w:hAnsi="Times New Roman"/>
                <w:color w:val="000000"/>
              </w:rPr>
              <w:t xml:space="preserve">, у тому </w:t>
            </w:r>
            <w:proofErr w:type="spellStart"/>
            <w:r>
              <w:rPr>
                <w:rFonts w:ascii="Times New Roman" w:eastAsiaTheme="minorHAnsi" w:hAnsi="Times New Roman"/>
                <w:color w:val="000000"/>
              </w:rPr>
              <w:t>числі</w:t>
            </w:r>
            <w:proofErr w:type="spellEnd"/>
            <w:r>
              <w:rPr>
                <w:rFonts w:ascii="Times New Roman" w:eastAsiaTheme="minorHAnsi" w:hAnsi="Times New Roman"/>
                <w:color w:val="000000"/>
              </w:rPr>
              <w:t xml:space="preserve"> за </w:t>
            </w:r>
            <w:proofErr w:type="spellStart"/>
            <w:r>
              <w:rPr>
                <w:rFonts w:ascii="Times New Roman" w:eastAsiaTheme="minorHAnsi" w:hAnsi="Times New Roman"/>
                <w:color w:val="000000"/>
              </w:rPr>
              <w:t>оформлення</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документів</w:t>
            </w:r>
            <w:proofErr w:type="spellEnd"/>
            <w:r>
              <w:rPr>
                <w:rFonts w:ascii="Times New Roman" w:eastAsiaTheme="minorHAnsi" w:hAnsi="Times New Roman"/>
                <w:color w:val="000000"/>
              </w:rPr>
              <w:t xml:space="preserve"> на </w:t>
            </w:r>
            <w:proofErr w:type="spellStart"/>
            <w:r>
              <w:rPr>
                <w:rFonts w:ascii="Times New Roman" w:eastAsiaTheme="minorHAnsi" w:hAnsi="Times New Roman"/>
                <w:color w:val="000000"/>
              </w:rPr>
              <w:t>спадщину</w:t>
            </w:r>
            <w:proofErr w:type="spellEnd"/>
            <w:r>
              <w:rPr>
                <w:rFonts w:ascii="Times New Roman" w:eastAsiaTheme="minorHAnsi" w:hAnsi="Times New Roman"/>
                <w:color w:val="000000"/>
              </w:rPr>
              <w:t xml:space="preserve"> і </w:t>
            </w:r>
            <w:proofErr w:type="spellStart"/>
            <w:r>
              <w:rPr>
                <w:rFonts w:ascii="Times New Roman" w:eastAsiaTheme="minorHAnsi" w:hAnsi="Times New Roman"/>
                <w:color w:val="000000"/>
              </w:rPr>
              <w:t>дарування</w:t>
            </w:r>
            <w:proofErr w:type="spellEnd"/>
            <w:r>
              <w:rPr>
                <w:rFonts w:ascii="Times New Roman" w:eastAsiaTheme="minorHAnsi" w:hAnsi="Times New Roman"/>
                <w:color w:val="000000"/>
              </w:rPr>
              <w:t xml:space="preserve">  </w:t>
            </w:r>
          </w:p>
        </w:tc>
        <w:tc>
          <w:tcPr>
            <w:tcW w:w="1274" w:type="dxa"/>
            <w:tcBorders>
              <w:top w:val="single" w:sz="6" w:space="0" w:color="auto"/>
              <w:left w:val="single" w:sz="6" w:space="0" w:color="auto"/>
              <w:bottom w:val="single" w:sz="6" w:space="0" w:color="auto"/>
              <w:right w:val="single" w:sz="6" w:space="0" w:color="auto"/>
            </w:tcBorders>
          </w:tcPr>
          <w:p w14:paraId="737BE60C"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5 800</w:t>
            </w:r>
          </w:p>
        </w:tc>
        <w:tc>
          <w:tcPr>
            <w:tcW w:w="1139" w:type="dxa"/>
            <w:tcBorders>
              <w:top w:val="single" w:sz="6" w:space="0" w:color="auto"/>
              <w:left w:val="single" w:sz="6" w:space="0" w:color="auto"/>
              <w:bottom w:val="single" w:sz="6" w:space="0" w:color="auto"/>
              <w:right w:val="single" w:sz="6" w:space="0" w:color="auto"/>
            </w:tcBorders>
          </w:tcPr>
          <w:p w14:paraId="73355790"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r>
              <w:rPr>
                <w:rFonts w:ascii="Times New Roman" w:eastAsiaTheme="minorHAnsi" w:hAnsi="Times New Roman"/>
                <w:color w:val="000000"/>
              </w:rPr>
              <w:t>5 800</w:t>
            </w:r>
          </w:p>
        </w:tc>
        <w:tc>
          <w:tcPr>
            <w:tcW w:w="646" w:type="dxa"/>
            <w:tcBorders>
              <w:top w:val="single" w:sz="6" w:space="0" w:color="auto"/>
              <w:left w:val="single" w:sz="6" w:space="0" w:color="auto"/>
              <w:bottom w:val="single" w:sz="6" w:space="0" w:color="auto"/>
              <w:right w:val="single" w:sz="6" w:space="0" w:color="auto"/>
            </w:tcBorders>
          </w:tcPr>
          <w:p w14:paraId="606D1D3B"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c>
          <w:tcPr>
            <w:tcW w:w="970" w:type="dxa"/>
            <w:tcBorders>
              <w:top w:val="single" w:sz="6" w:space="0" w:color="auto"/>
              <w:left w:val="single" w:sz="6" w:space="0" w:color="auto"/>
              <w:bottom w:val="single" w:sz="6" w:space="0" w:color="auto"/>
              <w:right w:val="single" w:sz="6" w:space="0" w:color="auto"/>
            </w:tcBorders>
          </w:tcPr>
          <w:p w14:paraId="55074C41" w14:textId="77777777" w:rsidR="00295D02" w:rsidRDefault="00295D02">
            <w:pPr>
              <w:autoSpaceDE w:val="0"/>
              <w:autoSpaceDN w:val="0"/>
              <w:adjustRightInd w:val="0"/>
              <w:spacing w:after="0" w:line="240" w:lineRule="auto"/>
              <w:jc w:val="right"/>
              <w:rPr>
                <w:rFonts w:ascii="Times New Roman" w:eastAsiaTheme="minorHAnsi" w:hAnsi="Times New Roman"/>
                <w:color w:val="000000"/>
              </w:rPr>
            </w:pPr>
          </w:p>
        </w:tc>
      </w:tr>
      <w:tr w:rsidR="00295D02" w14:paraId="142EE9EE" w14:textId="77777777" w:rsidTr="00295D02">
        <w:tblPrEx>
          <w:tblCellMar>
            <w:top w:w="0" w:type="dxa"/>
            <w:bottom w:w="0" w:type="dxa"/>
          </w:tblCellMar>
        </w:tblPrEx>
        <w:trPr>
          <w:gridAfter w:val="2"/>
          <w:wAfter w:w="45" w:type="dxa"/>
          <w:trHeight w:val="259"/>
        </w:trPr>
        <w:tc>
          <w:tcPr>
            <w:tcW w:w="1305" w:type="dxa"/>
            <w:tcBorders>
              <w:top w:val="single" w:sz="6" w:space="0" w:color="auto"/>
              <w:left w:val="single" w:sz="6" w:space="0" w:color="auto"/>
              <w:bottom w:val="single" w:sz="6" w:space="0" w:color="auto"/>
              <w:right w:val="single" w:sz="6" w:space="0" w:color="auto"/>
            </w:tcBorders>
          </w:tcPr>
          <w:p w14:paraId="28C44198" w14:textId="77777777" w:rsidR="00295D02" w:rsidRDefault="00295D02">
            <w:pPr>
              <w:autoSpaceDE w:val="0"/>
              <w:autoSpaceDN w:val="0"/>
              <w:adjustRightInd w:val="0"/>
              <w:spacing w:after="0" w:line="240" w:lineRule="auto"/>
              <w:jc w:val="center"/>
              <w:rPr>
                <w:rFonts w:ascii="Times New Roman" w:eastAsiaTheme="minorHAnsi" w:hAnsi="Times New Roman"/>
                <w:color w:val="000000"/>
                <w:sz w:val="32"/>
                <w:szCs w:val="32"/>
              </w:rPr>
            </w:pPr>
          </w:p>
        </w:tc>
        <w:tc>
          <w:tcPr>
            <w:tcW w:w="5384" w:type="dxa"/>
            <w:tcBorders>
              <w:top w:val="single" w:sz="6" w:space="0" w:color="auto"/>
              <w:left w:val="single" w:sz="6" w:space="0" w:color="auto"/>
              <w:bottom w:val="single" w:sz="6" w:space="0" w:color="auto"/>
              <w:right w:val="single" w:sz="6" w:space="0" w:color="auto"/>
            </w:tcBorders>
          </w:tcPr>
          <w:p w14:paraId="0C153FA2" w14:textId="77777777" w:rsidR="00295D02" w:rsidRDefault="00295D02">
            <w:pPr>
              <w:autoSpaceDE w:val="0"/>
              <w:autoSpaceDN w:val="0"/>
              <w:adjustRightInd w:val="0"/>
              <w:spacing w:after="0" w:line="240" w:lineRule="auto"/>
              <w:rPr>
                <w:rFonts w:ascii="Times New Roman" w:eastAsiaTheme="minorHAnsi" w:hAnsi="Times New Roman"/>
                <w:b/>
                <w:bCs/>
                <w:color w:val="000000"/>
                <w:sz w:val="32"/>
                <w:szCs w:val="32"/>
              </w:rPr>
            </w:pPr>
            <w:proofErr w:type="spellStart"/>
            <w:r>
              <w:rPr>
                <w:rFonts w:ascii="Times New Roman" w:eastAsiaTheme="minorHAnsi" w:hAnsi="Times New Roman"/>
                <w:b/>
                <w:bCs/>
                <w:color w:val="000000"/>
                <w:sz w:val="32"/>
                <w:szCs w:val="32"/>
              </w:rPr>
              <w:t>Всього</w:t>
            </w:r>
            <w:proofErr w:type="spellEnd"/>
            <w:r>
              <w:rPr>
                <w:rFonts w:ascii="Times New Roman" w:eastAsiaTheme="minorHAnsi" w:hAnsi="Times New Roman"/>
                <w:b/>
                <w:bCs/>
                <w:color w:val="000000"/>
                <w:sz w:val="32"/>
                <w:szCs w:val="32"/>
              </w:rPr>
              <w:t xml:space="preserve"> </w:t>
            </w:r>
            <w:proofErr w:type="spellStart"/>
            <w:r>
              <w:rPr>
                <w:rFonts w:ascii="Times New Roman" w:eastAsiaTheme="minorHAnsi" w:hAnsi="Times New Roman"/>
                <w:b/>
                <w:bCs/>
                <w:color w:val="000000"/>
                <w:sz w:val="32"/>
                <w:szCs w:val="32"/>
              </w:rPr>
              <w:t>доходів</w:t>
            </w:r>
            <w:proofErr w:type="spellEnd"/>
          </w:p>
        </w:tc>
        <w:tc>
          <w:tcPr>
            <w:tcW w:w="1274" w:type="dxa"/>
            <w:tcBorders>
              <w:top w:val="single" w:sz="6" w:space="0" w:color="auto"/>
              <w:left w:val="single" w:sz="6" w:space="0" w:color="auto"/>
              <w:bottom w:val="single" w:sz="6" w:space="0" w:color="auto"/>
              <w:right w:val="single" w:sz="6" w:space="0" w:color="auto"/>
            </w:tcBorders>
          </w:tcPr>
          <w:p w14:paraId="2636F468"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w:t>
            </w:r>
          </w:p>
        </w:tc>
        <w:tc>
          <w:tcPr>
            <w:tcW w:w="1139" w:type="dxa"/>
            <w:tcBorders>
              <w:top w:val="single" w:sz="6" w:space="0" w:color="auto"/>
              <w:left w:val="single" w:sz="6" w:space="0" w:color="auto"/>
              <w:bottom w:val="single" w:sz="6" w:space="0" w:color="auto"/>
              <w:right w:val="single" w:sz="6" w:space="0" w:color="auto"/>
            </w:tcBorders>
          </w:tcPr>
          <w:p w14:paraId="254B095B"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w:t>
            </w:r>
          </w:p>
        </w:tc>
        <w:tc>
          <w:tcPr>
            <w:tcW w:w="646" w:type="dxa"/>
            <w:tcBorders>
              <w:top w:val="single" w:sz="6" w:space="0" w:color="auto"/>
              <w:left w:val="single" w:sz="6" w:space="0" w:color="auto"/>
              <w:bottom w:val="single" w:sz="6" w:space="0" w:color="auto"/>
              <w:right w:val="single" w:sz="6" w:space="0" w:color="auto"/>
            </w:tcBorders>
          </w:tcPr>
          <w:p w14:paraId="4AB2BE27"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w:t>
            </w:r>
          </w:p>
        </w:tc>
        <w:tc>
          <w:tcPr>
            <w:tcW w:w="970" w:type="dxa"/>
            <w:tcBorders>
              <w:top w:val="single" w:sz="6" w:space="0" w:color="auto"/>
              <w:left w:val="single" w:sz="6" w:space="0" w:color="auto"/>
              <w:bottom w:val="single" w:sz="6" w:space="0" w:color="auto"/>
              <w:right w:val="single" w:sz="6" w:space="0" w:color="auto"/>
            </w:tcBorders>
          </w:tcPr>
          <w:p w14:paraId="4635ACB1" w14:textId="77777777" w:rsidR="00295D02" w:rsidRDefault="00295D02">
            <w:pPr>
              <w:autoSpaceDE w:val="0"/>
              <w:autoSpaceDN w:val="0"/>
              <w:adjustRightInd w:val="0"/>
              <w:spacing w:after="0" w:line="240" w:lineRule="auto"/>
              <w:jc w:val="right"/>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0</w:t>
            </w:r>
          </w:p>
        </w:tc>
      </w:tr>
    </w:tbl>
    <w:p w14:paraId="67452AFC" w14:textId="77777777" w:rsidR="00295D02" w:rsidRDefault="00295D02" w:rsidP="00295D02">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p>
    <w:p w14:paraId="7C10FFA4" w14:textId="77777777" w:rsidR="00295D02" w:rsidRDefault="00295D02">
      <w:pPr>
        <w:spacing w:line="259" w:lineRule="auto"/>
        <w:rPr>
          <w:rFonts w:ascii="Times New Roman" w:eastAsia="Times New Roman" w:hAnsi="Times New Roman"/>
          <w:b/>
          <w:bCs/>
          <w:color w:val="000000"/>
          <w:sz w:val="24"/>
          <w:szCs w:val="24"/>
          <w:u w:val="single"/>
          <w:lang w:val="uk-UA" w:eastAsia="ru-RU"/>
        </w:rPr>
      </w:pPr>
      <w:r>
        <w:rPr>
          <w:rFonts w:ascii="Times New Roman" w:eastAsia="Times New Roman" w:hAnsi="Times New Roman"/>
          <w:b/>
          <w:bCs/>
          <w:color w:val="000000"/>
          <w:sz w:val="24"/>
          <w:szCs w:val="24"/>
          <w:u w:val="single"/>
          <w:lang w:val="uk-UA" w:eastAsia="ru-RU"/>
        </w:rPr>
        <w:br w:type="page"/>
      </w:r>
    </w:p>
    <w:p w14:paraId="55A3C957" w14:textId="7D26C5A0" w:rsidR="00295D02" w:rsidRDefault="00295D02" w:rsidP="00295D02">
      <w:pPr>
        <w:keepNext/>
        <w:tabs>
          <w:tab w:val="left" w:pos="2355"/>
        </w:tabs>
        <w:spacing w:after="0" w:line="240" w:lineRule="auto"/>
        <w:outlineLvl w:val="1"/>
        <w:rPr>
          <w:rFonts w:ascii="Times New Roman" w:eastAsia="Times New Roman" w:hAnsi="Times New Roman"/>
          <w:b/>
          <w:bCs/>
          <w:color w:val="000000"/>
          <w:sz w:val="24"/>
          <w:szCs w:val="24"/>
          <w:u w:val="single"/>
          <w:lang w:val="uk-UA" w:eastAsia="ru-RU"/>
        </w:rPr>
      </w:pPr>
      <w:r>
        <w:rPr>
          <w:rFonts w:ascii="Times New Roman" w:eastAsia="Times New Roman" w:hAnsi="Times New Roman"/>
          <w:b/>
          <w:bCs/>
          <w:color w:val="000000"/>
          <w:sz w:val="24"/>
          <w:szCs w:val="24"/>
          <w:u w:val="single"/>
          <w:lang w:val="uk-UA" w:eastAsia="ru-RU"/>
        </w:rPr>
        <w:lastRenderedPageBreak/>
        <w:t>РІШЕННЯ №11</w:t>
      </w:r>
    </w:p>
    <w:p w14:paraId="2BFFADA7" w14:textId="30B0684F" w:rsidR="00295D02" w:rsidRPr="00295D02" w:rsidRDefault="00295D02" w:rsidP="00295D02">
      <w:pPr>
        <w:tabs>
          <w:tab w:val="left" w:pos="540"/>
          <w:tab w:val="center" w:pos="4153"/>
          <w:tab w:val="left" w:pos="5954"/>
          <w:tab w:val="center" w:pos="11091"/>
        </w:tabs>
        <w:spacing w:after="0" w:line="240" w:lineRule="auto"/>
        <w:ind w:right="3803"/>
        <w:jc w:val="both"/>
        <w:rPr>
          <w:rFonts w:ascii="Times New Roman" w:eastAsia="Times New Roman" w:hAnsi="Times New Roman"/>
          <w:b/>
          <w:sz w:val="28"/>
          <w:szCs w:val="28"/>
          <w:lang w:val="uk-UA" w:eastAsia="ru-RU"/>
        </w:rPr>
      </w:pPr>
      <w:bookmarkStart w:id="13" w:name="_Hlk25937244"/>
      <w:r w:rsidRPr="00295D02">
        <w:rPr>
          <w:rFonts w:ascii="Times New Roman" w:eastAsia="Times New Roman" w:hAnsi="Times New Roman"/>
          <w:b/>
          <w:sz w:val="28"/>
          <w:szCs w:val="28"/>
          <w:lang w:val="uk-UA" w:eastAsia="ru-RU"/>
        </w:rPr>
        <w:t>Про передачу в оренду земельної</w:t>
      </w:r>
      <w:r>
        <w:rPr>
          <w:rFonts w:ascii="Times New Roman" w:eastAsia="Times New Roman" w:hAnsi="Times New Roman"/>
          <w:b/>
          <w:sz w:val="28"/>
          <w:szCs w:val="28"/>
          <w:lang w:val="uk-UA" w:eastAsia="ru-RU"/>
        </w:rPr>
        <w:t xml:space="preserve"> </w:t>
      </w:r>
      <w:r w:rsidRPr="00295D02">
        <w:rPr>
          <w:rFonts w:ascii="Times New Roman" w:eastAsia="Times New Roman" w:hAnsi="Times New Roman"/>
          <w:b/>
          <w:sz w:val="28"/>
          <w:szCs w:val="28"/>
          <w:lang w:val="uk-UA" w:eastAsia="ru-RU"/>
        </w:rPr>
        <w:t xml:space="preserve">ділянки </w:t>
      </w:r>
      <w:r w:rsidRPr="00295D02">
        <w:rPr>
          <w:rFonts w:ascii="Times New Roman" w:eastAsia="Times New Roman" w:hAnsi="Times New Roman"/>
          <w:b/>
          <w:sz w:val="28"/>
          <w:szCs w:val="24"/>
          <w:lang w:val="uk-UA" w:eastAsia="ru-RU"/>
        </w:rPr>
        <w:t>фізичній особі-підприємцю</w:t>
      </w:r>
      <w:r>
        <w:rPr>
          <w:rFonts w:ascii="Times New Roman" w:eastAsia="Times New Roman" w:hAnsi="Times New Roman"/>
          <w:b/>
          <w:sz w:val="28"/>
          <w:szCs w:val="24"/>
          <w:lang w:val="uk-UA" w:eastAsia="ru-RU"/>
        </w:rPr>
        <w:t xml:space="preserve"> </w:t>
      </w:r>
      <w:proofErr w:type="spellStart"/>
      <w:r w:rsidRPr="00295D02">
        <w:rPr>
          <w:rFonts w:ascii="Times New Roman" w:eastAsia="Times New Roman" w:hAnsi="Times New Roman"/>
          <w:b/>
          <w:sz w:val="28"/>
          <w:szCs w:val="24"/>
          <w:lang w:val="uk-UA" w:eastAsia="ru-RU"/>
        </w:rPr>
        <w:t>Юрчаку</w:t>
      </w:r>
      <w:proofErr w:type="spellEnd"/>
      <w:r w:rsidRPr="00295D02">
        <w:rPr>
          <w:rFonts w:ascii="Times New Roman" w:eastAsia="Times New Roman" w:hAnsi="Times New Roman"/>
          <w:b/>
          <w:sz w:val="28"/>
          <w:szCs w:val="24"/>
          <w:lang w:val="uk-UA" w:eastAsia="ru-RU"/>
        </w:rPr>
        <w:t xml:space="preserve"> Миколі Іллічу </w:t>
      </w:r>
    </w:p>
    <w:bookmarkEnd w:id="13"/>
    <w:p w14:paraId="293650DA" w14:textId="77777777" w:rsidR="00295D02" w:rsidRPr="00295D02" w:rsidRDefault="00295D02" w:rsidP="00295D02">
      <w:pPr>
        <w:tabs>
          <w:tab w:val="left" w:pos="540"/>
          <w:tab w:val="center" w:pos="4153"/>
          <w:tab w:val="right" w:pos="8306"/>
        </w:tabs>
        <w:spacing w:after="0" w:line="240" w:lineRule="auto"/>
        <w:ind w:firstLine="54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4"/>
          <w:lang w:val="uk-UA" w:eastAsia="ru-RU"/>
        </w:rPr>
        <w:t xml:space="preserve">Відповідно до п.34 ст.26 Закону України «Про місцеве самоврядування в Україні», ст.93, п.1. ст.122,ст.123 Земельного кодексу України, ст.6 Закону України «Про оренду землі», </w:t>
      </w:r>
      <w:r w:rsidRPr="00295D02">
        <w:rPr>
          <w:rFonts w:ascii="Times New Roman" w:eastAsia="Times New Roman" w:hAnsi="Times New Roman"/>
          <w:sz w:val="28"/>
          <w:szCs w:val="28"/>
          <w:lang w:val="uk-UA" w:eastAsia="ru-RU"/>
        </w:rPr>
        <w:t>розглянувши заяву фізичної особи-підприємця Юрчика Миколи Ілліча про передачу в оренду земельної ділянки, Новодністровська міська рада</w:t>
      </w:r>
    </w:p>
    <w:p w14:paraId="5FDF5964" w14:textId="77777777" w:rsidR="00295D02" w:rsidRPr="00295D02" w:rsidRDefault="00295D02" w:rsidP="00295D02">
      <w:pPr>
        <w:tabs>
          <w:tab w:val="left" w:pos="708"/>
          <w:tab w:val="center" w:pos="4153"/>
          <w:tab w:val="right" w:pos="8306"/>
        </w:tabs>
        <w:spacing w:after="0" w:line="240" w:lineRule="auto"/>
        <w:jc w:val="center"/>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В И Р І Ш И Л А :</w:t>
      </w:r>
    </w:p>
    <w:p w14:paraId="28F197B1" w14:textId="77777777" w:rsidR="00295D02" w:rsidRPr="00295D02" w:rsidRDefault="00295D02" w:rsidP="00295D02">
      <w:pPr>
        <w:tabs>
          <w:tab w:val="left" w:pos="900"/>
        </w:tabs>
        <w:spacing w:after="0" w:line="240" w:lineRule="auto"/>
        <w:ind w:firstLine="54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4"/>
          <w:lang w:val="uk-UA" w:eastAsia="ru-RU"/>
        </w:rPr>
        <w:t xml:space="preserve">1. Передати в оренду </w:t>
      </w:r>
      <w:r w:rsidRPr="00295D02">
        <w:rPr>
          <w:rFonts w:ascii="Times New Roman" w:eastAsia="Times New Roman" w:hAnsi="Times New Roman"/>
          <w:sz w:val="28"/>
          <w:szCs w:val="28"/>
          <w:lang w:val="uk-UA" w:eastAsia="ru-RU"/>
        </w:rPr>
        <w:t xml:space="preserve">фізичній особі-підприємцю </w:t>
      </w:r>
      <w:proofErr w:type="spellStart"/>
      <w:r w:rsidRPr="00295D02">
        <w:rPr>
          <w:rFonts w:ascii="Times New Roman" w:eastAsia="Times New Roman" w:hAnsi="Times New Roman"/>
          <w:sz w:val="28"/>
          <w:szCs w:val="28"/>
          <w:lang w:val="uk-UA" w:eastAsia="ru-RU"/>
        </w:rPr>
        <w:t>Юрчаку</w:t>
      </w:r>
      <w:proofErr w:type="spellEnd"/>
      <w:r w:rsidRPr="00295D02">
        <w:rPr>
          <w:rFonts w:ascii="Times New Roman" w:eastAsia="Times New Roman" w:hAnsi="Times New Roman"/>
          <w:sz w:val="28"/>
          <w:szCs w:val="28"/>
          <w:lang w:val="uk-UA" w:eastAsia="ru-RU"/>
        </w:rPr>
        <w:t xml:space="preserve"> Миколі Іллічу </w:t>
      </w:r>
      <w:r w:rsidRPr="00295D02">
        <w:rPr>
          <w:rFonts w:ascii="Times New Roman" w:eastAsia="Times New Roman" w:hAnsi="Times New Roman"/>
          <w:sz w:val="28"/>
          <w:szCs w:val="24"/>
          <w:lang w:val="uk-UA" w:eastAsia="ru-RU"/>
        </w:rPr>
        <w:t xml:space="preserve">земельну ділянку площею </w:t>
      </w:r>
      <w:smartTag w:uri="urn:schemas-microsoft-com:office:smarttags" w:element="metricconverter">
        <w:smartTagPr>
          <w:attr w:name="ProductID" w:val="0,3383 га"/>
        </w:smartTagPr>
        <w:r w:rsidRPr="00295D02">
          <w:rPr>
            <w:rFonts w:ascii="Times New Roman" w:eastAsia="Times New Roman" w:hAnsi="Times New Roman"/>
            <w:sz w:val="28"/>
            <w:szCs w:val="24"/>
            <w:lang w:val="uk-UA" w:eastAsia="ru-RU"/>
          </w:rPr>
          <w:t>0,3383 га</w:t>
        </w:r>
      </w:smartTag>
      <w:r w:rsidRPr="00295D02">
        <w:rPr>
          <w:rFonts w:ascii="Times New Roman" w:eastAsia="Times New Roman" w:hAnsi="Times New Roman"/>
          <w:sz w:val="28"/>
          <w:szCs w:val="24"/>
          <w:lang w:val="uk-UA" w:eastAsia="ru-RU"/>
        </w:rPr>
        <w:t xml:space="preserve"> для будівництва та обслуговування будівель закладів комунального обслуговування, яка знаходиться в </w:t>
      </w:r>
      <w:proofErr w:type="spellStart"/>
      <w:r w:rsidRPr="00295D02">
        <w:rPr>
          <w:rFonts w:ascii="Times New Roman" w:eastAsia="Times New Roman" w:hAnsi="Times New Roman"/>
          <w:sz w:val="28"/>
          <w:szCs w:val="24"/>
          <w:lang w:val="uk-UA" w:eastAsia="ru-RU"/>
        </w:rPr>
        <w:t>мкрн</w:t>
      </w:r>
      <w:proofErr w:type="spellEnd"/>
      <w:r w:rsidRPr="00295D02">
        <w:rPr>
          <w:rFonts w:ascii="Times New Roman" w:eastAsia="Times New Roman" w:hAnsi="Times New Roman"/>
          <w:sz w:val="28"/>
          <w:szCs w:val="24"/>
          <w:lang w:val="uk-UA" w:eastAsia="ru-RU"/>
        </w:rPr>
        <w:t xml:space="preserve">. «Юність», м. Новодністровська Чернівецької області на термін оренди нежитлового приміщення до 20 жовтня 2025 р. </w:t>
      </w:r>
      <w:r w:rsidRPr="00295D02">
        <w:rPr>
          <w:rFonts w:ascii="Times New Roman" w:eastAsia="Times New Roman" w:hAnsi="Times New Roman"/>
          <w:sz w:val="28"/>
          <w:szCs w:val="28"/>
          <w:lang w:val="uk-UA" w:eastAsia="ru-RU"/>
        </w:rPr>
        <w:t>Кадастровий номер: 7310600000:01:018:0010.</w:t>
      </w:r>
    </w:p>
    <w:p w14:paraId="57551BAB" w14:textId="77777777" w:rsidR="00295D02" w:rsidRPr="00295D02" w:rsidRDefault="00295D02" w:rsidP="00295D02">
      <w:pPr>
        <w:tabs>
          <w:tab w:val="left" w:pos="900"/>
        </w:tabs>
        <w:spacing w:after="0" w:line="240" w:lineRule="auto"/>
        <w:ind w:firstLine="54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2. Встановити фізичній особі-підприємцю </w:t>
      </w:r>
      <w:proofErr w:type="spellStart"/>
      <w:r w:rsidRPr="00295D02">
        <w:rPr>
          <w:rFonts w:ascii="Times New Roman" w:eastAsia="Times New Roman" w:hAnsi="Times New Roman"/>
          <w:sz w:val="28"/>
          <w:szCs w:val="28"/>
          <w:lang w:val="uk-UA" w:eastAsia="ru-RU"/>
        </w:rPr>
        <w:t>Юрчаку</w:t>
      </w:r>
      <w:proofErr w:type="spellEnd"/>
      <w:r w:rsidRPr="00295D02">
        <w:rPr>
          <w:rFonts w:ascii="Times New Roman" w:eastAsia="Times New Roman" w:hAnsi="Times New Roman"/>
          <w:sz w:val="28"/>
          <w:szCs w:val="28"/>
          <w:lang w:val="uk-UA" w:eastAsia="ru-RU"/>
        </w:rPr>
        <w:t xml:space="preserve"> Миколі Іллічу плату за користування земельною ділянкою</w:t>
      </w:r>
      <w:r w:rsidRPr="00295D02">
        <w:rPr>
          <w:rFonts w:ascii="Times New Roman" w:eastAsia="Times New Roman" w:hAnsi="Times New Roman"/>
          <w:sz w:val="28"/>
          <w:szCs w:val="24"/>
          <w:lang w:val="uk-UA" w:eastAsia="ru-RU"/>
        </w:rPr>
        <w:t xml:space="preserve"> площею </w:t>
      </w:r>
      <w:smartTag w:uri="urn:schemas-microsoft-com:office:smarttags" w:element="metricconverter">
        <w:smartTagPr>
          <w:attr w:name="ProductID" w:val="0,3383 га"/>
        </w:smartTagPr>
        <w:r w:rsidRPr="00295D02">
          <w:rPr>
            <w:rFonts w:ascii="Times New Roman" w:eastAsia="Times New Roman" w:hAnsi="Times New Roman"/>
            <w:sz w:val="28"/>
            <w:szCs w:val="24"/>
            <w:lang w:val="uk-UA" w:eastAsia="ru-RU"/>
          </w:rPr>
          <w:t>0,3383 га</w:t>
        </w:r>
      </w:smartTag>
      <w:r w:rsidRPr="00295D02">
        <w:rPr>
          <w:rFonts w:ascii="Times New Roman" w:eastAsia="Times New Roman" w:hAnsi="Times New Roman"/>
          <w:sz w:val="28"/>
          <w:szCs w:val="24"/>
          <w:lang w:val="uk-UA" w:eastAsia="ru-RU"/>
        </w:rPr>
        <w:t xml:space="preserve"> для будівництва та обслуговування будівель торгівлі</w:t>
      </w:r>
      <w:r w:rsidRPr="00295D02">
        <w:rPr>
          <w:rFonts w:ascii="Times New Roman" w:eastAsia="Times New Roman" w:hAnsi="Times New Roman"/>
          <w:sz w:val="28"/>
          <w:szCs w:val="28"/>
          <w:lang w:val="uk-UA" w:eastAsia="ru-RU"/>
        </w:rPr>
        <w:t xml:space="preserve"> у розмірі 4% від нормативно-грошової оцінки земельної ділянки, відповідно до «Положення про оренду земельних ділянок у м. Новодністровськ та порядок встановлення орендної плати за землю».</w:t>
      </w:r>
    </w:p>
    <w:p w14:paraId="77135C10" w14:textId="77777777" w:rsidR="00295D02" w:rsidRPr="00295D02" w:rsidRDefault="00295D02" w:rsidP="00295D02">
      <w:pPr>
        <w:tabs>
          <w:tab w:val="left" w:pos="900"/>
        </w:tabs>
        <w:spacing w:after="0" w:line="240" w:lineRule="auto"/>
        <w:ind w:firstLine="54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4"/>
          <w:lang w:val="uk-UA" w:eastAsia="ru-RU"/>
        </w:rPr>
        <w:t xml:space="preserve">3. Зобов’язати </w:t>
      </w:r>
      <w:r w:rsidRPr="00295D02">
        <w:rPr>
          <w:rFonts w:ascii="Times New Roman" w:eastAsia="Times New Roman" w:hAnsi="Times New Roman"/>
          <w:sz w:val="28"/>
          <w:szCs w:val="28"/>
          <w:lang w:val="uk-UA" w:eastAsia="ru-RU"/>
        </w:rPr>
        <w:t xml:space="preserve">фізичну особу-підприємця Юрчика Миколу Ілліча </w:t>
      </w:r>
      <w:r w:rsidRPr="00295D02">
        <w:rPr>
          <w:rFonts w:ascii="Times New Roman" w:eastAsia="Times New Roman" w:hAnsi="Times New Roman"/>
          <w:sz w:val="28"/>
          <w:szCs w:val="24"/>
          <w:lang w:val="uk-UA" w:eastAsia="ru-RU"/>
        </w:rPr>
        <w:t>в місячний термін укласти договір оренди землі та провести його державну реєстрацію.</w:t>
      </w:r>
    </w:p>
    <w:p w14:paraId="3CBFD610" w14:textId="77777777" w:rsidR="00295D02" w:rsidRPr="00295D02" w:rsidRDefault="00295D02" w:rsidP="00295D02">
      <w:pPr>
        <w:tabs>
          <w:tab w:val="left" w:pos="552"/>
          <w:tab w:val="center" w:pos="4153"/>
          <w:tab w:val="right" w:pos="8306"/>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4.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88B64AD" w14:textId="77777777" w:rsidR="00295D02" w:rsidRDefault="00295D02" w:rsidP="00295D02">
      <w:pPr>
        <w:spacing w:after="0" w:line="240" w:lineRule="auto"/>
        <w:ind w:right="4574"/>
        <w:jc w:val="both"/>
        <w:rPr>
          <w:rFonts w:ascii="Times New Roman" w:eastAsia="Times New Roman" w:hAnsi="Times New Roman"/>
          <w:b/>
          <w:sz w:val="28"/>
          <w:szCs w:val="24"/>
          <w:lang w:val="uk-UA" w:eastAsia="ru-RU"/>
        </w:rPr>
      </w:pPr>
    </w:p>
    <w:p w14:paraId="6002848C" w14:textId="3AE5AF85" w:rsidR="00295D02" w:rsidRPr="00295D02" w:rsidRDefault="00295D02" w:rsidP="00295D02">
      <w:pPr>
        <w:spacing w:after="0" w:line="240" w:lineRule="auto"/>
        <w:ind w:right="4574"/>
        <w:jc w:val="both"/>
        <w:rPr>
          <w:rFonts w:ascii="Times New Roman" w:eastAsia="Times New Roman" w:hAnsi="Times New Roman"/>
          <w:b/>
          <w:sz w:val="28"/>
          <w:szCs w:val="24"/>
          <w:u w:val="single"/>
          <w:lang w:val="uk-UA" w:eastAsia="ru-RU"/>
        </w:rPr>
      </w:pPr>
      <w:r w:rsidRPr="00295D02">
        <w:rPr>
          <w:rFonts w:ascii="Times New Roman" w:eastAsia="Times New Roman" w:hAnsi="Times New Roman"/>
          <w:b/>
          <w:sz w:val="28"/>
          <w:szCs w:val="24"/>
          <w:u w:val="single"/>
          <w:lang w:val="uk-UA" w:eastAsia="ru-RU"/>
        </w:rPr>
        <w:t>РІШЕННЯ №12</w:t>
      </w:r>
    </w:p>
    <w:p w14:paraId="4E4CB88D" w14:textId="5DA36264" w:rsidR="00295D02" w:rsidRPr="00295D02" w:rsidRDefault="00295D02" w:rsidP="00295D02">
      <w:pPr>
        <w:spacing w:after="0" w:line="240" w:lineRule="auto"/>
        <w:ind w:right="3803"/>
        <w:jc w:val="both"/>
        <w:rPr>
          <w:rFonts w:ascii="Times New Roman" w:eastAsia="Times New Roman" w:hAnsi="Times New Roman"/>
          <w:b/>
          <w:sz w:val="28"/>
          <w:szCs w:val="24"/>
          <w:lang w:val="uk-UA" w:eastAsia="ru-RU"/>
        </w:rPr>
      </w:pPr>
      <w:bookmarkStart w:id="14" w:name="_Hlk25937254"/>
      <w:r w:rsidRPr="00295D02">
        <w:rPr>
          <w:rFonts w:ascii="Times New Roman" w:eastAsia="Times New Roman" w:hAnsi="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bookmarkEnd w:id="14"/>
    <w:p w14:paraId="69674B58" w14:textId="77777777" w:rsidR="00295D02" w:rsidRPr="00295D02" w:rsidRDefault="00295D02" w:rsidP="00295D02">
      <w:pPr>
        <w:spacing w:after="0" w:line="240" w:lineRule="auto"/>
        <w:ind w:firstLine="708"/>
        <w:jc w:val="both"/>
        <w:rPr>
          <w:rFonts w:ascii="Times New Roman" w:eastAsia="Times New Roman" w:hAnsi="Times New Roman"/>
          <w:sz w:val="28"/>
          <w:szCs w:val="28"/>
          <w:highlight w:val="yellow"/>
          <w:lang w:val="uk-UA" w:eastAsia="ru-RU"/>
        </w:rPr>
      </w:pPr>
      <w:r w:rsidRPr="00295D02">
        <w:rPr>
          <w:rFonts w:ascii="Times New Roman" w:eastAsia="Times New Roman" w:hAnsi="Times New Roman"/>
          <w:sz w:val="28"/>
          <w:szCs w:val="28"/>
          <w:lang w:val="uk-UA" w:eastAsia="ru-RU"/>
        </w:rPr>
        <w:t xml:space="preserve">Відповідно до п.34 ст.26 Закону України «Про місцеве самоврядування в Україні», </w:t>
      </w:r>
      <w:proofErr w:type="spellStart"/>
      <w:r w:rsidRPr="00295D02">
        <w:rPr>
          <w:rFonts w:ascii="Times New Roman" w:eastAsia="Times New Roman" w:hAnsi="Times New Roman"/>
          <w:sz w:val="28"/>
          <w:szCs w:val="28"/>
          <w:lang w:val="uk-UA" w:eastAsia="ru-RU"/>
        </w:rPr>
        <w:t>ст.ст</w:t>
      </w:r>
      <w:proofErr w:type="spellEnd"/>
      <w:r w:rsidRPr="00295D02">
        <w:rPr>
          <w:rFonts w:ascii="Times New Roman" w:eastAsia="Times New Roman" w:hAnsi="Times New Roman"/>
          <w:sz w:val="28"/>
          <w:szCs w:val="28"/>
          <w:lang w:val="uk-UA" w:eastAsia="ru-RU"/>
        </w:rPr>
        <w:t xml:space="preserve">. 12, 116, 118,121 Земельного Кодексу України, ст.19 Закону України „Про землеустрій”, розглянувши заяви громадян: </w:t>
      </w:r>
      <w:proofErr w:type="spellStart"/>
      <w:r w:rsidRPr="00295D02">
        <w:rPr>
          <w:rFonts w:ascii="Times New Roman" w:eastAsia="Times New Roman" w:hAnsi="Times New Roman"/>
          <w:sz w:val="28"/>
          <w:szCs w:val="28"/>
          <w:lang w:val="uk-UA" w:eastAsia="ru-RU"/>
        </w:rPr>
        <w:t>Шестовської</w:t>
      </w:r>
      <w:proofErr w:type="spellEnd"/>
      <w:r w:rsidRPr="00295D02">
        <w:rPr>
          <w:rFonts w:ascii="Times New Roman" w:eastAsia="Times New Roman" w:hAnsi="Times New Roman"/>
          <w:sz w:val="28"/>
          <w:szCs w:val="28"/>
          <w:lang w:val="uk-UA" w:eastAsia="ru-RU"/>
        </w:rPr>
        <w:t xml:space="preserve"> Руслани Іванівни, Мельника Руслана Вікторовича, </w:t>
      </w:r>
      <w:proofErr w:type="spellStart"/>
      <w:r w:rsidRPr="00295D02">
        <w:rPr>
          <w:rFonts w:ascii="Times New Roman" w:eastAsia="Times New Roman" w:hAnsi="Times New Roman"/>
          <w:sz w:val="28"/>
          <w:szCs w:val="28"/>
          <w:lang w:val="uk-UA" w:eastAsia="ru-RU"/>
        </w:rPr>
        <w:t>Бузурного</w:t>
      </w:r>
      <w:proofErr w:type="spellEnd"/>
      <w:r w:rsidRPr="00295D02">
        <w:rPr>
          <w:rFonts w:ascii="Times New Roman" w:eastAsia="Times New Roman" w:hAnsi="Times New Roman"/>
          <w:sz w:val="28"/>
          <w:szCs w:val="28"/>
          <w:lang w:val="uk-UA" w:eastAsia="ru-RU"/>
        </w:rPr>
        <w:t xml:space="preserve"> Василя Михайловича, Мотузка Федора Тимофійовича, </w:t>
      </w:r>
      <w:proofErr w:type="spellStart"/>
      <w:r w:rsidRPr="00295D02">
        <w:rPr>
          <w:rFonts w:ascii="Times New Roman" w:eastAsia="Times New Roman" w:hAnsi="Times New Roman"/>
          <w:sz w:val="28"/>
          <w:szCs w:val="28"/>
          <w:lang w:val="uk-UA" w:eastAsia="ru-RU"/>
        </w:rPr>
        <w:t>Рошки</w:t>
      </w:r>
      <w:proofErr w:type="spellEnd"/>
      <w:r w:rsidRPr="00295D02">
        <w:rPr>
          <w:rFonts w:ascii="Times New Roman" w:eastAsia="Times New Roman" w:hAnsi="Times New Roman"/>
          <w:sz w:val="28"/>
          <w:szCs w:val="28"/>
          <w:lang w:val="uk-UA" w:eastAsia="ru-RU"/>
        </w:rPr>
        <w:t xml:space="preserve"> Олени Григорівни, </w:t>
      </w:r>
      <w:proofErr w:type="spellStart"/>
      <w:r w:rsidRPr="00295D02">
        <w:rPr>
          <w:rFonts w:ascii="Times New Roman" w:eastAsia="Times New Roman" w:hAnsi="Times New Roman"/>
          <w:sz w:val="28"/>
          <w:szCs w:val="28"/>
          <w:lang w:val="uk-UA" w:eastAsia="ru-RU"/>
        </w:rPr>
        <w:t>Рошки</w:t>
      </w:r>
      <w:proofErr w:type="spellEnd"/>
      <w:r w:rsidRPr="00295D02">
        <w:rPr>
          <w:rFonts w:ascii="Times New Roman" w:eastAsia="Times New Roman" w:hAnsi="Times New Roman"/>
          <w:sz w:val="28"/>
          <w:szCs w:val="28"/>
          <w:lang w:val="uk-UA" w:eastAsia="ru-RU"/>
        </w:rPr>
        <w:t xml:space="preserve"> Ганни Іванівни, Мотузок Лілії Михайлівни,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4AF9F8AA" w14:textId="77777777" w:rsidR="00295D02" w:rsidRPr="00295D02" w:rsidRDefault="00295D02" w:rsidP="00295D02">
      <w:pPr>
        <w:tabs>
          <w:tab w:val="left" w:pos="708"/>
          <w:tab w:val="center" w:pos="4153"/>
          <w:tab w:val="right" w:pos="8306"/>
        </w:tabs>
        <w:spacing w:after="0" w:line="240" w:lineRule="auto"/>
        <w:jc w:val="center"/>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В И Р І Ш И Л А:</w:t>
      </w:r>
    </w:p>
    <w:p w14:paraId="19C66961" w14:textId="77777777" w:rsidR="00295D02" w:rsidRPr="00295D02" w:rsidRDefault="00295D02" w:rsidP="00295D02">
      <w:pPr>
        <w:spacing w:after="0" w:line="240" w:lineRule="auto"/>
        <w:ind w:firstLine="709"/>
        <w:jc w:val="both"/>
        <w:rPr>
          <w:rFonts w:ascii="Times New Roman" w:eastAsia="Times New Roman" w:hAnsi="Times New Roman"/>
          <w:b/>
          <w:sz w:val="28"/>
          <w:szCs w:val="28"/>
          <w:lang w:val="uk-UA" w:eastAsia="ru-RU"/>
        </w:rPr>
      </w:pPr>
      <w:r w:rsidRPr="00295D02">
        <w:rPr>
          <w:rFonts w:ascii="Times New Roman" w:eastAsia="Times New Roman" w:hAnsi="Times New Roman"/>
          <w:sz w:val="28"/>
          <w:szCs w:val="28"/>
          <w:lang w:val="uk-UA" w:eastAsia="ru-RU"/>
        </w:rPr>
        <w:t xml:space="preserve">1. </w:t>
      </w:r>
      <w:r w:rsidRPr="00295D02">
        <w:rPr>
          <w:rFonts w:ascii="Times New Roman" w:eastAsia="Times New Roman" w:hAnsi="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6BC56A67"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1.1. громадянці </w:t>
      </w:r>
      <w:proofErr w:type="spellStart"/>
      <w:r w:rsidRPr="00295D02">
        <w:rPr>
          <w:rFonts w:ascii="Times New Roman" w:eastAsia="Times New Roman" w:hAnsi="Times New Roman"/>
          <w:sz w:val="28"/>
          <w:szCs w:val="28"/>
          <w:lang w:val="uk-UA" w:eastAsia="ru-RU"/>
        </w:rPr>
        <w:t>Шестовській</w:t>
      </w:r>
      <w:proofErr w:type="spellEnd"/>
      <w:r w:rsidRPr="00295D02">
        <w:rPr>
          <w:rFonts w:ascii="Times New Roman" w:eastAsia="Times New Roman" w:hAnsi="Times New Roman"/>
          <w:sz w:val="28"/>
          <w:szCs w:val="28"/>
          <w:lang w:val="uk-UA" w:eastAsia="ru-RU"/>
        </w:rPr>
        <w:t xml:space="preserve"> Руслані Іванівні:</w:t>
      </w:r>
    </w:p>
    <w:p w14:paraId="0F8FEC27"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295D02">
          <w:rPr>
            <w:rFonts w:ascii="Times New Roman" w:eastAsia="Times New Roman" w:hAnsi="Times New Roman"/>
            <w:sz w:val="28"/>
            <w:szCs w:val="28"/>
            <w:lang w:val="uk-UA" w:eastAsia="ru-RU"/>
          </w:rPr>
          <w:t>0,2500 га</w:t>
        </w:r>
      </w:smartTag>
      <w:r w:rsidRPr="00295D02">
        <w:rPr>
          <w:rFonts w:ascii="Times New Roman" w:eastAsia="Times New Roman" w:hAnsi="Times New Roman"/>
          <w:sz w:val="28"/>
          <w:szCs w:val="28"/>
          <w:lang w:val="uk-UA" w:eastAsia="ru-RU"/>
        </w:rPr>
        <w:t>., кадастровий номер 7324085500:01:001:1088, за адресою: с. Ломачинці. вулиця Гагаріна, 13.</w:t>
      </w:r>
    </w:p>
    <w:p w14:paraId="1F635C07"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295D02">
          <w:rPr>
            <w:rFonts w:ascii="Times New Roman" w:eastAsia="Times New Roman" w:hAnsi="Times New Roman"/>
            <w:sz w:val="28"/>
            <w:szCs w:val="28"/>
            <w:lang w:val="uk-UA" w:eastAsia="ru-RU"/>
          </w:rPr>
          <w:t>0,2500 га</w:t>
        </w:r>
      </w:smartTag>
      <w:r w:rsidRPr="00295D02">
        <w:rPr>
          <w:rFonts w:ascii="Times New Roman" w:eastAsia="Times New Roman" w:hAnsi="Times New Roman"/>
          <w:sz w:val="28"/>
          <w:szCs w:val="28"/>
          <w:lang w:val="uk-UA" w:eastAsia="ru-RU"/>
        </w:rPr>
        <w:t>., кадастровий номер 7324085500:01:001:1083, за адресою: с. Ломачинці. вулиця Гагаріна, 15.</w:t>
      </w:r>
    </w:p>
    <w:p w14:paraId="41CE3370" w14:textId="77777777" w:rsidR="00295D02" w:rsidRPr="00295D02" w:rsidRDefault="00295D02" w:rsidP="00295D02">
      <w:pPr>
        <w:spacing w:after="0" w:line="240" w:lineRule="auto"/>
        <w:ind w:firstLine="709"/>
        <w:jc w:val="both"/>
        <w:rPr>
          <w:rFonts w:ascii="Times New Roman" w:eastAsia="Times New Roman" w:hAnsi="Times New Roman"/>
          <w:sz w:val="28"/>
          <w:szCs w:val="28"/>
          <w:highlight w:val="yellow"/>
          <w:lang w:val="uk-UA" w:eastAsia="ru-RU"/>
        </w:rPr>
      </w:pPr>
      <w:r w:rsidRPr="00295D02">
        <w:rPr>
          <w:rFonts w:ascii="Times New Roman" w:eastAsia="Times New Roman" w:hAnsi="Times New Roman"/>
          <w:sz w:val="28"/>
          <w:szCs w:val="28"/>
          <w:lang w:val="uk-UA" w:eastAsia="ru-RU"/>
        </w:rPr>
        <w:lastRenderedPageBreak/>
        <w:t xml:space="preserve">- для ведення особистого селянського господарства, площею </w:t>
      </w:r>
      <w:smartTag w:uri="urn:schemas-microsoft-com:office:smarttags" w:element="metricconverter">
        <w:smartTagPr>
          <w:attr w:name="ProductID" w:val="0,2500 га"/>
        </w:smartTagPr>
        <w:r w:rsidRPr="00295D02">
          <w:rPr>
            <w:rFonts w:ascii="Times New Roman" w:eastAsia="Times New Roman" w:hAnsi="Times New Roman"/>
            <w:sz w:val="28"/>
            <w:szCs w:val="28"/>
            <w:lang w:val="uk-UA" w:eastAsia="ru-RU"/>
          </w:rPr>
          <w:t>0,2500 га</w:t>
        </w:r>
      </w:smartTag>
      <w:r w:rsidRPr="00295D02">
        <w:rPr>
          <w:rFonts w:ascii="Times New Roman" w:eastAsia="Times New Roman" w:hAnsi="Times New Roman"/>
          <w:sz w:val="28"/>
          <w:szCs w:val="28"/>
          <w:lang w:val="uk-UA" w:eastAsia="ru-RU"/>
        </w:rPr>
        <w:t>., кадастровий номер 7324085500:01:001:1085, за адресою: с. Ломачинці. вулиця Гагаріна.</w:t>
      </w:r>
      <w:r w:rsidRPr="00295D02">
        <w:rPr>
          <w:rFonts w:ascii="Times New Roman" w:eastAsia="Times New Roman" w:hAnsi="Times New Roman"/>
          <w:sz w:val="28"/>
          <w:szCs w:val="28"/>
          <w:highlight w:val="yellow"/>
          <w:lang w:val="uk-UA" w:eastAsia="ru-RU"/>
        </w:rPr>
        <w:t xml:space="preserve"> </w:t>
      </w:r>
    </w:p>
    <w:p w14:paraId="1E9820B0"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1.2. громадянину Мельнику Руслану Вікторовичу,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295D02">
          <w:rPr>
            <w:rFonts w:ascii="Times New Roman" w:eastAsia="Times New Roman" w:hAnsi="Times New Roman"/>
            <w:sz w:val="28"/>
            <w:szCs w:val="28"/>
            <w:lang w:val="uk-UA" w:eastAsia="ru-RU"/>
          </w:rPr>
          <w:t>0,2500 га</w:t>
        </w:r>
      </w:smartTag>
      <w:r w:rsidRPr="00295D02">
        <w:rPr>
          <w:rFonts w:ascii="Times New Roman" w:eastAsia="Times New Roman" w:hAnsi="Times New Roman"/>
          <w:sz w:val="28"/>
          <w:szCs w:val="28"/>
          <w:lang w:val="uk-UA" w:eastAsia="ru-RU"/>
        </w:rPr>
        <w:t>., кадастровий номер 7324085500:01:001:1091, за адресою: с. Ломачинці. провулок Шкільний,12.</w:t>
      </w:r>
    </w:p>
    <w:p w14:paraId="4D2AC0FA"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1.3. громадянину </w:t>
      </w:r>
      <w:proofErr w:type="spellStart"/>
      <w:r w:rsidRPr="00295D02">
        <w:rPr>
          <w:rFonts w:ascii="Times New Roman" w:eastAsia="Times New Roman" w:hAnsi="Times New Roman"/>
          <w:sz w:val="28"/>
          <w:szCs w:val="28"/>
          <w:lang w:val="uk-UA" w:eastAsia="ru-RU"/>
        </w:rPr>
        <w:t>Бузурному</w:t>
      </w:r>
      <w:proofErr w:type="spellEnd"/>
      <w:r w:rsidRPr="00295D02">
        <w:rPr>
          <w:rFonts w:ascii="Times New Roman" w:eastAsia="Times New Roman" w:hAnsi="Times New Roman"/>
          <w:sz w:val="28"/>
          <w:szCs w:val="28"/>
          <w:lang w:val="uk-UA" w:eastAsia="ru-RU"/>
        </w:rPr>
        <w:t xml:space="preserve"> Василю Михайловичу:</w:t>
      </w:r>
    </w:p>
    <w:p w14:paraId="7C3A03C5"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295D02">
          <w:rPr>
            <w:rFonts w:ascii="Times New Roman" w:eastAsia="Times New Roman" w:hAnsi="Times New Roman"/>
            <w:sz w:val="28"/>
            <w:szCs w:val="28"/>
            <w:lang w:val="uk-UA" w:eastAsia="ru-RU"/>
          </w:rPr>
          <w:t>0,2500 га</w:t>
        </w:r>
      </w:smartTag>
      <w:r w:rsidRPr="00295D02">
        <w:rPr>
          <w:rFonts w:ascii="Times New Roman" w:eastAsia="Times New Roman" w:hAnsi="Times New Roman"/>
          <w:sz w:val="28"/>
          <w:szCs w:val="28"/>
          <w:lang w:val="uk-UA" w:eastAsia="ru-RU"/>
        </w:rPr>
        <w:t>., кадастровий номер 7324085500:01:001:1102, за адресою: с. Ломачинці. провулок Довбуша, 10.</w:t>
      </w:r>
    </w:p>
    <w:p w14:paraId="58AF8B4F" w14:textId="77777777" w:rsidR="00295D02" w:rsidRPr="00295D02" w:rsidRDefault="00295D02" w:rsidP="00295D02">
      <w:pPr>
        <w:spacing w:after="0" w:line="240" w:lineRule="auto"/>
        <w:ind w:firstLine="709"/>
        <w:jc w:val="both"/>
        <w:rPr>
          <w:rFonts w:ascii="Times New Roman" w:eastAsia="Times New Roman" w:hAnsi="Times New Roman"/>
          <w:sz w:val="28"/>
          <w:szCs w:val="28"/>
          <w:highlight w:val="yellow"/>
          <w:lang w:val="uk-UA" w:eastAsia="ru-RU"/>
        </w:rPr>
      </w:pPr>
      <w:r w:rsidRPr="00295D02">
        <w:rPr>
          <w:rFonts w:ascii="Times New Roman" w:eastAsia="Times New Roman" w:hAnsi="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597 га"/>
        </w:smartTagPr>
        <w:r w:rsidRPr="00295D02">
          <w:rPr>
            <w:rFonts w:ascii="Times New Roman" w:eastAsia="Times New Roman" w:hAnsi="Times New Roman"/>
            <w:sz w:val="28"/>
            <w:szCs w:val="28"/>
            <w:lang w:val="uk-UA" w:eastAsia="ru-RU"/>
          </w:rPr>
          <w:t>0,2597 га</w:t>
        </w:r>
      </w:smartTag>
      <w:r w:rsidRPr="00295D02">
        <w:rPr>
          <w:rFonts w:ascii="Times New Roman" w:eastAsia="Times New Roman" w:hAnsi="Times New Roman"/>
          <w:sz w:val="28"/>
          <w:szCs w:val="28"/>
          <w:lang w:val="uk-UA" w:eastAsia="ru-RU"/>
        </w:rPr>
        <w:t>., кадастровий номер 7324085500:01:001:1085, за адресою: с. Ломачинці. вулиця Гагаріна.</w:t>
      </w:r>
      <w:r w:rsidRPr="00295D02">
        <w:rPr>
          <w:rFonts w:ascii="Times New Roman" w:eastAsia="Times New Roman" w:hAnsi="Times New Roman"/>
          <w:sz w:val="28"/>
          <w:szCs w:val="28"/>
          <w:highlight w:val="yellow"/>
          <w:lang w:val="uk-UA" w:eastAsia="ru-RU"/>
        </w:rPr>
        <w:t xml:space="preserve"> </w:t>
      </w:r>
    </w:p>
    <w:p w14:paraId="61804185"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1.4. громадянину Мотузку Федору Тимофійовичу:</w:t>
      </w:r>
    </w:p>
    <w:p w14:paraId="105E73C5"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295D02">
          <w:rPr>
            <w:rFonts w:ascii="Times New Roman" w:eastAsia="Times New Roman" w:hAnsi="Times New Roman"/>
            <w:sz w:val="28"/>
            <w:szCs w:val="28"/>
            <w:lang w:val="uk-UA" w:eastAsia="ru-RU"/>
          </w:rPr>
          <w:t>0,2500 га</w:t>
        </w:r>
      </w:smartTag>
      <w:r w:rsidRPr="00295D02">
        <w:rPr>
          <w:rFonts w:ascii="Times New Roman" w:eastAsia="Times New Roman" w:hAnsi="Times New Roman"/>
          <w:sz w:val="28"/>
          <w:szCs w:val="28"/>
          <w:lang w:val="uk-UA" w:eastAsia="ru-RU"/>
        </w:rPr>
        <w:t>., кадастровий номер 7324085500:01:001:1109, за адресою: с. Ломачинці. вулиця Сагайдачного, 11.</w:t>
      </w:r>
    </w:p>
    <w:p w14:paraId="128C07FD" w14:textId="77777777" w:rsidR="00295D02" w:rsidRPr="00295D02" w:rsidRDefault="00295D02" w:rsidP="00295D02">
      <w:pPr>
        <w:spacing w:after="0" w:line="240" w:lineRule="auto"/>
        <w:ind w:firstLine="709"/>
        <w:jc w:val="both"/>
        <w:rPr>
          <w:rFonts w:ascii="Times New Roman" w:eastAsia="Times New Roman" w:hAnsi="Times New Roman"/>
          <w:sz w:val="28"/>
          <w:szCs w:val="28"/>
          <w:highlight w:val="yellow"/>
          <w:lang w:val="uk-UA" w:eastAsia="ru-RU"/>
        </w:rPr>
      </w:pPr>
      <w:r w:rsidRPr="00295D02">
        <w:rPr>
          <w:rFonts w:ascii="Times New Roman" w:eastAsia="Times New Roman" w:hAnsi="Times New Roman"/>
          <w:sz w:val="28"/>
          <w:szCs w:val="28"/>
          <w:lang w:val="uk-UA" w:eastAsia="ru-RU"/>
        </w:rPr>
        <w:t xml:space="preserve">- для індивідуального садівництва, площею </w:t>
      </w:r>
      <w:smartTag w:uri="urn:schemas-microsoft-com:office:smarttags" w:element="metricconverter">
        <w:smartTagPr>
          <w:attr w:name="ProductID" w:val="0,0683 га"/>
        </w:smartTagPr>
        <w:r w:rsidRPr="00295D02">
          <w:rPr>
            <w:rFonts w:ascii="Times New Roman" w:eastAsia="Times New Roman" w:hAnsi="Times New Roman"/>
            <w:sz w:val="28"/>
            <w:szCs w:val="28"/>
            <w:lang w:val="uk-UA" w:eastAsia="ru-RU"/>
          </w:rPr>
          <w:t>0,0683 га</w:t>
        </w:r>
      </w:smartTag>
      <w:r w:rsidRPr="00295D02">
        <w:rPr>
          <w:rFonts w:ascii="Times New Roman" w:eastAsia="Times New Roman" w:hAnsi="Times New Roman"/>
          <w:sz w:val="28"/>
          <w:szCs w:val="28"/>
          <w:lang w:val="uk-UA" w:eastAsia="ru-RU"/>
        </w:rPr>
        <w:t>., кадастровий номер 7310600000:01:010:0021, за адресою: м. Новодністровськ. с/т «Затишок».</w:t>
      </w:r>
      <w:r w:rsidRPr="00295D02">
        <w:rPr>
          <w:rFonts w:ascii="Times New Roman" w:eastAsia="Times New Roman" w:hAnsi="Times New Roman"/>
          <w:sz w:val="28"/>
          <w:szCs w:val="28"/>
          <w:highlight w:val="yellow"/>
          <w:lang w:val="uk-UA" w:eastAsia="ru-RU"/>
        </w:rPr>
        <w:t xml:space="preserve"> </w:t>
      </w:r>
    </w:p>
    <w:p w14:paraId="211B29F6"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1.5. громадянці </w:t>
      </w:r>
      <w:proofErr w:type="spellStart"/>
      <w:r w:rsidRPr="00295D02">
        <w:rPr>
          <w:rFonts w:ascii="Times New Roman" w:eastAsia="Times New Roman" w:hAnsi="Times New Roman"/>
          <w:sz w:val="28"/>
          <w:szCs w:val="28"/>
          <w:lang w:val="uk-UA" w:eastAsia="ru-RU"/>
        </w:rPr>
        <w:t>Рошці</w:t>
      </w:r>
      <w:proofErr w:type="spellEnd"/>
      <w:r w:rsidRPr="00295D02">
        <w:rPr>
          <w:rFonts w:ascii="Times New Roman" w:eastAsia="Times New Roman" w:hAnsi="Times New Roman"/>
          <w:sz w:val="28"/>
          <w:szCs w:val="28"/>
          <w:lang w:val="uk-UA" w:eastAsia="ru-RU"/>
        </w:rPr>
        <w:t xml:space="preserve"> Олені Григорівні,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295D02">
          <w:rPr>
            <w:rFonts w:ascii="Times New Roman" w:eastAsia="Times New Roman" w:hAnsi="Times New Roman"/>
            <w:sz w:val="28"/>
            <w:szCs w:val="28"/>
            <w:lang w:val="uk-UA" w:eastAsia="ru-RU"/>
          </w:rPr>
          <w:t>0,2500 га</w:t>
        </w:r>
      </w:smartTag>
      <w:r w:rsidRPr="00295D02">
        <w:rPr>
          <w:rFonts w:ascii="Times New Roman" w:eastAsia="Times New Roman" w:hAnsi="Times New Roman"/>
          <w:sz w:val="28"/>
          <w:szCs w:val="28"/>
          <w:lang w:val="uk-UA" w:eastAsia="ru-RU"/>
        </w:rPr>
        <w:t>., кадастровий номер 7324085500:01:001:1095, за адресою: с. Ломачинці, вулиця Бесарабська,40.</w:t>
      </w:r>
    </w:p>
    <w:p w14:paraId="2A258CEC"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1.6. громадянці </w:t>
      </w:r>
      <w:proofErr w:type="spellStart"/>
      <w:r w:rsidRPr="00295D02">
        <w:rPr>
          <w:rFonts w:ascii="Times New Roman" w:eastAsia="Times New Roman" w:hAnsi="Times New Roman"/>
          <w:sz w:val="28"/>
          <w:szCs w:val="28"/>
          <w:lang w:val="uk-UA" w:eastAsia="ru-RU"/>
        </w:rPr>
        <w:t>Рошці</w:t>
      </w:r>
      <w:proofErr w:type="spellEnd"/>
      <w:r w:rsidRPr="00295D02">
        <w:rPr>
          <w:rFonts w:ascii="Times New Roman" w:eastAsia="Times New Roman" w:hAnsi="Times New Roman"/>
          <w:sz w:val="28"/>
          <w:szCs w:val="28"/>
          <w:lang w:val="uk-UA" w:eastAsia="ru-RU"/>
        </w:rPr>
        <w:t xml:space="preserve"> Ганні Іванівні,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295D02">
          <w:rPr>
            <w:rFonts w:ascii="Times New Roman" w:eastAsia="Times New Roman" w:hAnsi="Times New Roman"/>
            <w:sz w:val="28"/>
            <w:szCs w:val="28"/>
            <w:lang w:val="uk-UA" w:eastAsia="ru-RU"/>
          </w:rPr>
          <w:t>0,2500 га</w:t>
        </w:r>
      </w:smartTag>
      <w:r w:rsidRPr="00295D02">
        <w:rPr>
          <w:rFonts w:ascii="Times New Roman" w:eastAsia="Times New Roman" w:hAnsi="Times New Roman"/>
          <w:sz w:val="28"/>
          <w:szCs w:val="28"/>
          <w:lang w:val="uk-UA" w:eastAsia="ru-RU"/>
        </w:rPr>
        <w:t>., кадастровий номер 7324085500:01:001:0998, за адресою: с. Ломачинці, вулиця Матросова, 47.</w:t>
      </w:r>
    </w:p>
    <w:p w14:paraId="7D9C094E"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1.7. громадянці Мотузок Лілії Михайлівні,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295D02">
          <w:rPr>
            <w:rFonts w:ascii="Times New Roman" w:eastAsia="Times New Roman" w:hAnsi="Times New Roman"/>
            <w:sz w:val="28"/>
            <w:szCs w:val="28"/>
            <w:lang w:val="uk-UA" w:eastAsia="ru-RU"/>
          </w:rPr>
          <w:t>0,2500 га</w:t>
        </w:r>
      </w:smartTag>
      <w:r w:rsidRPr="00295D02">
        <w:rPr>
          <w:rFonts w:ascii="Times New Roman" w:eastAsia="Times New Roman" w:hAnsi="Times New Roman"/>
          <w:sz w:val="28"/>
          <w:szCs w:val="28"/>
          <w:lang w:val="uk-UA" w:eastAsia="ru-RU"/>
        </w:rPr>
        <w:t xml:space="preserve">., кадастровий номер 7324085500:01:001:1108, за адресою: с. Ломачинці, вулиця </w:t>
      </w:r>
      <w:proofErr w:type="spellStart"/>
      <w:r w:rsidRPr="00295D02">
        <w:rPr>
          <w:rFonts w:ascii="Times New Roman" w:eastAsia="Times New Roman" w:hAnsi="Times New Roman"/>
          <w:sz w:val="28"/>
          <w:szCs w:val="28"/>
          <w:lang w:val="uk-UA" w:eastAsia="ru-RU"/>
        </w:rPr>
        <w:t>Дібрівська</w:t>
      </w:r>
      <w:proofErr w:type="spellEnd"/>
      <w:r w:rsidRPr="00295D02">
        <w:rPr>
          <w:rFonts w:ascii="Times New Roman" w:eastAsia="Times New Roman" w:hAnsi="Times New Roman"/>
          <w:sz w:val="28"/>
          <w:szCs w:val="28"/>
          <w:lang w:val="uk-UA" w:eastAsia="ru-RU"/>
        </w:rPr>
        <w:t>, 50.</w:t>
      </w:r>
    </w:p>
    <w:p w14:paraId="661DF1CA"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2. </w:t>
      </w:r>
      <w:r w:rsidRPr="00295D02">
        <w:rPr>
          <w:rFonts w:ascii="Times New Roman" w:eastAsia="Times New Roman" w:hAnsi="Times New Roman"/>
          <w:color w:val="000000"/>
          <w:sz w:val="28"/>
          <w:szCs w:val="28"/>
          <w:shd w:val="clear" w:color="auto" w:fill="FFFFFF"/>
          <w:lang w:val="uk-UA" w:eastAsia="ru-RU"/>
        </w:rPr>
        <w:t>Зобов’язати громадян:</w:t>
      </w:r>
      <w:r w:rsidRPr="00295D02">
        <w:rPr>
          <w:rFonts w:ascii="Times New Roman" w:eastAsia="Times New Roman" w:hAnsi="Times New Roman"/>
          <w:sz w:val="28"/>
          <w:szCs w:val="28"/>
          <w:lang w:val="uk-UA" w:eastAsia="ru-RU"/>
        </w:rPr>
        <w:t xml:space="preserve"> </w:t>
      </w:r>
      <w:proofErr w:type="spellStart"/>
      <w:r w:rsidRPr="00295D02">
        <w:rPr>
          <w:rFonts w:ascii="Times New Roman" w:eastAsia="Times New Roman" w:hAnsi="Times New Roman"/>
          <w:sz w:val="28"/>
          <w:szCs w:val="28"/>
          <w:lang w:val="uk-UA" w:eastAsia="ru-RU"/>
        </w:rPr>
        <w:t>Шестовську</w:t>
      </w:r>
      <w:proofErr w:type="spellEnd"/>
      <w:r w:rsidRPr="00295D02">
        <w:rPr>
          <w:rFonts w:ascii="Times New Roman" w:eastAsia="Times New Roman" w:hAnsi="Times New Roman"/>
          <w:sz w:val="28"/>
          <w:szCs w:val="28"/>
          <w:lang w:val="uk-UA" w:eastAsia="ru-RU"/>
        </w:rPr>
        <w:t xml:space="preserve"> Руслану Іванівну, Мельника Руслана Вікторовича, </w:t>
      </w:r>
      <w:proofErr w:type="spellStart"/>
      <w:r w:rsidRPr="00295D02">
        <w:rPr>
          <w:rFonts w:ascii="Times New Roman" w:eastAsia="Times New Roman" w:hAnsi="Times New Roman"/>
          <w:sz w:val="28"/>
          <w:szCs w:val="28"/>
          <w:lang w:val="uk-UA" w:eastAsia="ru-RU"/>
        </w:rPr>
        <w:t>Бузурного</w:t>
      </w:r>
      <w:proofErr w:type="spellEnd"/>
      <w:r w:rsidRPr="00295D02">
        <w:rPr>
          <w:rFonts w:ascii="Times New Roman" w:eastAsia="Times New Roman" w:hAnsi="Times New Roman"/>
          <w:sz w:val="28"/>
          <w:szCs w:val="28"/>
          <w:lang w:val="uk-UA" w:eastAsia="ru-RU"/>
        </w:rPr>
        <w:t xml:space="preserve"> Василя Михайловича, Мотузка Федора Тимофійовича, </w:t>
      </w:r>
      <w:proofErr w:type="spellStart"/>
      <w:r w:rsidRPr="00295D02">
        <w:rPr>
          <w:rFonts w:ascii="Times New Roman" w:eastAsia="Times New Roman" w:hAnsi="Times New Roman"/>
          <w:sz w:val="28"/>
          <w:szCs w:val="28"/>
          <w:lang w:val="uk-UA" w:eastAsia="ru-RU"/>
        </w:rPr>
        <w:t>Рошку</w:t>
      </w:r>
      <w:proofErr w:type="spellEnd"/>
      <w:r w:rsidRPr="00295D02">
        <w:rPr>
          <w:rFonts w:ascii="Times New Roman" w:eastAsia="Times New Roman" w:hAnsi="Times New Roman"/>
          <w:sz w:val="28"/>
          <w:szCs w:val="28"/>
          <w:lang w:val="uk-UA" w:eastAsia="ru-RU"/>
        </w:rPr>
        <w:t xml:space="preserve"> Олену Григорівну, </w:t>
      </w:r>
      <w:proofErr w:type="spellStart"/>
      <w:r w:rsidRPr="00295D02">
        <w:rPr>
          <w:rFonts w:ascii="Times New Roman" w:eastAsia="Times New Roman" w:hAnsi="Times New Roman"/>
          <w:sz w:val="28"/>
          <w:szCs w:val="28"/>
          <w:lang w:val="uk-UA" w:eastAsia="ru-RU"/>
        </w:rPr>
        <w:t>Рошку</w:t>
      </w:r>
      <w:proofErr w:type="spellEnd"/>
      <w:r w:rsidRPr="00295D02">
        <w:rPr>
          <w:rFonts w:ascii="Times New Roman" w:eastAsia="Times New Roman" w:hAnsi="Times New Roman"/>
          <w:sz w:val="28"/>
          <w:szCs w:val="28"/>
          <w:lang w:val="uk-UA" w:eastAsia="ru-RU"/>
        </w:rPr>
        <w:t xml:space="preserve"> Ганну Іванівну, Мотузок Лілію Михайлівну, протягом двох місяців з дати прийняття рішення </w:t>
      </w:r>
      <w:r w:rsidRPr="00295D02">
        <w:rPr>
          <w:rFonts w:ascii="Times New Roman" w:eastAsia="Times New Roman" w:hAnsi="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25D1C759" w14:textId="77777777" w:rsidR="00295D02" w:rsidRPr="00295D02" w:rsidRDefault="00295D02" w:rsidP="00295D02">
      <w:pPr>
        <w:tabs>
          <w:tab w:val="left" w:pos="1080"/>
          <w:tab w:val="left" w:pos="5780"/>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C7F2C28" w14:textId="77777777" w:rsidR="00295D02" w:rsidRDefault="00295D02" w:rsidP="00295D02">
      <w:pPr>
        <w:spacing w:after="0" w:line="240" w:lineRule="auto"/>
        <w:jc w:val="both"/>
        <w:rPr>
          <w:rFonts w:ascii="Times New Roman" w:eastAsia="Times New Roman" w:hAnsi="Times New Roman"/>
          <w:b/>
          <w:sz w:val="28"/>
          <w:szCs w:val="28"/>
          <w:highlight w:val="yellow"/>
          <w:lang w:val="uk-UA" w:eastAsia="ru-RU"/>
        </w:rPr>
      </w:pPr>
    </w:p>
    <w:p w14:paraId="7BD9698F" w14:textId="6A3D4B50" w:rsidR="00295D02" w:rsidRPr="00295D02" w:rsidRDefault="00295D02" w:rsidP="00295D02">
      <w:pPr>
        <w:spacing w:after="0" w:line="240" w:lineRule="auto"/>
        <w:jc w:val="both"/>
        <w:rPr>
          <w:rFonts w:ascii="Times New Roman" w:eastAsia="Times New Roman" w:hAnsi="Times New Roman"/>
          <w:b/>
          <w:sz w:val="28"/>
          <w:szCs w:val="28"/>
          <w:u w:val="single"/>
          <w:lang w:val="uk-UA" w:eastAsia="ru-RU"/>
        </w:rPr>
      </w:pPr>
      <w:r w:rsidRPr="00295D02">
        <w:rPr>
          <w:rFonts w:ascii="Times New Roman" w:eastAsia="Times New Roman" w:hAnsi="Times New Roman"/>
          <w:b/>
          <w:sz w:val="28"/>
          <w:szCs w:val="28"/>
          <w:u w:val="single"/>
          <w:lang w:val="uk-UA" w:eastAsia="ru-RU"/>
        </w:rPr>
        <w:t>РІШЕННЯ №13</w:t>
      </w:r>
    </w:p>
    <w:p w14:paraId="351101FB" w14:textId="77777777" w:rsidR="00295D02" w:rsidRPr="00295D02" w:rsidRDefault="00295D02" w:rsidP="00295D02">
      <w:pPr>
        <w:spacing w:after="0" w:line="240" w:lineRule="auto"/>
        <w:ind w:right="4574"/>
        <w:rPr>
          <w:rFonts w:ascii="Times New Roman" w:eastAsia="Times New Roman" w:hAnsi="Times New Roman"/>
          <w:b/>
          <w:sz w:val="28"/>
          <w:szCs w:val="24"/>
          <w:lang w:val="uk-UA" w:eastAsia="ru-RU"/>
        </w:rPr>
      </w:pPr>
      <w:bookmarkStart w:id="15" w:name="_Hlk25937262"/>
      <w:r w:rsidRPr="00295D02">
        <w:rPr>
          <w:rFonts w:ascii="Times New Roman" w:eastAsia="Times New Roman" w:hAnsi="Times New Roman"/>
          <w:b/>
          <w:sz w:val="28"/>
          <w:szCs w:val="24"/>
          <w:lang w:val="uk-UA" w:eastAsia="ru-RU"/>
        </w:rPr>
        <w:t xml:space="preserve">Про затвердження проектів землеустрою щодо відведення земельних ділянок </w:t>
      </w:r>
    </w:p>
    <w:bookmarkEnd w:id="15"/>
    <w:p w14:paraId="1E83D556" w14:textId="77777777" w:rsidR="00295D02" w:rsidRPr="00295D02" w:rsidRDefault="00295D02" w:rsidP="00295D02">
      <w:pPr>
        <w:spacing w:after="0" w:line="240" w:lineRule="auto"/>
        <w:ind w:firstLine="708"/>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w:t>
      </w:r>
      <w:proofErr w:type="spellStart"/>
      <w:r w:rsidRPr="00295D02">
        <w:rPr>
          <w:rFonts w:ascii="Times New Roman" w:eastAsia="Times New Roman" w:hAnsi="Times New Roman"/>
          <w:sz w:val="28"/>
          <w:szCs w:val="28"/>
          <w:lang w:val="uk-UA" w:eastAsia="ru-RU"/>
        </w:rPr>
        <w:t>Базалєва</w:t>
      </w:r>
      <w:proofErr w:type="spellEnd"/>
      <w:r w:rsidRPr="00295D02">
        <w:rPr>
          <w:rFonts w:ascii="Times New Roman" w:eastAsia="Times New Roman" w:hAnsi="Times New Roman"/>
          <w:sz w:val="28"/>
          <w:szCs w:val="28"/>
          <w:lang w:val="uk-UA" w:eastAsia="ru-RU"/>
        </w:rPr>
        <w:t xml:space="preserve"> Юрія Анатолійовича, </w:t>
      </w:r>
      <w:proofErr w:type="spellStart"/>
      <w:r w:rsidRPr="00295D02">
        <w:rPr>
          <w:rFonts w:ascii="Times New Roman" w:eastAsia="Times New Roman" w:hAnsi="Times New Roman"/>
          <w:sz w:val="28"/>
          <w:szCs w:val="28"/>
          <w:lang w:val="uk-UA" w:eastAsia="ru-RU"/>
        </w:rPr>
        <w:t>Шестовської</w:t>
      </w:r>
      <w:proofErr w:type="spellEnd"/>
      <w:r w:rsidRPr="00295D02">
        <w:rPr>
          <w:rFonts w:ascii="Times New Roman" w:eastAsia="Times New Roman" w:hAnsi="Times New Roman"/>
          <w:sz w:val="28"/>
          <w:szCs w:val="28"/>
          <w:lang w:val="uk-UA" w:eastAsia="ru-RU"/>
        </w:rPr>
        <w:t xml:space="preserve"> Руслани Іванівни, Мельника Руслана Вікторовича, Торжок Аделіни Русланівни, </w:t>
      </w:r>
      <w:proofErr w:type="spellStart"/>
      <w:r w:rsidRPr="00295D02">
        <w:rPr>
          <w:rFonts w:ascii="Times New Roman" w:eastAsia="Times New Roman" w:hAnsi="Times New Roman"/>
          <w:sz w:val="28"/>
          <w:szCs w:val="28"/>
          <w:lang w:val="uk-UA" w:eastAsia="ru-RU"/>
        </w:rPr>
        <w:t>Рошки</w:t>
      </w:r>
      <w:proofErr w:type="spellEnd"/>
      <w:r w:rsidRPr="00295D02">
        <w:rPr>
          <w:rFonts w:ascii="Times New Roman" w:eastAsia="Times New Roman" w:hAnsi="Times New Roman"/>
          <w:sz w:val="28"/>
          <w:szCs w:val="28"/>
          <w:lang w:val="uk-UA" w:eastAsia="ru-RU"/>
        </w:rPr>
        <w:t xml:space="preserve"> Олени Григорівни, </w:t>
      </w:r>
      <w:proofErr w:type="spellStart"/>
      <w:r w:rsidRPr="00295D02">
        <w:rPr>
          <w:rFonts w:ascii="Times New Roman" w:eastAsia="Times New Roman" w:hAnsi="Times New Roman"/>
          <w:sz w:val="28"/>
          <w:szCs w:val="28"/>
          <w:lang w:val="uk-UA" w:eastAsia="ru-RU"/>
        </w:rPr>
        <w:t>Рошки</w:t>
      </w:r>
      <w:proofErr w:type="spellEnd"/>
      <w:r w:rsidRPr="00295D02">
        <w:rPr>
          <w:rFonts w:ascii="Times New Roman" w:eastAsia="Times New Roman" w:hAnsi="Times New Roman"/>
          <w:sz w:val="28"/>
          <w:szCs w:val="28"/>
          <w:lang w:val="uk-UA" w:eastAsia="ru-RU"/>
        </w:rPr>
        <w:t xml:space="preserve"> Ганни Іванівни, про затвердження проектів землеустрою щодо відведення земельних ділянок у власність, Новодністровська міська рада</w:t>
      </w:r>
    </w:p>
    <w:p w14:paraId="779A3B8F" w14:textId="77777777" w:rsidR="00295D02" w:rsidRPr="00295D02" w:rsidRDefault="00295D02" w:rsidP="00295D02">
      <w:pPr>
        <w:tabs>
          <w:tab w:val="left" w:pos="708"/>
          <w:tab w:val="center" w:pos="4153"/>
          <w:tab w:val="right" w:pos="8306"/>
        </w:tabs>
        <w:spacing w:after="0" w:line="240" w:lineRule="auto"/>
        <w:jc w:val="center"/>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lastRenderedPageBreak/>
        <w:t>В И Р І Ш И Л А:</w:t>
      </w:r>
    </w:p>
    <w:p w14:paraId="5E47EAA3" w14:textId="77777777" w:rsidR="00295D02" w:rsidRPr="00295D02" w:rsidRDefault="00295D02" w:rsidP="00295D02">
      <w:pPr>
        <w:spacing w:after="0" w:line="240" w:lineRule="auto"/>
        <w:ind w:firstLine="709"/>
        <w:jc w:val="both"/>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08015472"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1.1. громадянину </w:t>
      </w:r>
      <w:proofErr w:type="spellStart"/>
      <w:r w:rsidRPr="00295D02">
        <w:rPr>
          <w:rFonts w:ascii="Times New Roman" w:eastAsia="Times New Roman" w:hAnsi="Times New Roman"/>
          <w:sz w:val="28"/>
          <w:szCs w:val="28"/>
          <w:lang w:val="uk-UA" w:eastAsia="ru-RU"/>
        </w:rPr>
        <w:t>Базалєву</w:t>
      </w:r>
      <w:proofErr w:type="spellEnd"/>
      <w:r w:rsidRPr="00295D02">
        <w:rPr>
          <w:rFonts w:ascii="Times New Roman" w:eastAsia="Times New Roman" w:hAnsi="Times New Roman"/>
          <w:sz w:val="28"/>
          <w:szCs w:val="28"/>
          <w:lang w:val="uk-UA" w:eastAsia="ru-RU"/>
        </w:rPr>
        <w:t xml:space="preserve"> Юрію Анатолійовичу, для будівництва індивідуальних гаражів, площею </w:t>
      </w:r>
      <w:smartTag w:uri="urn:schemas-microsoft-com:office:smarttags" w:element="metricconverter">
        <w:smartTagPr>
          <w:attr w:name="ProductID" w:val="0,0023 га"/>
        </w:smartTagPr>
        <w:r w:rsidRPr="00295D02">
          <w:rPr>
            <w:rFonts w:ascii="Times New Roman" w:eastAsia="Times New Roman" w:hAnsi="Times New Roman"/>
            <w:sz w:val="28"/>
            <w:szCs w:val="28"/>
            <w:lang w:val="uk-UA" w:eastAsia="ru-RU"/>
          </w:rPr>
          <w:t>0,0023 га</w:t>
        </w:r>
      </w:smartTag>
      <w:r w:rsidRPr="00295D02">
        <w:rPr>
          <w:rFonts w:ascii="Times New Roman" w:eastAsia="Times New Roman" w:hAnsi="Times New Roman"/>
          <w:sz w:val="28"/>
          <w:szCs w:val="28"/>
          <w:lang w:val="uk-UA" w:eastAsia="ru-RU"/>
        </w:rPr>
        <w:t>., кадастровий номер 7310600000:01:018:0328, за адресою: м. Новодністровськ. г/т «Каскад», 117.</w:t>
      </w:r>
    </w:p>
    <w:p w14:paraId="36115C1A" w14:textId="77777777" w:rsidR="00295D02" w:rsidRPr="00295D02" w:rsidRDefault="00295D02" w:rsidP="00295D02">
      <w:pPr>
        <w:spacing w:after="0" w:line="240" w:lineRule="auto"/>
        <w:ind w:firstLine="709"/>
        <w:jc w:val="both"/>
        <w:rPr>
          <w:rFonts w:ascii="Times New Roman" w:eastAsia="Times New Roman" w:hAnsi="Times New Roman"/>
          <w:sz w:val="28"/>
          <w:szCs w:val="28"/>
          <w:highlight w:val="yellow"/>
          <w:lang w:val="uk-UA" w:eastAsia="ru-RU"/>
        </w:rPr>
      </w:pPr>
      <w:r w:rsidRPr="00295D02">
        <w:rPr>
          <w:rFonts w:ascii="Times New Roman" w:eastAsia="Times New Roman" w:hAnsi="Times New Roman"/>
          <w:sz w:val="28"/>
          <w:szCs w:val="28"/>
          <w:lang w:val="uk-UA" w:eastAsia="ru-RU"/>
        </w:rPr>
        <w:t xml:space="preserve">1.2. громадянці </w:t>
      </w:r>
      <w:proofErr w:type="spellStart"/>
      <w:r w:rsidRPr="00295D02">
        <w:rPr>
          <w:rFonts w:ascii="Times New Roman" w:eastAsia="Times New Roman" w:hAnsi="Times New Roman"/>
          <w:sz w:val="28"/>
          <w:szCs w:val="28"/>
          <w:lang w:val="uk-UA" w:eastAsia="ru-RU"/>
        </w:rPr>
        <w:t>Шестовській</w:t>
      </w:r>
      <w:proofErr w:type="spellEnd"/>
      <w:r w:rsidRPr="00295D02">
        <w:rPr>
          <w:rFonts w:ascii="Times New Roman" w:eastAsia="Times New Roman" w:hAnsi="Times New Roman"/>
          <w:sz w:val="28"/>
          <w:szCs w:val="28"/>
          <w:lang w:val="uk-UA" w:eastAsia="ru-RU"/>
        </w:rPr>
        <w:t xml:space="preserve"> Руслані Іванівні,  для ведення особистого селянського господарства, площею </w:t>
      </w:r>
      <w:smartTag w:uri="urn:schemas-microsoft-com:office:smarttags" w:element="metricconverter">
        <w:smartTagPr>
          <w:attr w:name="ProductID" w:val="0,2500 га"/>
        </w:smartTagPr>
        <w:r w:rsidRPr="00295D02">
          <w:rPr>
            <w:rFonts w:ascii="Times New Roman" w:eastAsia="Times New Roman" w:hAnsi="Times New Roman"/>
            <w:sz w:val="28"/>
            <w:szCs w:val="28"/>
            <w:lang w:val="uk-UA" w:eastAsia="ru-RU"/>
          </w:rPr>
          <w:t>0,2500 га</w:t>
        </w:r>
      </w:smartTag>
      <w:r w:rsidRPr="00295D02">
        <w:rPr>
          <w:rFonts w:ascii="Times New Roman" w:eastAsia="Times New Roman" w:hAnsi="Times New Roman"/>
          <w:sz w:val="28"/>
          <w:szCs w:val="28"/>
          <w:lang w:val="uk-UA" w:eastAsia="ru-RU"/>
        </w:rPr>
        <w:t>., кадастровий номер 7324085500:01:001:1093, за адресою: с. Ломачинці, вулиця Гагаріна .</w:t>
      </w:r>
    </w:p>
    <w:p w14:paraId="53071E3F"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1.3. громадянину Мельнику Руслану Вікторовичу, для ведення особистого селянського господарства, площею </w:t>
      </w:r>
      <w:smartTag w:uri="urn:schemas-microsoft-com:office:smarttags" w:element="metricconverter">
        <w:smartTagPr>
          <w:attr w:name="ProductID" w:val="0,1912 га"/>
        </w:smartTagPr>
        <w:r w:rsidRPr="00295D02">
          <w:rPr>
            <w:rFonts w:ascii="Times New Roman" w:eastAsia="Times New Roman" w:hAnsi="Times New Roman"/>
            <w:sz w:val="28"/>
            <w:szCs w:val="28"/>
            <w:lang w:val="uk-UA" w:eastAsia="ru-RU"/>
          </w:rPr>
          <w:t>0,1912 га</w:t>
        </w:r>
      </w:smartTag>
      <w:r w:rsidRPr="00295D02">
        <w:rPr>
          <w:rFonts w:ascii="Times New Roman" w:eastAsia="Times New Roman" w:hAnsi="Times New Roman"/>
          <w:sz w:val="28"/>
          <w:szCs w:val="28"/>
          <w:lang w:val="uk-UA" w:eastAsia="ru-RU"/>
        </w:rPr>
        <w:t xml:space="preserve">., кадастровий номер 7324085500:01:001:1092, за адресою: с. Ломачинці, провулок Шкільний. </w:t>
      </w:r>
    </w:p>
    <w:p w14:paraId="532037B1"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1.4. громадянці Торжок Аделіні Русланівні,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1000 га"/>
        </w:smartTagPr>
        <w:r w:rsidRPr="00295D02">
          <w:rPr>
            <w:rFonts w:ascii="Times New Roman" w:eastAsia="Times New Roman" w:hAnsi="Times New Roman"/>
            <w:sz w:val="28"/>
            <w:szCs w:val="28"/>
            <w:lang w:val="uk-UA" w:eastAsia="ru-RU"/>
          </w:rPr>
          <w:t>0,1000 га</w:t>
        </w:r>
      </w:smartTag>
      <w:r w:rsidRPr="00295D02">
        <w:rPr>
          <w:rFonts w:ascii="Times New Roman" w:eastAsia="Times New Roman" w:hAnsi="Times New Roman"/>
          <w:sz w:val="28"/>
          <w:szCs w:val="28"/>
          <w:lang w:val="uk-UA" w:eastAsia="ru-RU"/>
        </w:rPr>
        <w:t>., кадастровий номер 7310600000:01:006:0198, за адресою: м. Новодністровськ, вулиця Садова,45.</w:t>
      </w:r>
    </w:p>
    <w:p w14:paraId="2FE6A217" w14:textId="77777777" w:rsidR="00295D02" w:rsidRPr="00295D02" w:rsidRDefault="00295D02" w:rsidP="00295D02">
      <w:pPr>
        <w:spacing w:after="0" w:line="240" w:lineRule="auto"/>
        <w:ind w:firstLine="709"/>
        <w:jc w:val="both"/>
        <w:rPr>
          <w:rFonts w:ascii="Times New Roman" w:eastAsia="Times New Roman" w:hAnsi="Times New Roman"/>
          <w:sz w:val="28"/>
          <w:szCs w:val="28"/>
          <w:highlight w:val="yellow"/>
          <w:lang w:val="uk-UA" w:eastAsia="ru-RU"/>
        </w:rPr>
      </w:pPr>
      <w:r w:rsidRPr="00295D02">
        <w:rPr>
          <w:rFonts w:ascii="Times New Roman" w:eastAsia="Times New Roman" w:hAnsi="Times New Roman"/>
          <w:sz w:val="28"/>
          <w:szCs w:val="28"/>
          <w:lang w:val="uk-UA" w:eastAsia="ru-RU"/>
        </w:rPr>
        <w:t xml:space="preserve">1.5. громадянці </w:t>
      </w:r>
      <w:proofErr w:type="spellStart"/>
      <w:r w:rsidRPr="00295D02">
        <w:rPr>
          <w:rFonts w:ascii="Times New Roman" w:eastAsia="Times New Roman" w:hAnsi="Times New Roman"/>
          <w:sz w:val="28"/>
          <w:szCs w:val="28"/>
          <w:lang w:val="uk-UA" w:eastAsia="ru-RU"/>
        </w:rPr>
        <w:t>Рошці</w:t>
      </w:r>
      <w:proofErr w:type="spellEnd"/>
      <w:r w:rsidRPr="00295D02">
        <w:rPr>
          <w:rFonts w:ascii="Times New Roman" w:eastAsia="Times New Roman" w:hAnsi="Times New Roman"/>
          <w:sz w:val="28"/>
          <w:szCs w:val="28"/>
          <w:lang w:val="uk-UA" w:eastAsia="ru-RU"/>
        </w:rPr>
        <w:t xml:space="preserve"> Олені Григорівні,  для ведення особистого селянського господарства, площею </w:t>
      </w:r>
      <w:smartTag w:uri="urn:schemas-microsoft-com:office:smarttags" w:element="metricconverter">
        <w:smartTagPr>
          <w:attr w:name="ProductID" w:val="0,2899 га"/>
        </w:smartTagPr>
        <w:r w:rsidRPr="00295D02">
          <w:rPr>
            <w:rFonts w:ascii="Times New Roman" w:eastAsia="Times New Roman" w:hAnsi="Times New Roman"/>
            <w:sz w:val="28"/>
            <w:szCs w:val="28"/>
            <w:lang w:val="uk-UA" w:eastAsia="ru-RU"/>
          </w:rPr>
          <w:t>0,2899 га</w:t>
        </w:r>
      </w:smartTag>
      <w:r w:rsidRPr="00295D02">
        <w:rPr>
          <w:rFonts w:ascii="Times New Roman" w:eastAsia="Times New Roman" w:hAnsi="Times New Roman"/>
          <w:sz w:val="28"/>
          <w:szCs w:val="28"/>
          <w:lang w:val="uk-UA" w:eastAsia="ru-RU"/>
        </w:rPr>
        <w:t>., кадастровий номер 7324085500:02:001:1301, за адресою: с. Ломачинці, урочище «За током» .</w:t>
      </w:r>
    </w:p>
    <w:p w14:paraId="3DE529DE" w14:textId="77777777" w:rsidR="00295D02" w:rsidRPr="00295D02" w:rsidRDefault="00295D02" w:rsidP="00295D02">
      <w:pPr>
        <w:spacing w:after="0" w:line="240" w:lineRule="auto"/>
        <w:ind w:firstLine="709"/>
        <w:jc w:val="both"/>
        <w:rPr>
          <w:rFonts w:ascii="Times New Roman" w:eastAsia="Times New Roman" w:hAnsi="Times New Roman"/>
          <w:sz w:val="28"/>
          <w:szCs w:val="28"/>
          <w:highlight w:val="yellow"/>
          <w:lang w:val="uk-UA" w:eastAsia="ru-RU"/>
        </w:rPr>
      </w:pPr>
      <w:r w:rsidRPr="00295D02">
        <w:rPr>
          <w:rFonts w:ascii="Times New Roman" w:eastAsia="Times New Roman" w:hAnsi="Times New Roman"/>
          <w:sz w:val="28"/>
          <w:szCs w:val="28"/>
          <w:lang w:val="uk-UA" w:eastAsia="ru-RU"/>
        </w:rPr>
        <w:t xml:space="preserve">1.6. громадянці </w:t>
      </w:r>
      <w:proofErr w:type="spellStart"/>
      <w:r w:rsidRPr="00295D02">
        <w:rPr>
          <w:rFonts w:ascii="Times New Roman" w:eastAsia="Times New Roman" w:hAnsi="Times New Roman"/>
          <w:sz w:val="28"/>
          <w:szCs w:val="28"/>
          <w:lang w:val="uk-UA" w:eastAsia="ru-RU"/>
        </w:rPr>
        <w:t>Рошкі</w:t>
      </w:r>
      <w:proofErr w:type="spellEnd"/>
      <w:r w:rsidRPr="00295D02">
        <w:rPr>
          <w:rFonts w:ascii="Times New Roman" w:eastAsia="Times New Roman" w:hAnsi="Times New Roman"/>
          <w:sz w:val="28"/>
          <w:szCs w:val="28"/>
          <w:lang w:val="uk-UA" w:eastAsia="ru-RU"/>
        </w:rPr>
        <w:t xml:space="preserve"> Ганні Іванівні,  для ведення особистого селянського господарства, площею </w:t>
      </w:r>
      <w:smartTag w:uri="urn:schemas-microsoft-com:office:smarttags" w:element="metricconverter">
        <w:smartTagPr>
          <w:attr w:name="ProductID" w:val="0,3300 га"/>
        </w:smartTagPr>
        <w:r w:rsidRPr="00295D02">
          <w:rPr>
            <w:rFonts w:ascii="Times New Roman" w:eastAsia="Times New Roman" w:hAnsi="Times New Roman"/>
            <w:sz w:val="28"/>
            <w:szCs w:val="28"/>
            <w:lang w:val="uk-UA" w:eastAsia="ru-RU"/>
          </w:rPr>
          <w:t>0,3300 га</w:t>
        </w:r>
      </w:smartTag>
      <w:r w:rsidRPr="00295D02">
        <w:rPr>
          <w:rFonts w:ascii="Times New Roman" w:eastAsia="Times New Roman" w:hAnsi="Times New Roman"/>
          <w:sz w:val="28"/>
          <w:szCs w:val="28"/>
          <w:lang w:val="uk-UA" w:eastAsia="ru-RU"/>
        </w:rPr>
        <w:t xml:space="preserve">., кадастровий номер 7324085500:01:001:1094, за адресою: с. Ломачинці, урочище «Біля </w:t>
      </w:r>
      <w:proofErr w:type="spellStart"/>
      <w:r w:rsidRPr="00295D02">
        <w:rPr>
          <w:rFonts w:ascii="Times New Roman" w:eastAsia="Times New Roman" w:hAnsi="Times New Roman"/>
          <w:sz w:val="28"/>
          <w:szCs w:val="28"/>
          <w:lang w:val="uk-UA" w:eastAsia="ru-RU"/>
        </w:rPr>
        <w:t>Черватюка</w:t>
      </w:r>
      <w:proofErr w:type="spellEnd"/>
      <w:r w:rsidRPr="00295D02">
        <w:rPr>
          <w:rFonts w:ascii="Times New Roman" w:eastAsia="Times New Roman" w:hAnsi="Times New Roman"/>
          <w:sz w:val="28"/>
          <w:szCs w:val="28"/>
          <w:lang w:val="uk-UA" w:eastAsia="ru-RU"/>
        </w:rPr>
        <w:t>» .</w:t>
      </w:r>
    </w:p>
    <w:p w14:paraId="1B83F780" w14:textId="77777777" w:rsidR="00295D02" w:rsidRPr="00295D02" w:rsidRDefault="00295D02" w:rsidP="00295D02">
      <w:pPr>
        <w:spacing w:after="0" w:line="240" w:lineRule="auto"/>
        <w:ind w:firstLine="709"/>
        <w:jc w:val="both"/>
        <w:rPr>
          <w:rFonts w:ascii="Times New Roman" w:eastAsia="Times New Roman" w:hAnsi="Times New Roman"/>
          <w:color w:val="000000"/>
          <w:sz w:val="28"/>
          <w:szCs w:val="28"/>
          <w:shd w:val="clear" w:color="auto" w:fill="FFFFFF"/>
          <w:lang w:val="uk-UA" w:eastAsia="ru-RU"/>
        </w:rPr>
      </w:pPr>
      <w:r w:rsidRPr="00295D02">
        <w:rPr>
          <w:rFonts w:ascii="Times New Roman" w:eastAsia="Times New Roman" w:hAnsi="Times New Roman"/>
          <w:sz w:val="28"/>
          <w:szCs w:val="28"/>
          <w:lang w:val="uk-UA" w:eastAsia="ru-RU"/>
        </w:rPr>
        <w:t xml:space="preserve">2. </w:t>
      </w:r>
      <w:r w:rsidRPr="00295D02">
        <w:rPr>
          <w:rFonts w:ascii="Times New Roman" w:eastAsia="Times New Roman" w:hAnsi="Times New Roman"/>
          <w:color w:val="000000"/>
          <w:sz w:val="28"/>
          <w:szCs w:val="28"/>
          <w:shd w:val="clear" w:color="auto" w:fill="FFFFFF"/>
          <w:lang w:val="uk-UA" w:eastAsia="ru-RU"/>
        </w:rPr>
        <w:t xml:space="preserve">Зобов’язати громадян:  </w:t>
      </w:r>
      <w:proofErr w:type="spellStart"/>
      <w:r w:rsidRPr="00295D02">
        <w:rPr>
          <w:rFonts w:ascii="Times New Roman" w:eastAsia="Times New Roman" w:hAnsi="Times New Roman"/>
          <w:sz w:val="28"/>
          <w:szCs w:val="28"/>
          <w:lang w:val="uk-UA" w:eastAsia="ru-RU"/>
        </w:rPr>
        <w:t>Базалєва</w:t>
      </w:r>
      <w:proofErr w:type="spellEnd"/>
      <w:r w:rsidRPr="00295D02">
        <w:rPr>
          <w:rFonts w:ascii="Times New Roman" w:eastAsia="Times New Roman" w:hAnsi="Times New Roman"/>
          <w:sz w:val="28"/>
          <w:szCs w:val="28"/>
          <w:lang w:val="uk-UA" w:eastAsia="ru-RU"/>
        </w:rPr>
        <w:t xml:space="preserve"> Юрія Анатолійовича, </w:t>
      </w:r>
      <w:proofErr w:type="spellStart"/>
      <w:r w:rsidRPr="00295D02">
        <w:rPr>
          <w:rFonts w:ascii="Times New Roman" w:eastAsia="Times New Roman" w:hAnsi="Times New Roman"/>
          <w:sz w:val="28"/>
          <w:szCs w:val="28"/>
          <w:lang w:val="uk-UA" w:eastAsia="ru-RU"/>
        </w:rPr>
        <w:t>Шестовську</w:t>
      </w:r>
      <w:proofErr w:type="spellEnd"/>
      <w:r w:rsidRPr="00295D02">
        <w:rPr>
          <w:rFonts w:ascii="Times New Roman" w:eastAsia="Times New Roman" w:hAnsi="Times New Roman"/>
          <w:sz w:val="28"/>
          <w:szCs w:val="28"/>
          <w:lang w:val="uk-UA" w:eastAsia="ru-RU"/>
        </w:rPr>
        <w:t xml:space="preserve"> Руслану Іванівну, Мельника Руслана Вікторовича, Торжок Аделіну Русланівну, </w:t>
      </w:r>
      <w:proofErr w:type="spellStart"/>
      <w:r w:rsidRPr="00295D02">
        <w:rPr>
          <w:rFonts w:ascii="Times New Roman" w:eastAsia="Times New Roman" w:hAnsi="Times New Roman"/>
          <w:sz w:val="28"/>
          <w:szCs w:val="28"/>
          <w:lang w:val="uk-UA" w:eastAsia="ru-RU"/>
        </w:rPr>
        <w:t>Рошку</w:t>
      </w:r>
      <w:proofErr w:type="spellEnd"/>
      <w:r w:rsidRPr="00295D02">
        <w:rPr>
          <w:rFonts w:ascii="Times New Roman" w:eastAsia="Times New Roman" w:hAnsi="Times New Roman"/>
          <w:sz w:val="28"/>
          <w:szCs w:val="28"/>
          <w:lang w:val="uk-UA" w:eastAsia="ru-RU"/>
        </w:rPr>
        <w:t xml:space="preserve"> Олену Григорівну, </w:t>
      </w:r>
      <w:proofErr w:type="spellStart"/>
      <w:r w:rsidRPr="00295D02">
        <w:rPr>
          <w:rFonts w:ascii="Times New Roman" w:eastAsia="Times New Roman" w:hAnsi="Times New Roman"/>
          <w:sz w:val="28"/>
          <w:szCs w:val="28"/>
          <w:lang w:val="uk-UA" w:eastAsia="ru-RU"/>
        </w:rPr>
        <w:t>Рошку</w:t>
      </w:r>
      <w:proofErr w:type="spellEnd"/>
      <w:r w:rsidRPr="00295D02">
        <w:rPr>
          <w:rFonts w:ascii="Times New Roman" w:eastAsia="Times New Roman" w:hAnsi="Times New Roman"/>
          <w:sz w:val="28"/>
          <w:szCs w:val="28"/>
          <w:lang w:val="uk-UA" w:eastAsia="ru-RU"/>
        </w:rPr>
        <w:t xml:space="preserve"> Ганну Іванівну, протягом двох місяців з дати прийняття рішення посвідчити право власності на земельну ділянку та забезпечити її державну реєстрацію</w:t>
      </w:r>
      <w:r w:rsidRPr="00295D02">
        <w:rPr>
          <w:rFonts w:ascii="Times New Roman" w:eastAsia="Times New Roman" w:hAnsi="Times New Roman"/>
          <w:color w:val="000000"/>
          <w:sz w:val="28"/>
          <w:szCs w:val="28"/>
          <w:shd w:val="clear" w:color="auto" w:fill="FFFFFF"/>
          <w:lang w:val="uk-UA" w:eastAsia="ru-RU"/>
        </w:rPr>
        <w:t>.</w:t>
      </w:r>
    </w:p>
    <w:p w14:paraId="30BAB8C7" w14:textId="77777777" w:rsidR="00295D02" w:rsidRPr="00295D02" w:rsidRDefault="00295D02" w:rsidP="00295D02">
      <w:pPr>
        <w:tabs>
          <w:tab w:val="left" w:pos="1080"/>
          <w:tab w:val="left" w:pos="5780"/>
        </w:tabs>
        <w:spacing w:after="0" w:line="240" w:lineRule="auto"/>
        <w:ind w:firstLine="720"/>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64F6484" w14:textId="77777777" w:rsidR="00295D02" w:rsidRPr="00295D02" w:rsidRDefault="00295D02" w:rsidP="00295D02">
      <w:pPr>
        <w:spacing w:after="0" w:line="240" w:lineRule="auto"/>
        <w:jc w:val="both"/>
        <w:rPr>
          <w:rFonts w:ascii="Times New Roman" w:eastAsia="Times New Roman" w:hAnsi="Times New Roman"/>
          <w:b/>
          <w:sz w:val="28"/>
          <w:szCs w:val="28"/>
          <w:highlight w:val="yellow"/>
          <w:u w:val="single"/>
          <w:lang w:val="uk-UA" w:eastAsia="ru-RU"/>
        </w:rPr>
      </w:pPr>
    </w:p>
    <w:p w14:paraId="02D223C7" w14:textId="71AF7ECA" w:rsidR="00295D02" w:rsidRPr="00295D02" w:rsidRDefault="00295D02" w:rsidP="00295D02">
      <w:pPr>
        <w:spacing w:after="0" w:line="240" w:lineRule="auto"/>
        <w:ind w:right="4334"/>
        <w:rPr>
          <w:rFonts w:ascii="Times New Roman" w:eastAsia="Times New Roman" w:hAnsi="Times New Roman"/>
          <w:b/>
          <w:sz w:val="28"/>
          <w:szCs w:val="24"/>
          <w:u w:val="single"/>
          <w:lang w:val="uk-UA" w:eastAsia="ru-RU"/>
        </w:rPr>
      </w:pPr>
      <w:r w:rsidRPr="00295D02">
        <w:rPr>
          <w:rFonts w:ascii="Times New Roman" w:eastAsia="Times New Roman" w:hAnsi="Times New Roman"/>
          <w:b/>
          <w:sz w:val="28"/>
          <w:szCs w:val="24"/>
          <w:u w:val="single"/>
          <w:lang w:val="uk-UA" w:eastAsia="ru-RU"/>
        </w:rPr>
        <w:t>РІШЕННЯ №14</w:t>
      </w:r>
    </w:p>
    <w:p w14:paraId="7D5152D0" w14:textId="3B08E9E4" w:rsidR="00295D02" w:rsidRPr="00295D02" w:rsidRDefault="00295D02" w:rsidP="00295D02">
      <w:pPr>
        <w:spacing w:after="0" w:line="240" w:lineRule="auto"/>
        <w:ind w:right="3095"/>
        <w:rPr>
          <w:rFonts w:ascii="Times New Roman" w:eastAsia="Times New Roman" w:hAnsi="Times New Roman"/>
          <w:b/>
          <w:sz w:val="28"/>
          <w:szCs w:val="24"/>
          <w:lang w:val="uk-UA" w:eastAsia="ru-RU"/>
        </w:rPr>
      </w:pPr>
      <w:bookmarkStart w:id="16" w:name="_Hlk25937272"/>
      <w:r w:rsidRPr="00295D02">
        <w:rPr>
          <w:rFonts w:ascii="Times New Roman" w:eastAsia="Times New Roman" w:hAnsi="Times New Roman"/>
          <w:b/>
          <w:sz w:val="28"/>
          <w:szCs w:val="24"/>
          <w:lang w:val="uk-UA" w:eastAsia="ru-RU"/>
        </w:rPr>
        <w:t>Про надання дозволу на розробку</w:t>
      </w:r>
      <w:r>
        <w:rPr>
          <w:rFonts w:ascii="Times New Roman" w:eastAsia="Times New Roman" w:hAnsi="Times New Roman"/>
          <w:b/>
          <w:sz w:val="28"/>
          <w:szCs w:val="24"/>
          <w:lang w:val="uk-UA" w:eastAsia="ru-RU"/>
        </w:rPr>
        <w:t xml:space="preserve"> </w:t>
      </w:r>
      <w:r w:rsidRPr="00295D02">
        <w:rPr>
          <w:rFonts w:ascii="Times New Roman" w:eastAsia="Times New Roman" w:hAnsi="Times New Roman"/>
          <w:b/>
          <w:sz w:val="28"/>
          <w:szCs w:val="24"/>
          <w:lang w:val="uk-UA" w:eastAsia="ru-RU"/>
        </w:rPr>
        <w:t xml:space="preserve">проектів землеустрою </w:t>
      </w:r>
    </w:p>
    <w:bookmarkEnd w:id="16"/>
    <w:p w14:paraId="2711D9E6" w14:textId="77777777" w:rsidR="00295D02" w:rsidRPr="00295D02" w:rsidRDefault="00295D02" w:rsidP="00295D02">
      <w:pPr>
        <w:tabs>
          <w:tab w:val="left" w:pos="708"/>
          <w:tab w:val="center" w:pos="4153"/>
          <w:tab w:val="right" w:pos="8306"/>
        </w:tabs>
        <w:spacing w:after="0" w:line="240" w:lineRule="auto"/>
        <w:ind w:firstLine="54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295D02">
        <w:rPr>
          <w:rFonts w:ascii="Times New Roman" w:eastAsia="Times New Roman" w:hAnsi="Times New Roman"/>
          <w:sz w:val="28"/>
          <w:szCs w:val="28"/>
          <w:lang w:val="uk-UA" w:eastAsia="ru-RU"/>
        </w:rPr>
        <w:t>ст.ст</w:t>
      </w:r>
      <w:proofErr w:type="spellEnd"/>
      <w:r w:rsidRPr="00295D02">
        <w:rPr>
          <w:rFonts w:ascii="Times New Roman" w:eastAsia="Times New Roman" w:hAnsi="Times New Roman"/>
          <w:sz w:val="28"/>
          <w:szCs w:val="28"/>
          <w:lang w:val="uk-UA" w:eastAsia="ru-RU"/>
        </w:rPr>
        <w:t xml:space="preserve">. 118,122 Земельного кодексу України, ст.25 Закону України «Про землеустрій», розглянувши заяви громадян: Мотузка Федора Тимофійовича, Мотузок Лілії Михайлівни, </w:t>
      </w:r>
      <w:proofErr w:type="spellStart"/>
      <w:r w:rsidRPr="00295D02">
        <w:rPr>
          <w:rFonts w:ascii="Times New Roman" w:eastAsia="Times New Roman" w:hAnsi="Times New Roman"/>
          <w:sz w:val="28"/>
          <w:szCs w:val="28"/>
          <w:lang w:val="uk-UA" w:eastAsia="ru-RU"/>
        </w:rPr>
        <w:t>Лєкаря</w:t>
      </w:r>
      <w:proofErr w:type="spellEnd"/>
      <w:r w:rsidRPr="00295D02">
        <w:rPr>
          <w:rFonts w:ascii="Times New Roman" w:eastAsia="Times New Roman" w:hAnsi="Times New Roman"/>
          <w:sz w:val="28"/>
          <w:szCs w:val="28"/>
          <w:lang w:val="uk-UA" w:eastAsia="ru-RU"/>
        </w:rPr>
        <w:t xml:space="preserve"> Бориса </w:t>
      </w:r>
      <w:proofErr w:type="spellStart"/>
      <w:r w:rsidRPr="00295D02">
        <w:rPr>
          <w:rFonts w:ascii="Times New Roman" w:eastAsia="Times New Roman" w:hAnsi="Times New Roman"/>
          <w:sz w:val="28"/>
          <w:szCs w:val="28"/>
          <w:lang w:val="uk-UA" w:eastAsia="ru-RU"/>
        </w:rPr>
        <w:t>Аксентійовича</w:t>
      </w:r>
      <w:proofErr w:type="spellEnd"/>
      <w:r w:rsidRPr="00295D02">
        <w:rPr>
          <w:rFonts w:ascii="Times New Roman" w:eastAsia="Times New Roman" w:hAnsi="Times New Roman"/>
          <w:sz w:val="28"/>
          <w:szCs w:val="28"/>
          <w:lang w:val="uk-UA" w:eastAsia="ru-RU"/>
        </w:rPr>
        <w:t xml:space="preserve">, </w:t>
      </w:r>
      <w:proofErr w:type="spellStart"/>
      <w:r w:rsidRPr="00295D02">
        <w:rPr>
          <w:rFonts w:ascii="Times New Roman" w:eastAsia="Times New Roman" w:hAnsi="Times New Roman"/>
          <w:sz w:val="28"/>
          <w:szCs w:val="28"/>
          <w:lang w:val="uk-UA" w:eastAsia="ru-RU"/>
        </w:rPr>
        <w:t>Лєкарь</w:t>
      </w:r>
      <w:proofErr w:type="spellEnd"/>
      <w:r w:rsidRPr="00295D02">
        <w:rPr>
          <w:rFonts w:ascii="Times New Roman" w:eastAsia="Times New Roman" w:hAnsi="Times New Roman"/>
          <w:sz w:val="28"/>
          <w:szCs w:val="28"/>
          <w:lang w:val="uk-UA" w:eastAsia="ru-RU"/>
        </w:rPr>
        <w:t xml:space="preserve"> Людмили Вікторівни, Посмітюхи Павла Олександровича, </w:t>
      </w:r>
      <w:proofErr w:type="spellStart"/>
      <w:r w:rsidRPr="00295D02">
        <w:rPr>
          <w:rFonts w:ascii="Times New Roman" w:eastAsia="Times New Roman" w:hAnsi="Times New Roman"/>
          <w:sz w:val="28"/>
          <w:szCs w:val="28"/>
          <w:lang w:val="uk-UA" w:eastAsia="ru-RU"/>
        </w:rPr>
        <w:t>Бланаря</w:t>
      </w:r>
      <w:proofErr w:type="spellEnd"/>
      <w:r w:rsidRPr="00295D02">
        <w:rPr>
          <w:rFonts w:ascii="Times New Roman" w:eastAsia="Times New Roman" w:hAnsi="Times New Roman"/>
          <w:sz w:val="28"/>
          <w:szCs w:val="28"/>
          <w:lang w:val="uk-UA" w:eastAsia="ru-RU"/>
        </w:rPr>
        <w:t xml:space="preserve"> Івана Олександровича, </w:t>
      </w:r>
      <w:proofErr w:type="spellStart"/>
      <w:r w:rsidRPr="00295D02">
        <w:rPr>
          <w:rFonts w:ascii="Times New Roman" w:eastAsia="Times New Roman" w:hAnsi="Times New Roman"/>
          <w:sz w:val="28"/>
          <w:szCs w:val="28"/>
          <w:lang w:val="uk-UA" w:eastAsia="ru-RU"/>
        </w:rPr>
        <w:t>Ступакова</w:t>
      </w:r>
      <w:proofErr w:type="spellEnd"/>
      <w:r w:rsidRPr="00295D02">
        <w:rPr>
          <w:rFonts w:ascii="Times New Roman" w:eastAsia="Times New Roman" w:hAnsi="Times New Roman"/>
          <w:sz w:val="28"/>
          <w:szCs w:val="28"/>
          <w:lang w:val="uk-UA" w:eastAsia="ru-RU"/>
        </w:rPr>
        <w:t xml:space="preserve"> Геннадія Борисовича, </w:t>
      </w:r>
      <w:proofErr w:type="spellStart"/>
      <w:r w:rsidRPr="00295D02">
        <w:rPr>
          <w:rFonts w:ascii="Times New Roman" w:eastAsia="Times New Roman" w:hAnsi="Times New Roman"/>
          <w:sz w:val="28"/>
          <w:szCs w:val="28"/>
          <w:lang w:val="uk-UA" w:eastAsia="ru-RU"/>
        </w:rPr>
        <w:t>Василашко</w:t>
      </w:r>
      <w:proofErr w:type="spellEnd"/>
      <w:r w:rsidRPr="00295D02">
        <w:rPr>
          <w:rFonts w:ascii="Times New Roman" w:eastAsia="Times New Roman" w:hAnsi="Times New Roman"/>
          <w:sz w:val="28"/>
          <w:szCs w:val="28"/>
          <w:lang w:val="uk-UA" w:eastAsia="ru-RU"/>
        </w:rPr>
        <w:t xml:space="preserve"> Раїси Іванівни, Ліщук Нелі Іванівни, Мельника Миколи Федоровича, щодо надання дозволу на розробку проектів землеустрою на земельні ділянки, Новодністровська міська рада</w:t>
      </w:r>
    </w:p>
    <w:p w14:paraId="3DE1D809" w14:textId="77777777" w:rsidR="00295D02" w:rsidRPr="00295D02" w:rsidRDefault="00295D02" w:rsidP="00295D02">
      <w:pPr>
        <w:tabs>
          <w:tab w:val="left" w:pos="708"/>
          <w:tab w:val="center" w:pos="4153"/>
          <w:tab w:val="right" w:pos="8306"/>
        </w:tabs>
        <w:spacing w:after="0" w:line="240" w:lineRule="auto"/>
        <w:jc w:val="center"/>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В И Р І Ш И Л А:</w:t>
      </w:r>
    </w:p>
    <w:p w14:paraId="031DBF4D"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b/>
          <w:sz w:val="28"/>
          <w:szCs w:val="28"/>
          <w:lang w:val="uk-UA" w:eastAsia="ru-RU"/>
        </w:rPr>
      </w:pPr>
      <w:r w:rsidRPr="00295D02">
        <w:rPr>
          <w:rFonts w:ascii="Times New Roman" w:eastAsia="Times New Roman" w:hAnsi="Times New Roman"/>
          <w:sz w:val="28"/>
          <w:szCs w:val="28"/>
          <w:lang w:val="uk-UA" w:eastAsia="ru-RU"/>
        </w:rPr>
        <w:tab/>
      </w:r>
      <w:r w:rsidRPr="00295D02">
        <w:rPr>
          <w:rFonts w:ascii="Times New Roman" w:eastAsia="Times New Roman" w:hAnsi="Times New Roman"/>
          <w:b/>
          <w:sz w:val="28"/>
          <w:szCs w:val="28"/>
          <w:lang w:val="uk-UA" w:eastAsia="ru-RU"/>
        </w:rPr>
        <w:t xml:space="preserve">  1.Надати дозвіл на розробку проектів землеустрою щодо відведення земельних ділянок у власність:</w:t>
      </w:r>
    </w:p>
    <w:p w14:paraId="274091EA"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b/>
          <w:sz w:val="28"/>
          <w:szCs w:val="28"/>
          <w:lang w:val="uk-UA" w:eastAsia="ru-RU"/>
        </w:rPr>
        <w:tab/>
      </w:r>
      <w:r w:rsidRPr="00295D02">
        <w:rPr>
          <w:rFonts w:ascii="Times New Roman" w:eastAsia="Times New Roman" w:hAnsi="Times New Roman"/>
          <w:sz w:val="28"/>
          <w:szCs w:val="28"/>
          <w:lang w:val="uk-UA" w:eastAsia="ru-RU"/>
        </w:rPr>
        <w:t xml:space="preserve">1.1 громадянину Мотузку Федору Тимофійовичу, для ведення особистого селянського господарства орієнтовною площею </w:t>
      </w:r>
      <w:smartTag w:uri="urn:schemas-microsoft-com:office:smarttags" w:element="metricconverter">
        <w:smartTagPr>
          <w:attr w:name="ProductID" w:val="0,1800 га"/>
        </w:smartTagPr>
        <w:r w:rsidRPr="00295D02">
          <w:rPr>
            <w:rFonts w:ascii="Times New Roman" w:eastAsia="Times New Roman" w:hAnsi="Times New Roman"/>
            <w:sz w:val="28"/>
            <w:szCs w:val="28"/>
            <w:lang w:val="uk-UA" w:eastAsia="ru-RU"/>
          </w:rPr>
          <w:t>0,1800 га</w:t>
        </w:r>
      </w:smartTag>
      <w:r w:rsidRPr="00295D02">
        <w:rPr>
          <w:rFonts w:ascii="Times New Roman" w:eastAsia="Times New Roman" w:hAnsi="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вулиця Сагайдачного.</w:t>
      </w:r>
    </w:p>
    <w:p w14:paraId="732A868A"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4"/>
          <w:lang w:val="uk-UA" w:eastAsia="ru-RU"/>
        </w:rPr>
        <w:lastRenderedPageBreak/>
        <w:tab/>
        <w:t xml:space="preserve">1.2. </w:t>
      </w:r>
      <w:r w:rsidRPr="00295D02">
        <w:rPr>
          <w:rFonts w:ascii="Times New Roman" w:eastAsia="Times New Roman" w:hAnsi="Times New Roman"/>
          <w:sz w:val="28"/>
          <w:szCs w:val="28"/>
          <w:lang w:val="uk-UA" w:eastAsia="ru-RU"/>
        </w:rPr>
        <w:t>громадянці Мотузок Лілії Михайлівні</w:t>
      </w:r>
      <w:r w:rsidRPr="00295D02">
        <w:rPr>
          <w:rFonts w:ascii="Times New Roman" w:eastAsia="Times New Roman" w:hAnsi="Times New Roman"/>
          <w:sz w:val="28"/>
          <w:szCs w:val="24"/>
          <w:lang w:val="uk-UA" w:eastAsia="ru-RU"/>
        </w:rPr>
        <w:t>,</w:t>
      </w:r>
      <w:r w:rsidRPr="00295D02">
        <w:rPr>
          <w:rFonts w:ascii="Times New Roman" w:eastAsia="Times New Roman" w:hAnsi="Times New Roman"/>
          <w:sz w:val="28"/>
          <w:szCs w:val="28"/>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1700 га"/>
        </w:smartTagPr>
        <w:r w:rsidRPr="00295D02">
          <w:rPr>
            <w:rFonts w:ascii="Times New Roman" w:eastAsia="Times New Roman" w:hAnsi="Times New Roman"/>
            <w:sz w:val="28"/>
            <w:szCs w:val="28"/>
            <w:lang w:val="uk-UA" w:eastAsia="ru-RU"/>
          </w:rPr>
          <w:t>0,1700 га</w:t>
        </w:r>
      </w:smartTag>
      <w:r w:rsidRPr="00295D02">
        <w:rPr>
          <w:rFonts w:ascii="Times New Roman" w:eastAsia="Times New Roman" w:hAnsi="Times New Roman"/>
          <w:sz w:val="28"/>
          <w:szCs w:val="28"/>
          <w:lang w:val="uk-UA" w:eastAsia="ru-RU"/>
        </w:rPr>
        <w:t xml:space="preserve">., за рахунок земель запасу Новодністровської міської територіальної громади (землі сільськогосподарського призначення) за адресою: с. Ломачинці, вулиця </w:t>
      </w:r>
      <w:proofErr w:type="spellStart"/>
      <w:r w:rsidRPr="00295D02">
        <w:rPr>
          <w:rFonts w:ascii="Times New Roman" w:eastAsia="Times New Roman" w:hAnsi="Times New Roman"/>
          <w:sz w:val="28"/>
          <w:szCs w:val="28"/>
          <w:lang w:val="uk-UA" w:eastAsia="ru-RU"/>
        </w:rPr>
        <w:t>Дібрівська</w:t>
      </w:r>
      <w:proofErr w:type="spellEnd"/>
      <w:r w:rsidRPr="00295D02">
        <w:rPr>
          <w:rFonts w:ascii="Times New Roman" w:eastAsia="Times New Roman" w:hAnsi="Times New Roman"/>
          <w:sz w:val="28"/>
          <w:szCs w:val="28"/>
          <w:lang w:val="uk-UA" w:eastAsia="ru-RU"/>
        </w:rPr>
        <w:t>.</w:t>
      </w:r>
    </w:p>
    <w:p w14:paraId="41784662"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 xml:space="preserve">1.3. громадянину </w:t>
      </w:r>
      <w:proofErr w:type="spellStart"/>
      <w:r w:rsidRPr="00295D02">
        <w:rPr>
          <w:rFonts w:ascii="Times New Roman" w:eastAsia="Times New Roman" w:hAnsi="Times New Roman"/>
          <w:sz w:val="28"/>
          <w:szCs w:val="28"/>
          <w:lang w:val="uk-UA" w:eastAsia="ru-RU"/>
        </w:rPr>
        <w:t>Лєкарю</w:t>
      </w:r>
      <w:proofErr w:type="spellEnd"/>
      <w:r w:rsidRPr="00295D02">
        <w:rPr>
          <w:rFonts w:ascii="Times New Roman" w:eastAsia="Times New Roman" w:hAnsi="Times New Roman"/>
          <w:sz w:val="28"/>
          <w:szCs w:val="28"/>
          <w:lang w:val="uk-UA" w:eastAsia="ru-RU"/>
        </w:rPr>
        <w:t xml:space="preserve"> Борису </w:t>
      </w:r>
      <w:proofErr w:type="spellStart"/>
      <w:r w:rsidRPr="00295D02">
        <w:rPr>
          <w:rFonts w:ascii="Times New Roman" w:eastAsia="Times New Roman" w:hAnsi="Times New Roman"/>
          <w:sz w:val="28"/>
          <w:szCs w:val="28"/>
          <w:lang w:val="uk-UA" w:eastAsia="ru-RU"/>
        </w:rPr>
        <w:t>Аксентійовичу</w:t>
      </w:r>
      <w:proofErr w:type="spellEnd"/>
      <w:r w:rsidRPr="00295D02">
        <w:rPr>
          <w:rFonts w:ascii="Times New Roman" w:eastAsia="Times New Roman" w:hAnsi="Times New Roman"/>
          <w:sz w:val="28"/>
          <w:szCs w:val="24"/>
          <w:lang w:val="uk-UA" w:eastAsia="ru-RU"/>
        </w:rPr>
        <w:t xml:space="preserve">, </w:t>
      </w:r>
      <w:r w:rsidRPr="00295D02">
        <w:rPr>
          <w:rFonts w:ascii="Times New Roman" w:eastAsia="Times New Roman" w:hAnsi="Times New Roman"/>
          <w:sz w:val="28"/>
          <w:szCs w:val="28"/>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40 га"/>
        </w:smartTagPr>
        <w:r w:rsidRPr="00295D02">
          <w:rPr>
            <w:rFonts w:ascii="Times New Roman" w:eastAsia="Times New Roman" w:hAnsi="Times New Roman"/>
            <w:sz w:val="28"/>
            <w:szCs w:val="28"/>
            <w:lang w:val="uk-UA" w:eastAsia="ru-RU"/>
          </w:rPr>
          <w:t>0,0040 га</w:t>
        </w:r>
      </w:smartTag>
      <w:r w:rsidRPr="00295D02">
        <w:rPr>
          <w:rFonts w:ascii="Times New Roman" w:eastAsia="Times New Roman" w:hAnsi="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187.</w:t>
      </w:r>
    </w:p>
    <w:p w14:paraId="3E30E6F5"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 xml:space="preserve">1.4. громадянці </w:t>
      </w:r>
      <w:proofErr w:type="spellStart"/>
      <w:r w:rsidRPr="00295D02">
        <w:rPr>
          <w:rFonts w:ascii="Times New Roman" w:eastAsia="Times New Roman" w:hAnsi="Times New Roman"/>
          <w:sz w:val="28"/>
          <w:szCs w:val="28"/>
          <w:lang w:val="uk-UA" w:eastAsia="ru-RU"/>
        </w:rPr>
        <w:t>Лєкарь</w:t>
      </w:r>
      <w:proofErr w:type="spellEnd"/>
      <w:r w:rsidRPr="00295D02">
        <w:rPr>
          <w:rFonts w:ascii="Times New Roman" w:eastAsia="Times New Roman" w:hAnsi="Times New Roman"/>
          <w:sz w:val="28"/>
          <w:szCs w:val="28"/>
          <w:lang w:val="uk-UA" w:eastAsia="ru-RU"/>
        </w:rPr>
        <w:t xml:space="preserve"> Людмилі Вікторівні, для будівництва індивідуальних гаражів орієнтовною площею </w:t>
      </w:r>
      <w:smartTag w:uri="urn:schemas-microsoft-com:office:smarttags" w:element="metricconverter">
        <w:smartTagPr>
          <w:attr w:name="ProductID" w:val="0,0030 га"/>
        </w:smartTagPr>
        <w:r w:rsidRPr="00295D02">
          <w:rPr>
            <w:rFonts w:ascii="Times New Roman" w:eastAsia="Times New Roman" w:hAnsi="Times New Roman"/>
            <w:sz w:val="28"/>
            <w:szCs w:val="28"/>
            <w:lang w:val="uk-UA" w:eastAsia="ru-RU"/>
          </w:rPr>
          <w:t>0,0030 га</w:t>
        </w:r>
      </w:smartTag>
      <w:r w:rsidRPr="00295D02">
        <w:rPr>
          <w:rFonts w:ascii="Times New Roman" w:eastAsia="Times New Roman" w:hAnsi="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102.</w:t>
      </w:r>
      <w:r w:rsidRPr="00295D02">
        <w:rPr>
          <w:rFonts w:ascii="Times New Roman" w:eastAsia="Times New Roman" w:hAnsi="Times New Roman"/>
          <w:sz w:val="28"/>
          <w:szCs w:val="28"/>
          <w:lang w:val="uk-UA" w:eastAsia="ru-RU"/>
        </w:rPr>
        <w:tab/>
      </w:r>
    </w:p>
    <w:p w14:paraId="7519182C"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 xml:space="preserve">1.5. громадянину </w:t>
      </w:r>
      <w:proofErr w:type="spellStart"/>
      <w:r w:rsidRPr="00295D02">
        <w:rPr>
          <w:rFonts w:ascii="Times New Roman" w:eastAsia="Times New Roman" w:hAnsi="Times New Roman"/>
          <w:sz w:val="28"/>
          <w:szCs w:val="28"/>
          <w:lang w:val="uk-UA" w:eastAsia="ru-RU"/>
        </w:rPr>
        <w:t>Посмітюхі</w:t>
      </w:r>
      <w:proofErr w:type="spellEnd"/>
      <w:r w:rsidRPr="00295D02">
        <w:rPr>
          <w:rFonts w:ascii="Times New Roman" w:eastAsia="Times New Roman" w:hAnsi="Times New Roman"/>
          <w:sz w:val="28"/>
          <w:szCs w:val="28"/>
          <w:lang w:val="uk-UA" w:eastAsia="ru-RU"/>
        </w:rPr>
        <w:t xml:space="preserve"> Павлу Олександровичу</w:t>
      </w:r>
      <w:r w:rsidRPr="00295D02">
        <w:rPr>
          <w:rFonts w:ascii="Times New Roman" w:eastAsia="Times New Roman" w:hAnsi="Times New Roman"/>
          <w:sz w:val="28"/>
          <w:szCs w:val="24"/>
          <w:lang w:val="uk-UA" w:eastAsia="ru-RU"/>
        </w:rPr>
        <w:t xml:space="preserve">, </w:t>
      </w:r>
      <w:r w:rsidRPr="00295D02">
        <w:rPr>
          <w:rFonts w:ascii="Times New Roman" w:eastAsia="Times New Roman" w:hAnsi="Times New Roman"/>
          <w:sz w:val="28"/>
          <w:szCs w:val="28"/>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40 га"/>
        </w:smartTagPr>
        <w:r w:rsidRPr="00295D02">
          <w:rPr>
            <w:rFonts w:ascii="Times New Roman" w:eastAsia="Times New Roman" w:hAnsi="Times New Roman"/>
            <w:sz w:val="28"/>
            <w:szCs w:val="28"/>
            <w:lang w:val="uk-UA" w:eastAsia="ru-RU"/>
          </w:rPr>
          <w:t>0,0040 га</w:t>
        </w:r>
      </w:smartTag>
      <w:r w:rsidRPr="00295D02">
        <w:rPr>
          <w:rFonts w:ascii="Times New Roman" w:eastAsia="Times New Roman" w:hAnsi="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«Моноліт», 141.</w:t>
      </w:r>
    </w:p>
    <w:p w14:paraId="5EC141A6"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 xml:space="preserve">1.6. громадянину </w:t>
      </w:r>
      <w:proofErr w:type="spellStart"/>
      <w:r w:rsidRPr="00295D02">
        <w:rPr>
          <w:rFonts w:ascii="Times New Roman" w:eastAsia="Times New Roman" w:hAnsi="Times New Roman"/>
          <w:sz w:val="28"/>
          <w:szCs w:val="28"/>
          <w:lang w:val="uk-UA" w:eastAsia="ru-RU"/>
        </w:rPr>
        <w:t>Бланарю</w:t>
      </w:r>
      <w:proofErr w:type="spellEnd"/>
      <w:r w:rsidRPr="00295D02">
        <w:rPr>
          <w:rFonts w:ascii="Times New Roman" w:eastAsia="Times New Roman" w:hAnsi="Times New Roman"/>
          <w:sz w:val="28"/>
          <w:szCs w:val="28"/>
          <w:lang w:val="uk-UA" w:eastAsia="ru-RU"/>
        </w:rPr>
        <w:t xml:space="preserve"> Івану Олександровичу, для будівництва індивідуальних гаражів орієнтовною площею </w:t>
      </w:r>
      <w:smartTag w:uri="urn:schemas-microsoft-com:office:smarttags" w:element="metricconverter">
        <w:smartTagPr>
          <w:attr w:name="ProductID" w:val="0,0040 га"/>
        </w:smartTagPr>
        <w:r w:rsidRPr="00295D02">
          <w:rPr>
            <w:rFonts w:ascii="Times New Roman" w:eastAsia="Times New Roman" w:hAnsi="Times New Roman"/>
            <w:sz w:val="28"/>
            <w:szCs w:val="28"/>
            <w:lang w:val="uk-UA" w:eastAsia="ru-RU"/>
          </w:rPr>
          <w:t>0,0040 га</w:t>
        </w:r>
      </w:smartTag>
      <w:r w:rsidRPr="00295D02">
        <w:rPr>
          <w:rFonts w:ascii="Times New Roman" w:eastAsia="Times New Roman" w:hAnsi="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«Автомобіліст», 176.</w:t>
      </w:r>
      <w:r w:rsidRPr="00295D02">
        <w:rPr>
          <w:rFonts w:ascii="Times New Roman" w:eastAsia="Times New Roman" w:hAnsi="Times New Roman"/>
          <w:sz w:val="28"/>
          <w:szCs w:val="28"/>
          <w:lang w:val="uk-UA" w:eastAsia="ru-RU"/>
        </w:rPr>
        <w:tab/>
      </w:r>
    </w:p>
    <w:p w14:paraId="37006C46"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 xml:space="preserve">1.7. громадянину </w:t>
      </w:r>
      <w:proofErr w:type="spellStart"/>
      <w:r w:rsidRPr="00295D02">
        <w:rPr>
          <w:rFonts w:ascii="Times New Roman" w:eastAsia="Times New Roman" w:hAnsi="Times New Roman"/>
          <w:sz w:val="28"/>
          <w:szCs w:val="28"/>
          <w:lang w:val="uk-UA" w:eastAsia="ru-RU"/>
        </w:rPr>
        <w:t>Ступакову</w:t>
      </w:r>
      <w:proofErr w:type="spellEnd"/>
      <w:r w:rsidRPr="00295D02">
        <w:rPr>
          <w:rFonts w:ascii="Times New Roman" w:eastAsia="Times New Roman" w:hAnsi="Times New Roman"/>
          <w:sz w:val="28"/>
          <w:szCs w:val="28"/>
          <w:lang w:val="uk-UA" w:eastAsia="ru-RU"/>
        </w:rPr>
        <w:t xml:space="preserve"> Геннадію Борисовичу, для будівництва індивідуальних гаражів орієнтовною площею </w:t>
      </w:r>
      <w:smartTag w:uri="urn:schemas-microsoft-com:office:smarttags" w:element="metricconverter">
        <w:smartTagPr>
          <w:attr w:name="ProductID" w:val="0,0040 га"/>
        </w:smartTagPr>
        <w:r w:rsidRPr="00295D02">
          <w:rPr>
            <w:rFonts w:ascii="Times New Roman" w:eastAsia="Times New Roman" w:hAnsi="Times New Roman"/>
            <w:sz w:val="28"/>
            <w:szCs w:val="28"/>
            <w:lang w:val="uk-UA" w:eastAsia="ru-RU"/>
          </w:rPr>
          <w:t>0,0040 га</w:t>
        </w:r>
      </w:smartTag>
      <w:r w:rsidRPr="00295D02">
        <w:rPr>
          <w:rFonts w:ascii="Times New Roman" w:eastAsia="Times New Roman" w:hAnsi="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«Каскад», 169.</w:t>
      </w:r>
      <w:r w:rsidRPr="00295D02">
        <w:rPr>
          <w:rFonts w:ascii="Times New Roman" w:eastAsia="Times New Roman" w:hAnsi="Times New Roman"/>
          <w:sz w:val="28"/>
          <w:szCs w:val="28"/>
          <w:lang w:val="uk-UA" w:eastAsia="ru-RU"/>
        </w:rPr>
        <w:tab/>
      </w:r>
    </w:p>
    <w:p w14:paraId="264693A5"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 xml:space="preserve">1.8. громадянці Ліщук Нелі Іванівні, для будівництва індивідуальних гаражів орієнтовною площею </w:t>
      </w:r>
      <w:smartTag w:uri="urn:schemas-microsoft-com:office:smarttags" w:element="metricconverter">
        <w:smartTagPr>
          <w:attr w:name="ProductID" w:val="0,0040 га"/>
        </w:smartTagPr>
        <w:r w:rsidRPr="00295D02">
          <w:rPr>
            <w:rFonts w:ascii="Times New Roman" w:eastAsia="Times New Roman" w:hAnsi="Times New Roman"/>
            <w:sz w:val="28"/>
            <w:szCs w:val="28"/>
            <w:lang w:val="uk-UA" w:eastAsia="ru-RU"/>
          </w:rPr>
          <w:t>0,0040 га</w:t>
        </w:r>
      </w:smartTag>
      <w:r w:rsidRPr="00295D02">
        <w:rPr>
          <w:rFonts w:ascii="Times New Roman" w:eastAsia="Times New Roman" w:hAnsi="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«Енергетик», 37.</w:t>
      </w:r>
    </w:p>
    <w:p w14:paraId="7C9AEF17"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 xml:space="preserve">1.9. громадянину Мельнику Миколі Федоровичу, для будівництва індивідуальних гаражів орієнтовною площею </w:t>
      </w:r>
      <w:smartTag w:uri="urn:schemas-microsoft-com:office:smarttags" w:element="metricconverter">
        <w:smartTagPr>
          <w:attr w:name="ProductID" w:val="0,0040 га"/>
        </w:smartTagPr>
        <w:r w:rsidRPr="00295D02">
          <w:rPr>
            <w:rFonts w:ascii="Times New Roman" w:eastAsia="Times New Roman" w:hAnsi="Times New Roman"/>
            <w:sz w:val="28"/>
            <w:szCs w:val="28"/>
            <w:lang w:val="uk-UA" w:eastAsia="ru-RU"/>
          </w:rPr>
          <w:t>0,0040 га</w:t>
        </w:r>
      </w:smartTag>
      <w:r w:rsidRPr="00295D02">
        <w:rPr>
          <w:rFonts w:ascii="Times New Roman" w:eastAsia="Times New Roman" w:hAnsi="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«Механізатор», 56.</w:t>
      </w:r>
    </w:p>
    <w:p w14:paraId="5ED33080"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8"/>
          <w:lang w:val="uk-UA" w:eastAsia="ru-RU"/>
        </w:rPr>
        <w:tab/>
      </w:r>
      <w:r w:rsidRPr="00295D02">
        <w:rPr>
          <w:rFonts w:ascii="Times New Roman" w:eastAsia="Times New Roman" w:hAnsi="Times New Roman"/>
          <w:sz w:val="28"/>
          <w:szCs w:val="24"/>
          <w:lang w:val="uk-UA" w:eastAsia="ru-RU"/>
        </w:rPr>
        <w:t xml:space="preserve">2. Зобов’язати громадян: Мотузка Федора Тимофійовича, Мотузок Лілію Михайлівну, </w:t>
      </w:r>
      <w:proofErr w:type="spellStart"/>
      <w:r w:rsidRPr="00295D02">
        <w:rPr>
          <w:rFonts w:ascii="Times New Roman" w:eastAsia="Times New Roman" w:hAnsi="Times New Roman"/>
          <w:sz w:val="28"/>
          <w:szCs w:val="24"/>
          <w:lang w:val="uk-UA" w:eastAsia="ru-RU"/>
        </w:rPr>
        <w:t>Лєкаря</w:t>
      </w:r>
      <w:proofErr w:type="spellEnd"/>
      <w:r w:rsidRPr="00295D02">
        <w:rPr>
          <w:rFonts w:ascii="Times New Roman" w:eastAsia="Times New Roman" w:hAnsi="Times New Roman"/>
          <w:sz w:val="28"/>
          <w:szCs w:val="24"/>
          <w:lang w:val="uk-UA" w:eastAsia="ru-RU"/>
        </w:rPr>
        <w:t xml:space="preserve"> Бориса </w:t>
      </w:r>
      <w:proofErr w:type="spellStart"/>
      <w:r w:rsidRPr="00295D02">
        <w:rPr>
          <w:rFonts w:ascii="Times New Roman" w:eastAsia="Times New Roman" w:hAnsi="Times New Roman"/>
          <w:sz w:val="28"/>
          <w:szCs w:val="24"/>
          <w:lang w:val="uk-UA" w:eastAsia="ru-RU"/>
        </w:rPr>
        <w:t>Аксентійовича</w:t>
      </w:r>
      <w:proofErr w:type="spellEnd"/>
      <w:r w:rsidRPr="00295D02">
        <w:rPr>
          <w:rFonts w:ascii="Times New Roman" w:eastAsia="Times New Roman" w:hAnsi="Times New Roman"/>
          <w:sz w:val="28"/>
          <w:szCs w:val="24"/>
          <w:lang w:val="uk-UA" w:eastAsia="ru-RU"/>
        </w:rPr>
        <w:t xml:space="preserve">, </w:t>
      </w:r>
      <w:proofErr w:type="spellStart"/>
      <w:r w:rsidRPr="00295D02">
        <w:rPr>
          <w:rFonts w:ascii="Times New Roman" w:eastAsia="Times New Roman" w:hAnsi="Times New Roman"/>
          <w:sz w:val="28"/>
          <w:szCs w:val="24"/>
          <w:lang w:val="uk-UA" w:eastAsia="ru-RU"/>
        </w:rPr>
        <w:t>Лєкарь</w:t>
      </w:r>
      <w:proofErr w:type="spellEnd"/>
      <w:r w:rsidRPr="00295D02">
        <w:rPr>
          <w:rFonts w:ascii="Times New Roman" w:eastAsia="Times New Roman" w:hAnsi="Times New Roman"/>
          <w:sz w:val="28"/>
          <w:szCs w:val="24"/>
          <w:lang w:val="uk-UA" w:eastAsia="ru-RU"/>
        </w:rPr>
        <w:t xml:space="preserve"> Людмилу Вікторівну, Посмітюху Павла Олександровича, </w:t>
      </w:r>
      <w:proofErr w:type="spellStart"/>
      <w:r w:rsidRPr="00295D02">
        <w:rPr>
          <w:rFonts w:ascii="Times New Roman" w:eastAsia="Times New Roman" w:hAnsi="Times New Roman"/>
          <w:sz w:val="28"/>
          <w:szCs w:val="24"/>
          <w:lang w:val="uk-UA" w:eastAsia="ru-RU"/>
        </w:rPr>
        <w:t>Бланаря</w:t>
      </w:r>
      <w:proofErr w:type="spellEnd"/>
      <w:r w:rsidRPr="00295D02">
        <w:rPr>
          <w:rFonts w:ascii="Times New Roman" w:eastAsia="Times New Roman" w:hAnsi="Times New Roman"/>
          <w:sz w:val="28"/>
          <w:szCs w:val="24"/>
          <w:lang w:val="uk-UA" w:eastAsia="ru-RU"/>
        </w:rPr>
        <w:t xml:space="preserve"> Івана Олександровича, </w:t>
      </w:r>
      <w:proofErr w:type="spellStart"/>
      <w:r w:rsidRPr="00295D02">
        <w:rPr>
          <w:rFonts w:ascii="Times New Roman" w:eastAsia="Times New Roman" w:hAnsi="Times New Roman"/>
          <w:sz w:val="28"/>
          <w:szCs w:val="24"/>
          <w:lang w:val="uk-UA" w:eastAsia="ru-RU"/>
        </w:rPr>
        <w:t>Ступакова</w:t>
      </w:r>
      <w:proofErr w:type="spellEnd"/>
      <w:r w:rsidRPr="00295D02">
        <w:rPr>
          <w:rFonts w:ascii="Times New Roman" w:eastAsia="Times New Roman" w:hAnsi="Times New Roman"/>
          <w:sz w:val="28"/>
          <w:szCs w:val="24"/>
          <w:lang w:val="uk-UA" w:eastAsia="ru-RU"/>
        </w:rPr>
        <w:t xml:space="preserve"> Геннадія Борисовича, Ліщук Нелю Іванівну, Мельника Миколу Федоровича, подати проекти на затвердження міській раді, згідно чинного законодавства.</w:t>
      </w:r>
    </w:p>
    <w:p w14:paraId="66F8951C" w14:textId="77777777" w:rsidR="00295D02" w:rsidRPr="00295D02" w:rsidRDefault="00295D02" w:rsidP="00295D02">
      <w:pPr>
        <w:tabs>
          <w:tab w:val="left" w:pos="720"/>
          <w:tab w:val="center" w:pos="4153"/>
          <w:tab w:val="right" w:pos="8306"/>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8"/>
          <w:lang w:val="uk-UA" w:eastAsia="ru-RU"/>
        </w:rPr>
        <w:tab/>
        <w:t>3</w:t>
      </w:r>
      <w:r w:rsidRPr="00295D02">
        <w:rPr>
          <w:rFonts w:ascii="Times New Roman" w:eastAsia="Times New Roman" w:hAnsi="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97D419D" w14:textId="77777777" w:rsidR="00295D02" w:rsidRPr="00295D02" w:rsidRDefault="00295D02" w:rsidP="00295D02">
      <w:pPr>
        <w:spacing w:after="0" w:line="240" w:lineRule="auto"/>
        <w:jc w:val="both"/>
        <w:rPr>
          <w:rFonts w:ascii="Times New Roman" w:eastAsia="Times New Roman" w:hAnsi="Times New Roman"/>
          <w:b/>
          <w:sz w:val="28"/>
          <w:szCs w:val="28"/>
          <w:lang w:val="uk-UA" w:eastAsia="ru-RU"/>
        </w:rPr>
      </w:pPr>
    </w:p>
    <w:p w14:paraId="1F79C0A9" w14:textId="21CFE12E" w:rsidR="00295D02" w:rsidRPr="00295D02" w:rsidRDefault="00295D02" w:rsidP="00295D02">
      <w:pPr>
        <w:spacing w:after="0" w:line="240" w:lineRule="auto"/>
        <w:ind w:right="4838"/>
        <w:jc w:val="both"/>
        <w:rPr>
          <w:rFonts w:ascii="Times New Roman" w:eastAsia="Times New Roman" w:hAnsi="Times New Roman"/>
          <w:b/>
          <w:sz w:val="28"/>
          <w:szCs w:val="24"/>
          <w:u w:val="single"/>
          <w:lang w:val="uk-UA" w:eastAsia="ru-RU"/>
        </w:rPr>
      </w:pPr>
      <w:r w:rsidRPr="00295D02">
        <w:rPr>
          <w:rFonts w:ascii="Times New Roman" w:eastAsia="Times New Roman" w:hAnsi="Times New Roman"/>
          <w:b/>
          <w:sz w:val="28"/>
          <w:szCs w:val="24"/>
          <w:u w:val="single"/>
          <w:lang w:val="uk-UA" w:eastAsia="ru-RU"/>
        </w:rPr>
        <w:t>РІШЕННЯ №15</w:t>
      </w:r>
    </w:p>
    <w:p w14:paraId="77B0847C" w14:textId="4BEB5DC9" w:rsidR="00295D02" w:rsidRPr="00295D02" w:rsidRDefault="00295D02" w:rsidP="00295D02">
      <w:pPr>
        <w:spacing w:after="0" w:line="240" w:lineRule="auto"/>
        <w:ind w:right="1961"/>
        <w:jc w:val="both"/>
        <w:rPr>
          <w:rFonts w:ascii="Times New Roman" w:eastAsia="Times New Roman" w:hAnsi="Times New Roman"/>
          <w:b/>
          <w:sz w:val="28"/>
          <w:szCs w:val="24"/>
          <w:lang w:val="uk-UA" w:eastAsia="ru-RU"/>
        </w:rPr>
      </w:pPr>
      <w:bookmarkStart w:id="17" w:name="_Hlk25937282"/>
      <w:r w:rsidRPr="00295D02">
        <w:rPr>
          <w:rFonts w:ascii="Times New Roman" w:eastAsia="Times New Roman" w:hAnsi="Times New Roman"/>
          <w:b/>
          <w:sz w:val="28"/>
          <w:szCs w:val="24"/>
          <w:lang w:val="uk-UA" w:eastAsia="ru-RU"/>
        </w:rPr>
        <w:t xml:space="preserve">Про надання дозволу на виготовлення технічної документації із землеустрою щодо інвентаризації земельної ділянки </w:t>
      </w:r>
    </w:p>
    <w:bookmarkEnd w:id="17"/>
    <w:p w14:paraId="1764AA36" w14:textId="77777777" w:rsidR="00295D02" w:rsidRPr="00295D02" w:rsidRDefault="00295D02" w:rsidP="00295D02">
      <w:pPr>
        <w:spacing w:after="0" w:line="240" w:lineRule="auto"/>
        <w:ind w:firstLine="708"/>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 xml:space="preserve">Відповідно до п.34 ст.26 Закону України «Про місцеве самоврядування в Україні», п.1. ст.102 Земельного кодексу України, ст.57 Закону України «Про землеустрій», розглянувши заяви фізичних осіб-підприємця Ткачук Надії Іванівни про </w:t>
      </w:r>
      <w:r w:rsidRPr="00295D02">
        <w:rPr>
          <w:rFonts w:ascii="Times New Roman" w:eastAsia="Times New Roman" w:hAnsi="Times New Roman"/>
          <w:sz w:val="28"/>
          <w:szCs w:val="24"/>
          <w:lang w:val="uk-UA" w:eastAsia="ru-RU"/>
        </w:rPr>
        <w:lastRenderedPageBreak/>
        <w:t>надання дозволу на виготовлення технічної документації із землеустрою щодо інвентаризації земельної ділянки, яка перебуває в оренді</w:t>
      </w:r>
      <w:r w:rsidRPr="00295D02">
        <w:rPr>
          <w:rFonts w:ascii="Times New Roman" w:eastAsia="Times New Roman" w:hAnsi="Times New Roman"/>
          <w:sz w:val="28"/>
          <w:szCs w:val="28"/>
          <w:lang w:val="uk-UA" w:eastAsia="ru-RU"/>
        </w:rPr>
        <w:t>,</w:t>
      </w:r>
      <w:r w:rsidRPr="00295D02">
        <w:rPr>
          <w:rFonts w:ascii="Times New Roman" w:eastAsia="Times New Roman" w:hAnsi="Times New Roman"/>
          <w:sz w:val="28"/>
          <w:szCs w:val="24"/>
          <w:lang w:val="uk-UA" w:eastAsia="ru-RU"/>
        </w:rPr>
        <w:t xml:space="preserve"> Новодністровська міська рада</w:t>
      </w:r>
    </w:p>
    <w:p w14:paraId="0F230E2F" w14:textId="77777777" w:rsidR="00295D02" w:rsidRPr="00295D02" w:rsidRDefault="00295D02" w:rsidP="00295D02">
      <w:pPr>
        <w:spacing w:after="0" w:line="240" w:lineRule="auto"/>
        <w:jc w:val="center"/>
        <w:rPr>
          <w:rFonts w:ascii="Times New Roman" w:eastAsia="Times New Roman" w:hAnsi="Times New Roman"/>
          <w:b/>
          <w:sz w:val="28"/>
          <w:szCs w:val="24"/>
          <w:lang w:val="uk-UA" w:eastAsia="ru-RU"/>
        </w:rPr>
      </w:pPr>
      <w:r w:rsidRPr="00295D02">
        <w:rPr>
          <w:rFonts w:ascii="Times New Roman" w:eastAsia="Times New Roman" w:hAnsi="Times New Roman"/>
          <w:b/>
          <w:sz w:val="28"/>
          <w:szCs w:val="24"/>
          <w:lang w:val="uk-UA" w:eastAsia="ru-RU"/>
        </w:rPr>
        <w:t>В И Р І Ш И Л А :</w:t>
      </w:r>
    </w:p>
    <w:p w14:paraId="4EE3E2C9"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bCs/>
          <w:sz w:val="28"/>
          <w:szCs w:val="24"/>
          <w:lang w:val="uk-UA" w:eastAsia="ru-RU"/>
        </w:rPr>
        <w:tab/>
        <w:t>1.</w:t>
      </w:r>
      <w:r w:rsidRPr="00295D02">
        <w:rPr>
          <w:rFonts w:ascii="Times New Roman" w:eastAsia="Times New Roman" w:hAnsi="Times New Roman"/>
          <w:sz w:val="28"/>
          <w:szCs w:val="24"/>
          <w:lang w:val="uk-UA" w:eastAsia="ru-RU"/>
        </w:rPr>
        <w:t xml:space="preserve"> Скасувати пункт 1 рішення Новодністровської міської ради  від 26.10.2017р. за №260 «Про надання дозволу на виготовлення технічної документації із землеустрою щодо інвентаризації земельної ділянки».</w:t>
      </w:r>
    </w:p>
    <w:p w14:paraId="17801E53"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ab/>
        <w:t>2. Надати дозвіл фізичній особі-підприємцю Ткачук Надії Іванівні на виготовлення технічної документації із землеустрою щодо інвентаризації земельної ділянки площею 0,0104га для будівництва і обслуговування будівель торгівлі, яка перебуває в оренді та розташована за адресою: м. Новодністровськ, мікрорайон «Молодіжний». Кадастровий номер земельної ділянки: 7310600000:01:002:0062.</w:t>
      </w:r>
    </w:p>
    <w:p w14:paraId="29181FCF" w14:textId="77777777" w:rsidR="00295D02" w:rsidRPr="00295D02" w:rsidRDefault="00295D02" w:rsidP="00295D02">
      <w:pPr>
        <w:tabs>
          <w:tab w:val="center" w:pos="336"/>
          <w:tab w:val="right" w:pos="8306"/>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4"/>
          <w:lang w:val="uk-UA" w:eastAsia="ru-RU"/>
        </w:rPr>
        <w:t>3. Зобов’язати фізичну особу - підприємця Ткачук Надію Іванівну, подати технічну документацію на затвердження міській раді, згідно чинного законодавства.</w:t>
      </w:r>
    </w:p>
    <w:p w14:paraId="1D8910E2" w14:textId="77777777" w:rsidR="00295D02" w:rsidRPr="00295D02" w:rsidRDefault="00295D02" w:rsidP="00295D02">
      <w:pPr>
        <w:tabs>
          <w:tab w:val="left" w:pos="720"/>
          <w:tab w:val="center" w:pos="4153"/>
          <w:tab w:val="right" w:pos="8306"/>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4.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E5968EC" w14:textId="77777777" w:rsidR="00295D02" w:rsidRPr="00295D02" w:rsidRDefault="00295D02" w:rsidP="00295D02">
      <w:pPr>
        <w:tabs>
          <w:tab w:val="left" w:pos="-180"/>
          <w:tab w:val="left" w:pos="3630"/>
        </w:tabs>
        <w:spacing w:after="0" w:line="240" w:lineRule="auto"/>
        <w:ind w:right="-365"/>
        <w:rPr>
          <w:rFonts w:ascii="Times New Roman" w:eastAsia="Times New Roman" w:hAnsi="Times New Roman"/>
          <w:sz w:val="28"/>
          <w:szCs w:val="24"/>
          <w:lang w:val="uk-UA" w:eastAsia="ru-RU"/>
        </w:rPr>
      </w:pPr>
    </w:p>
    <w:p w14:paraId="2910DC86" w14:textId="0D7FD6F7" w:rsidR="00295D02" w:rsidRPr="00295D02" w:rsidRDefault="00295D02" w:rsidP="00295D02">
      <w:pPr>
        <w:spacing w:after="0" w:line="240" w:lineRule="auto"/>
        <w:ind w:right="4598"/>
        <w:jc w:val="both"/>
        <w:rPr>
          <w:rFonts w:ascii="Times New Roman" w:eastAsia="Times New Roman" w:hAnsi="Times New Roman"/>
          <w:b/>
          <w:sz w:val="28"/>
          <w:szCs w:val="28"/>
          <w:u w:val="single"/>
          <w:lang w:val="uk-UA" w:eastAsia="ru-RU"/>
        </w:rPr>
      </w:pPr>
      <w:r w:rsidRPr="00295D02">
        <w:rPr>
          <w:rFonts w:ascii="Times New Roman" w:eastAsia="Times New Roman" w:hAnsi="Times New Roman"/>
          <w:b/>
          <w:sz w:val="28"/>
          <w:szCs w:val="28"/>
          <w:u w:val="single"/>
          <w:lang w:val="uk-UA" w:eastAsia="ru-RU"/>
        </w:rPr>
        <w:t>РІШЕННЯ №16</w:t>
      </w:r>
    </w:p>
    <w:p w14:paraId="6CA24C13" w14:textId="05B5C345" w:rsidR="00295D02" w:rsidRPr="00295D02" w:rsidRDefault="00295D02" w:rsidP="00295D02">
      <w:pPr>
        <w:spacing w:after="0" w:line="240" w:lineRule="auto"/>
        <w:ind w:right="2386"/>
        <w:jc w:val="both"/>
        <w:rPr>
          <w:rFonts w:ascii="Times New Roman" w:eastAsia="Times New Roman" w:hAnsi="Times New Roman"/>
          <w:b/>
          <w:sz w:val="28"/>
          <w:szCs w:val="28"/>
          <w:lang w:val="uk-UA" w:eastAsia="ru-RU"/>
        </w:rPr>
      </w:pPr>
      <w:bookmarkStart w:id="18" w:name="_Hlk25937292"/>
      <w:r w:rsidRPr="00295D02">
        <w:rPr>
          <w:rFonts w:ascii="Times New Roman" w:eastAsia="Times New Roman" w:hAnsi="Times New Roman"/>
          <w:b/>
          <w:sz w:val="28"/>
          <w:szCs w:val="28"/>
          <w:lang w:val="uk-UA" w:eastAsia="ru-RU"/>
        </w:rPr>
        <w:t>Про внесення змін до рішення виконавчого комітету Новодністровської міської ради від 22 березня 1995 року №43</w:t>
      </w:r>
    </w:p>
    <w:bookmarkEnd w:id="18"/>
    <w:p w14:paraId="17457004" w14:textId="77777777" w:rsidR="00295D02" w:rsidRPr="00295D02" w:rsidRDefault="00295D02" w:rsidP="00295D02">
      <w:pPr>
        <w:spacing w:after="0" w:line="240" w:lineRule="auto"/>
        <w:ind w:firstLine="708"/>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Відповідно до п.34 ст.26 Закону України «Про місцеве самоврядування в Україні», ст.19 Закону України «Про землеустрій», розглянувши заяву громадянина </w:t>
      </w:r>
      <w:proofErr w:type="spellStart"/>
      <w:r w:rsidRPr="00295D02">
        <w:rPr>
          <w:rFonts w:ascii="Times New Roman" w:eastAsia="Times New Roman" w:hAnsi="Times New Roman"/>
          <w:sz w:val="28"/>
          <w:szCs w:val="28"/>
          <w:lang w:val="uk-UA" w:eastAsia="ru-RU"/>
        </w:rPr>
        <w:t>Тітора</w:t>
      </w:r>
      <w:proofErr w:type="spellEnd"/>
      <w:r w:rsidRPr="00295D02">
        <w:rPr>
          <w:rFonts w:ascii="Times New Roman" w:eastAsia="Times New Roman" w:hAnsi="Times New Roman"/>
          <w:sz w:val="28"/>
          <w:szCs w:val="28"/>
          <w:lang w:val="uk-UA" w:eastAsia="ru-RU"/>
        </w:rPr>
        <w:t xml:space="preserve"> Василя Петровича про внесення змін до рішення виконавчого комітету Новодністровської міської ради від 22.03.1995р. №43, Новодністровська міська рада</w:t>
      </w:r>
    </w:p>
    <w:p w14:paraId="02429F79" w14:textId="77777777" w:rsidR="00295D02" w:rsidRPr="00295D02" w:rsidRDefault="00295D02" w:rsidP="00295D02">
      <w:pPr>
        <w:spacing w:after="0" w:line="240" w:lineRule="auto"/>
        <w:jc w:val="center"/>
        <w:rPr>
          <w:rFonts w:ascii="Times New Roman" w:eastAsia="Times New Roman" w:hAnsi="Times New Roman"/>
          <w:b/>
          <w:sz w:val="28"/>
          <w:szCs w:val="24"/>
          <w:lang w:val="uk-UA" w:eastAsia="ru-RU"/>
        </w:rPr>
      </w:pPr>
      <w:r w:rsidRPr="00295D02">
        <w:rPr>
          <w:rFonts w:ascii="Times New Roman" w:eastAsia="Times New Roman" w:hAnsi="Times New Roman"/>
          <w:b/>
          <w:sz w:val="28"/>
          <w:szCs w:val="28"/>
          <w:lang w:val="uk-UA" w:eastAsia="ru-RU"/>
        </w:rPr>
        <w:t>В И Р І Ш И Л А :</w:t>
      </w:r>
    </w:p>
    <w:p w14:paraId="1E6D19D7" w14:textId="77777777" w:rsidR="00295D02" w:rsidRPr="00295D02" w:rsidRDefault="00295D02" w:rsidP="00295D02">
      <w:pPr>
        <w:tabs>
          <w:tab w:val="left" w:pos="-48"/>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 xml:space="preserve">1. </w:t>
      </w:r>
      <w:proofErr w:type="spellStart"/>
      <w:r w:rsidRPr="00295D02">
        <w:rPr>
          <w:rFonts w:ascii="Times New Roman" w:eastAsia="Times New Roman" w:hAnsi="Times New Roman"/>
          <w:sz w:val="28"/>
          <w:szCs w:val="28"/>
          <w:lang w:val="uk-UA" w:eastAsia="ru-RU"/>
        </w:rPr>
        <w:t>Внести</w:t>
      </w:r>
      <w:proofErr w:type="spellEnd"/>
      <w:r w:rsidRPr="00295D02">
        <w:rPr>
          <w:rFonts w:ascii="Times New Roman" w:eastAsia="Times New Roman" w:hAnsi="Times New Roman"/>
          <w:sz w:val="28"/>
          <w:szCs w:val="28"/>
          <w:lang w:val="uk-UA" w:eastAsia="ru-RU"/>
        </w:rPr>
        <w:t xml:space="preserve"> зміни в підпункт 39 пункту 1 рішення виконавчого комітету Новодністровської міської ради  від 22.03.1995 року №43 «Про надання земельних ділянок у власність»,  виклавши його в такій редакції:</w:t>
      </w:r>
    </w:p>
    <w:p w14:paraId="5A8503BA" w14:textId="77777777" w:rsidR="00295D02" w:rsidRPr="00295D02" w:rsidRDefault="00295D02" w:rsidP="00295D02">
      <w:pPr>
        <w:tabs>
          <w:tab w:val="left" w:pos="-48"/>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п.1 Передати безоплатно у приватну власність земельні ділянки для ведення садівництва громадянам:</w:t>
      </w:r>
    </w:p>
    <w:p w14:paraId="3BECE05F" w14:textId="77777777" w:rsidR="00295D02" w:rsidRPr="00295D02" w:rsidRDefault="00295D02" w:rsidP="00295D02">
      <w:pPr>
        <w:tabs>
          <w:tab w:val="left" w:pos="-48"/>
        </w:tabs>
        <w:spacing w:after="0" w:line="240" w:lineRule="auto"/>
        <w:jc w:val="both"/>
        <w:rPr>
          <w:rFonts w:ascii="Times New Roman" w:eastAsia="Times New Roman" w:hAnsi="Times New Roman"/>
          <w:sz w:val="28"/>
          <w:szCs w:val="28"/>
          <w:lang w:val="uk-UA"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60"/>
        <w:gridCol w:w="1800"/>
        <w:gridCol w:w="2700"/>
        <w:gridCol w:w="1620"/>
      </w:tblGrid>
      <w:tr w:rsidR="00295D02" w:rsidRPr="00295D02" w14:paraId="4A199379" w14:textId="77777777" w:rsidTr="00295D02">
        <w:tc>
          <w:tcPr>
            <w:tcW w:w="828" w:type="dxa"/>
            <w:shd w:val="clear" w:color="auto" w:fill="auto"/>
          </w:tcPr>
          <w:p w14:paraId="09686246"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w:t>
            </w:r>
          </w:p>
        </w:tc>
        <w:tc>
          <w:tcPr>
            <w:tcW w:w="3060" w:type="dxa"/>
            <w:shd w:val="clear" w:color="auto" w:fill="auto"/>
          </w:tcPr>
          <w:p w14:paraId="048ECF08"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Прізвище, ім’я, по батькові</w:t>
            </w:r>
          </w:p>
        </w:tc>
        <w:tc>
          <w:tcPr>
            <w:tcW w:w="1800" w:type="dxa"/>
            <w:shd w:val="clear" w:color="auto" w:fill="auto"/>
          </w:tcPr>
          <w:p w14:paraId="75A910D6"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Садівниче товариство</w:t>
            </w:r>
          </w:p>
        </w:tc>
        <w:tc>
          <w:tcPr>
            <w:tcW w:w="2700" w:type="dxa"/>
            <w:shd w:val="clear" w:color="auto" w:fill="auto"/>
          </w:tcPr>
          <w:p w14:paraId="71F7E504"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Адреса</w:t>
            </w:r>
          </w:p>
        </w:tc>
        <w:tc>
          <w:tcPr>
            <w:tcW w:w="1620" w:type="dxa"/>
            <w:shd w:val="clear" w:color="auto" w:fill="auto"/>
          </w:tcPr>
          <w:p w14:paraId="4E19AD48"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Площа</w:t>
            </w:r>
          </w:p>
        </w:tc>
      </w:tr>
      <w:tr w:rsidR="00295D02" w:rsidRPr="00295D02" w14:paraId="7EAB9B7B" w14:textId="77777777" w:rsidTr="00295D02">
        <w:tc>
          <w:tcPr>
            <w:tcW w:w="828" w:type="dxa"/>
            <w:shd w:val="clear" w:color="auto" w:fill="auto"/>
          </w:tcPr>
          <w:p w14:paraId="523B6D83"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1.</w:t>
            </w:r>
          </w:p>
        </w:tc>
        <w:tc>
          <w:tcPr>
            <w:tcW w:w="3060" w:type="dxa"/>
            <w:shd w:val="clear" w:color="auto" w:fill="auto"/>
          </w:tcPr>
          <w:p w14:paraId="4CE50B4A"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2</w:t>
            </w:r>
          </w:p>
        </w:tc>
        <w:tc>
          <w:tcPr>
            <w:tcW w:w="1800" w:type="dxa"/>
            <w:shd w:val="clear" w:color="auto" w:fill="auto"/>
          </w:tcPr>
          <w:p w14:paraId="09EEE16A"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3</w:t>
            </w:r>
          </w:p>
        </w:tc>
        <w:tc>
          <w:tcPr>
            <w:tcW w:w="2700" w:type="dxa"/>
            <w:shd w:val="clear" w:color="auto" w:fill="auto"/>
          </w:tcPr>
          <w:p w14:paraId="2C4A5695"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4</w:t>
            </w:r>
          </w:p>
        </w:tc>
        <w:tc>
          <w:tcPr>
            <w:tcW w:w="1620" w:type="dxa"/>
            <w:shd w:val="clear" w:color="auto" w:fill="auto"/>
          </w:tcPr>
          <w:p w14:paraId="3AE85903"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5</w:t>
            </w:r>
          </w:p>
        </w:tc>
      </w:tr>
      <w:tr w:rsidR="00295D02" w:rsidRPr="00295D02" w14:paraId="4A617EFC" w14:textId="77777777" w:rsidTr="00295D02">
        <w:tc>
          <w:tcPr>
            <w:tcW w:w="828" w:type="dxa"/>
            <w:shd w:val="clear" w:color="auto" w:fill="auto"/>
          </w:tcPr>
          <w:p w14:paraId="1878C442"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39</w:t>
            </w:r>
          </w:p>
        </w:tc>
        <w:tc>
          <w:tcPr>
            <w:tcW w:w="3060" w:type="dxa"/>
            <w:shd w:val="clear" w:color="auto" w:fill="auto"/>
          </w:tcPr>
          <w:p w14:paraId="6C0DD424"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proofErr w:type="spellStart"/>
            <w:r w:rsidRPr="00295D02">
              <w:rPr>
                <w:rFonts w:ascii="Times New Roman" w:eastAsia="Times New Roman" w:hAnsi="Times New Roman"/>
                <w:sz w:val="28"/>
                <w:szCs w:val="28"/>
                <w:lang w:val="uk-UA" w:eastAsia="ru-RU"/>
              </w:rPr>
              <w:t>Тітор</w:t>
            </w:r>
            <w:proofErr w:type="spellEnd"/>
            <w:r w:rsidRPr="00295D02">
              <w:rPr>
                <w:rFonts w:ascii="Times New Roman" w:eastAsia="Times New Roman" w:hAnsi="Times New Roman"/>
                <w:sz w:val="28"/>
                <w:szCs w:val="28"/>
                <w:lang w:val="uk-UA" w:eastAsia="ru-RU"/>
              </w:rPr>
              <w:t xml:space="preserve"> Василь Петрович</w:t>
            </w:r>
          </w:p>
        </w:tc>
        <w:tc>
          <w:tcPr>
            <w:tcW w:w="1800" w:type="dxa"/>
            <w:shd w:val="clear" w:color="auto" w:fill="auto"/>
          </w:tcPr>
          <w:p w14:paraId="699063CF"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Лісовий</w:t>
            </w:r>
          </w:p>
        </w:tc>
        <w:tc>
          <w:tcPr>
            <w:tcW w:w="2700" w:type="dxa"/>
            <w:shd w:val="clear" w:color="auto" w:fill="auto"/>
          </w:tcPr>
          <w:p w14:paraId="6351EA6B"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с. </w:t>
            </w:r>
            <w:proofErr w:type="spellStart"/>
            <w:r w:rsidRPr="00295D02">
              <w:rPr>
                <w:rFonts w:ascii="Times New Roman" w:eastAsia="Times New Roman" w:hAnsi="Times New Roman"/>
                <w:sz w:val="28"/>
                <w:szCs w:val="28"/>
                <w:lang w:val="uk-UA" w:eastAsia="ru-RU"/>
              </w:rPr>
              <w:t>Барнашівка</w:t>
            </w:r>
            <w:proofErr w:type="spellEnd"/>
            <w:r w:rsidRPr="00295D02">
              <w:rPr>
                <w:rFonts w:ascii="Times New Roman" w:eastAsia="Times New Roman" w:hAnsi="Times New Roman"/>
                <w:sz w:val="28"/>
                <w:szCs w:val="28"/>
                <w:lang w:val="uk-UA" w:eastAsia="ru-RU"/>
              </w:rPr>
              <w:t>, вул. Красногірська,80.</w:t>
            </w:r>
          </w:p>
        </w:tc>
        <w:tc>
          <w:tcPr>
            <w:tcW w:w="1620" w:type="dxa"/>
            <w:shd w:val="clear" w:color="auto" w:fill="auto"/>
          </w:tcPr>
          <w:p w14:paraId="589AEC20"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0,05</w:t>
            </w:r>
          </w:p>
        </w:tc>
      </w:tr>
    </w:tbl>
    <w:p w14:paraId="195170F3" w14:textId="77777777" w:rsidR="00295D02" w:rsidRPr="00295D02" w:rsidRDefault="00295D02" w:rsidP="00295D02">
      <w:pPr>
        <w:tabs>
          <w:tab w:val="left" w:pos="-48"/>
        </w:tabs>
        <w:spacing w:after="0" w:line="240" w:lineRule="auto"/>
        <w:jc w:val="both"/>
        <w:rPr>
          <w:rFonts w:ascii="Times New Roman" w:eastAsia="Times New Roman" w:hAnsi="Times New Roman"/>
          <w:sz w:val="28"/>
          <w:szCs w:val="28"/>
          <w:lang w:val="uk-UA" w:eastAsia="ru-RU"/>
        </w:rPr>
      </w:pPr>
    </w:p>
    <w:p w14:paraId="6466E73A" w14:textId="77777777" w:rsidR="00295D02" w:rsidRPr="00295D02" w:rsidRDefault="00295D02" w:rsidP="00295D02">
      <w:pPr>
        <w:tabs>
          <w:tab w:val="left" w:pos="720"/>
          <w:tab w:val="center" w:pos="4153"/>
          <w:tab w:val="right" w:pos="8306"/>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ab/>
        <w:t xml:space="preserve">2. Зобов’язати громадянина </w:t>
      </w:r>
      <w:proofErr w:type="spellStart"/>
      <w:r w:rsidRPr="00295D02">
        <w:rPr>
          <w:rFonts w:ascii="Times New Roman" w:eastAsia="Times New Roman" w:hAnsi="Times New Roman"/>
          <w:sz w:val="28"/>
          <w:szCs w:val="28"/>
          <w:lang w:val="uk-UA" w:eastAsia="ru-RU"/>
        </w:rPr>
        <w:t>Тітора</w:t>
      </w:r>
      <w:proofErr w:type="spellEnd"/>
      <w:r w:rsidRPr="00295D02">
        <w:rPr>
          <w:rFonts w:ascii="Times New Roman" w:eastAsia="Times New Roman" w:hAnsi="Times New Roman"/>
          <w:sz w:val="28"/>
          <w:szCs w:val="28"/>
          <w:lang w:val="uk-UA" w:eastAsia="ru-RU"/>
        </w:rPr>
        <w:t xml:space="preserve"> Василя Петровича </w:t>
      </w:r>
      <w:r w:rsidRPr="00295D02">
        <w:rPr>
          <w:rFonts w:ascii="Times New Roman" w:eastAsia="Times New Roman" w:hAnsi="Times New Roman"/>
          <w:sz w:val="28"/>
          <w:szCs w:val="24"/>
          <w:lang w:val="uk-UA" w:eastAsia="ru-RU"/>
        </w:rPr>
        <w:t>подати технічну документацію на затвердження міській раді, згідно чинного законодавства.</w:t>
      </w:r>
    </w:p>
    <w:p w14:paraId="5AC18AD0" w14:textId="77777777" w:rsidR="00295D02" w:rsidRPr="00295D02" w:rsidRDefault="00295D02" w:rsidP="00295D02">
      <w:pPr>
        <w:tabs>
          <w:tab w:val="left" w:pos="720"/>
          <w:tab w:val="center" w:pos="4153"/>
          <w:tab w:val="right" w:pos="8306"/>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8"/>
          <w:lang w:val="uk-UA" w:eastAsia="ru-RU"/>
        </w:rPr>
        <w:tab/>
        <w:t>3</w:t>
      </w:r>
      <w:r w:rsidRPr="00295D02">
        <w:rPr>
          <w:rFonts w:ascii="Times New Roman" w:eastAsia="Times New Roman" w:hAnsi="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0CB8068" w14:textId="77777777" w:rsidR="00295D02" w:rsidRDefault="00295D02" w:rsidP="00295D02">
      <w:pPr>
        <w:spacing w:after="0" w:line="240" w:lineRule="auto"/>
        <w:ind w:right="4334"/>
        <w:jc w:val="both"/>
        <w:rPr>
          <w:rFonts w:ascii="Times New Roman" w:eastAsia="Times New Roman" w:hAnsi="Times New Roman"/>
          <w:b/>
          <w:sz w:val="28"/>
          <w:szCs w:val="24"/>
          <w:lang w:val="uk-UA" w:eastAsia="ru-RU"/>
        </w:rPr>
      </w:pPr>
    </w:p>
    <w:p w14:paraId="15FE162A" w14:textId="249199F1" w:rsidR="00295D02" w:rsidRPr="00295D02" w:rsidRDefault="00295D02" w:rsidP="00295D02">
      <w:pPr>
        <w:spacing w:after="0" w:line="240" w:lineRule="auto"/>
        <w:ind w:right="4334"/>
        <w:jc w:val="both"/>
        <w:rPr>
          <w:rFonts w:ascii="Times New Roman" w:eastAsia="Times New Roman" w:hAnsi="Times New Roman"/>
          <w:b/>
          <w:sz w:val="28"/>
          <w:szCs w:val="24"/>
          <w:u w:val="single"/>
          <w:lang w:val="uk-UA" w:eastAsia="ru-RU"/>
        </w:rPr>
      </w:pPr>
      <w:r w:rsidRPr="00295D02">
        <w:rPr>
          <w:rFonts w:ascii="Times New Roman" w:eastAsia="Times New Roman" w:hAnsi="Times New Roman"/>
          <w:b/>
          <w:sz w:val="28"/>
          <w:szCs w:val="24"/>
          <w:u w:val="single"/>
          <w:lang w:val="uk-UA" w:eastAsia="ru-RU"/>
        </w:rPr>
        <w:t>РІШЕННЯ №17</w:t>
      </w:r>
    </w:p>
    <w:p w14:paraId="76D01466" w14:textId="11EEECC6" w:rsidR="00295D02" w:rsidRPr="00295D02" w:rsidRDefault="00295D02" w:rsidP="00295D02">
      <w:pPr>
        <w:spacing w:after="0" w:line="240" w:lineRule="auto"/>
        <w:ind w:right="2244"/>
        <w:jc w:val="both"/>
        <w:rPr>
          <w:rFonts w:ascii="Times New Roman" w:eastAsia="Times New Roman" w:hAnsi="Times New Roman"/>
          <w:b/>
          <w:sz w:val="28"/>
          <w:szCs w:val="24"/>
          <w:lang w:val="uk-UA" w:eastAsia="ru-RU"/>
        </w:rPr>
      </w:pPr>
      <w:bookmarkStart w:id="19" w:name="_Hlk25937300"/>
      <w:r w:rsidRPr="00295D02">
        <w:rPr>
          <w:rFonts w:ascii="Times New Roman" w:eastAsia="Times New Roman" w:hAnsi="Times New Roman"/>
          <w:b/>
          <w:sz w:val="28"/>
          <w:szCs w:val="24"/>
          <w:lang w:val="uk-UA" w:eastAsia="ru-RU"/>
        </w:rPr>
        <w:t>Про затвердження проекту землеустрою щодо відведення земельної ділянки комунальної власності</w:t>
      </w:r>
    </w:p>
    <w:bookmarkEnd w:id="19"/>
    <w:p w14:paraId="77CA9796" w14:textId="77777777" w:rsidR="00295D02" w:rsidRPr="00295D02" w:rsidRDefault="00295D02" w:rsidP="00295D02">
      <w:pPr>
        <w:tabs>
          <w:tab w:val="left" w:pos="708"/>
          <w:tab w:val="center" w:pos="4153"/>
          <w:tab w:val="right" w:pos="8306"/>
        </w:tabs>
        <w:spacing w:after="0" w:line="240" w:lineRule="auto"/>
        <w:ind w:firstLine="54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Відповідно до п.34 ст.26 Закону України «Про місцеве самоврядування в Україні», ст.ст.12,118,121,122 Земельного кодексу України, ст.19 Закону України „Про землеустрій”, </w:t>
      </w:r>
      <w:r w:rsidRPr="00295D02">
        <w:rPr>
          <w:rFonts w:ascii="Times New Roman" w:eastAsia="Times New Roman" w:hAnsi="Times New Roman"/>
          <w:sz w:val="28"/>
          <w:szCs w:val="24"/>
          <w:lang w:val="uk-UA" w:eastAsia="ru-RU"/>
        </w:rPr>
        <w:t xml:space="preserve">у зв’язку із виготовленням </w:t>
      </w:r>
      <w:r w:rsidRPr="00295D02">
        <w:rPr>
          <w:rFonts w:ascii="Times New Roman" w:eastAsia="Times New Roman" w:hAnsi="Times New Roman"/>
          <w:sz w:val="28"/>
          <w:szCs w:val="28"/>
          <w:lang w:val="uk-UA" w:eastAsia="ru-RU"/>
        </w:rPr>
        <w:t xml:space="preserve">розглянувши проекту землеустрою щодо </w:t>
      </w:r>
      <w:r w:rsidRPr="00295D02">
        <w:rPr>
          <w:rFonts w:ascii="Times New Roman" w:eastAsia="Times New Roman" w:hAnsi="Times New Roman"/>
          <w:sz w:val="28"/>
          <w:szCs w:val="28"/>
          <w:lang w:val="uk-UA" w:eastAsia="ru-RU"/>
        </w:rPr>
        <w:lastRenderedPageBreak/>
        <w:t>відведення земельної ділянки</w:t>
      </w:r>
      <w:r w:rsidRPr="00295D02">
        <w:rPr>
          <w:rFonts w:ascii="Times New Roman" w:eastAsia="Times New Roman" w:hAnsi="Times New Roman"/>
          <w:sz w:val="28"/>
          <w:szCs w:val="24"/>
          <w:lang w:val="uk-UA" w:eastAsia="ru-RU"/>
        </w:rPr>
        <w:t xml:space="preserve"> комунальної власності - </w:t>
      </w:r>
      <w:r w:rsidRPr="00295D02">
        <w:rPr>
          <w:rFonts w:ascii="Times New Roman" w:eastAsia="Times New Roman" w:hAnsi="Times New Roman"/>
          <w:color w:val="000000"/>
          <w:sz w:val="28"/>
          <w:szCs w:val="28"/>
          <w:shd w:val="clear" w:color="auto" w:fill="FFFFFF"/>
          <w:lang w:val="uk-UA" w:eastAsia="ru-RU"/>
        </w:rPr>
        <w:t>для будівництва та обслуговування об'єктів туристичної інфраструктури та закладів громадського харчування (готелю)</w:t>
      </w:r>
      <w:r w:rsidRPr="00295D02">
        <w:rPr>
          <w:rFonts w:ascii="Times New Roman" w:eastAsia="Times New Roman" w:hAnsi="Times New Roman"/>
          <w:sz w:val="28"/>
          <w:szCs w:val="24"/>
          <w:lang w:val="uk-UA" w:eastAsia="ru-RU"/>
        </w:rPr>
        <w:t xml:space="preserve"> в мікрорайоні «Юність» м. Новодністровськ, Чернівецької області</w:t>
      </w:r>
      <w:r w:rsidRPr="00295D02">
        <w:rPr>
          <w:rFonts w:ascii="Times New Roman" w:eastAsia="Times New Roman" w:hAnsi="Times New Roman"/>
          <w:sz w:val="28"/>
          <w:szCs w:val="28"/>
          <w:lang w:val="uk-UA" w:eastAsia="ru-RU"/>
        </w:rPr>
        <w:t>, Новодністровська міська рада</w:t>
      </w:r>
    </w:p>
    <w:p w14:paraId="045BF7DC" w14:textId="77777777" w:rsidR="00295D02" w:rsidRPr="00295D02" w:rsidRDefault="00295D02" w:rsidP="00295D02">
      <w:pPr>
        <w:tabs>
          <w:tab w:val="left" w:pos="708"/>
          <w:tab w:val="center" w:pos="4153"/>
          <w:tab w:val="right" w:pos="8306"/>
        </w:tabs>
        <w:spacing w:after="0" w:line="240" w:lineRule="auto"/>
        <w:jc w:val="center"/>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В И Р І Ш И Л А:</w:t>
      </w:r>
    </w:p>
    <w:p w14:paraId="5CB947D2" w14:textId="77777777" w:rsidR="00295D02" w:rsidRPr="00295D02" w:rsidRDefault="00295D02" w:rsidP="00295D02">
      <w:pPr>
        <w:tabs>
          <w:tab w:val="righ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r>
      <w:r w:rsidRPr="00295D02">
        <w:rPr>
          <w:rFonts w:ascii="Times New Roman" w:eastAsia="Times New Roman" w:hAnsi="Times New Roman"/>
          <w:sz w:val="28"/>
          <w:szCs w:val="28"/>
          <w:lang w:val="uk-UA" w:eastAsia="ru-RU"/>
        </w:rPr>
        <w:tab/>
        <w:t xml:space="preserve">1.Затвердити </w:t>
      </w:r>
      <w:r w:rsidRPr="00295D02">
        <w:rPr>
          <w:rFonts w:ascii="Times New Roman" w:eastAsia="Times New Roman" w:hAnsi="Times New Roman"/>
          <w:sz w:val="28"/>
          <w:szCs w:val="24"/>
          <w:lang w:val="uk-UA" w:eastAsia="ru-RU"/>
        </w:rPr>
        <w:t xml:space="preserve">проект землеустрою щодо відведення  земельної ділянки комунальної власності </w:t>
      </w:r>
      <w:r w:rsidRPr="00295D02">
        <w:rPr>
          <w:rFonts w:ascii="Times New Roman" w:eastAsia="Times New Roman" w:hAnsi="Times New Roman"/>
          <w:color w:val="000000"/>
          <w:sz w:val="28"/>
          <w:szCs w:val="28"/>
          <w:shd w:val="clear" w:color="auto" w:fill="FFFFFF"/>
          <w:lang w:val="uk-UA" w:eastAsia="ru-RU"/>
        </w:rPr>
        <w:t>для будівництва та обслуговування об'єктів туристичної інфраструктури та закладів громадського харчування</w:t>
      </w:r>
      <w:r w:rsidRPr="00295D02">
        <w:rPr>
          <w:rFonts w:ascii="Times New Roman" w:eastAsia="Times New Roman" w:hAnsi="Times New Roman"/>
          <w:sz w:val="28"/>
          <w:szCs w:val="24"/>
          <w:lang w:val="uk-UA" w:eastAsia="ru-RU"/>
        </w:rPr>
        <w:t xml:space="preserve"> (03.08) в мікрорайон «Юність» м. Новодністровськ, Чернівецької області площею </w:t>
      </w:r>
      <w:smartTag w:uri="urn:schemas-microsoft-com:office:smarttags" w:element="metricconverter">
        <w:smartTagPr>
          <w:attr w:name="ProductID" w:val="0,5595 га"/>
        </w:smartTagPr>
        <w:r w:rsidRPr="00295D02">
          <w:rPr>
            <w:rFonts w:ascii="Times New Roman" w:eastAsia="Times New Roman" w:hAnsi="Times New Roman"/>
            <w:sz w:val="28"/>
            <w:szCs w:val="24"/>
            <w:lang w:val="uk-UA" w:eastAsia="ru-RU"/>
          </w:rPr>
          <w:t>0,5595 га</w:t>
        </w:r>
      </w:smartTag>
      <w:r w:rsidRPr="00295D02">
        <w:rPr>
          <w:rFonts w:ascii="Times New Roman" w:eastAsia="Times New Roman" w:hAnsi="Times New Roman"/>
          <w:color w:val="000000"/>
          <w:sz w:val="28"/>
          <w:szCs w:val="28"/>
          <w:bdr w:val="none" w:sz="0" w:space="0" w:color="auto" w:frame="1"/>
          <w:shd w:val="clear" w:color="auto" w:fill="FFFFFF"/>
          <w:lang w:val="uk-UA" w:eastAsia="ru-RU"/>
        </w:rPr>
        <w:t>.</w:t>
      </w:r>
      <w:r w:rsidRPr="00295D02">
        <w:rPr>
          <w:rFonts w:ascii="Times New Roman" w:eastAsia="Times New Roman" w:hAnsi="Times New Roman"/>
          <w:sz w:val="28"/>
          <w:szCs w:val="24"/>
          <w:lang w:val="uk-UA" w:eastAsia="ru-RU"/>
        </w:rPr>
        <w:t>. Кадастровий номер 7310600000:01:018:0030.</w:t>
      </w:r>
    </w:p>
    <w:p w14:paraId="4B052632" w14:textId="77777777" w:rsidR="00295D02" w:rsidRPr="00295D02" w:rsidRDefault="00295D02" w:rsidP="00295D02">
      <w:pPr>
        <w:spacing w:after="0" w:line="240" w:lineRule="auto"/>
        <w:ind w:firstLine="708"/>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 xml:space="preserve">2. </w:t>
      </w:r>
      <w:r w:rsidRPr="00295D02">
        <w:rPr>
          <w:rFonts w:ascii="Times New Roman" w:eastAsia="Times New Roman" w:hAnsi="Times New Roman"/>
          <w:sz w:val="28"/>
          <w:szCs w:val="24"/>
          <w:shd w:val="clear" w:color="auto" w:fill="FFFFFF"/>
          <w:lang w:val="uk-UA" w:eastAsia="ru-RU"/>
        </w:rPr>
        <w:t xml:space="preserve">Зобов’язати виконавчі органи Новодністровської міської </w:t>
      </w:r>
      <w:r w:rsidRPr="00295D02">
        <w:rPr>
          <w:rFonts w:ascii="Times New Roman" w:eastAsia="Times New Roman" w:hAnsi="Times New Roman"/>
          <w:sz w:val="28"/>
          <w:szCs w:val="24"/>
          <w:lang w:val="uk-UA" w:eastAsia="ru-RU"/>
        </w:rPr>
        <w:t xml:space="preserve">протягом двох місяців з дати прийняття рішення </w:t>
      </w:r>
      <w:r w:rsidRPr="00295D02">
        <w:rPr>
          <w:rFonts w:ascii="Times New Roman" w:eastAsia="Times New Roman" w:hAnsi="Times New Roman"/>
          <w:sz w:val="28"/>
          <w:szCs w:val="24"/>
          <w:shd w:val="clear" w:color="auto" w:fill="FFFFFF"/>
          <w:lang w:val="uk-UA" w:eastAsia="ru-RU"/>
        </w:rPr>
        <w:t>провести реєстрацію свого права на земельну ділянку в Державному реєстрі речових прав.</w:t>
      </w:r>
    </w:p>
    <w:p w14:paraId="1F971D04" w14:textId="77777777" w:rsidR="00295D02" w:rsidRPr="00295D02" w:rsidRDefault="00295D02" w:rsidP="00295D02">
      <w:pPr>
        <w:tabs>
          <w:tab w:val="left" w:pos="720"/>
          <w:tab w:val="center" w:pos="4153"/>
          <w:tab w:val="right" w:pos="8306"/>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8"/>
          <w:lang w:val="uk-UA" w:eastAsia="ru-RU"/>
        </w:rPr>
        <w:tab/>
        <w:t>3</w:t>
      </w:r>
      <w:r w:rsidRPr="00295D02">
        <w:rPr>
          <w:rFonts w:ascii="Times New Roman" w:eastAsia="Times New Roman" w:hAnsi="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DCCB211" w14:textId="77777777" w:rsidR="00295D02" w:rsidRDefault="00295D02" w:rsidP="00295D02">
      <w:pPr>
        <w:tabs>
          <w:tab w:val="left" w:pos="9360"/>
        </w:tabs>
        <w:spacing w:after="0" w:line="240" w:lineRule="auto"/>
        <w:ind w:right="4358"/>
        <w:jc w:val="both"/>
        <w:rPr>
          <w:rFonts w:ascii="Times New Roman" w:eastAsia="Times New Roman" w:hAnsi="Times New Roman"/>
          <w:b/>
          <w:sz w:val="28"/>
          <w:szCs w:val="24"/>
          <w:lang w:val="uk-UA" w:eastAsia="ru-RU"/>
        </w:rPr>
      </w:pPr>
    </w:p>
    <w:p w14:paraId="790E3C1A" w14:textId="278FD040" w:rsidR="00295D02" w:rsidRPr="00295D02" w:rsidRDefault="00295D02" w:rsidP="00295D02">
      <w:pPr>
        <w:tabs>
          <w:tab w:val="left" w:pos="9360"/>
        </w:tabs>
        <w:spacing w:after="0" w:line="240" w:lineRule="auto"/>
        <w:ind w:right="4358"/>
        <w:jc w:val="both"/>
        <w:rPr>
          <w:rFonts w:ascii="Times New Roman" w:eastAsia="Times New Roman" w:hAnsi="Times New Roman"/>
          <w:b/>
          <w:sz w:val="28"/>
          <w:szCs w:val="24"/>
          <w:u w:val="single"/>
          <w:lang w:val="uk-UA" w:eastAsia="ru-RU"/>
        </w:rPr>
      </w:pPr>
      <w:r w:rsidRPr="00295D02">
        <w:rPr>
          <w:rFonts w:ascii="Times New Roman" w:eastAsia="Times New Roman" w:hAnsi="Times New Roman"/>
          <w:b/>
          <w:sz w:val="28"/>
          <w:szCs w:val="24"/>
          <w:u w:val="single"/>
          <w:lang w:val="uk-UA" w:eastAsia="ru-RU"/>
        </w:rPr>
        <w:t>РІШЕННЯ №18</w:t>
      </w:r>
    </w:p>
    <w:p w14:paraId="75926BF0" w14:textId="00D7FCEA" w:rsidR="00295D02" w:rsidRPr="00295D02" w:rsidRDefault="00295D02" w:rsidP="00295D02">
      <w:pPr>
        <w:tabs>
          <w:tab w:val="left" w:pos="9360"/>
        </w:tabs>
        <w:spacing w:after="0" w:line="240" w:lineRule="auto"/>
        <w:ind w:right="2244"/>
        <w:jc w:val="both"/>
        <w:rPr>
          <w:rFonts w:ascii="Times New Roman" w:eastAsia="Times New Roman" w:hAnsi="Times New Roman"/>
          <w:b/>
          <w:sz w:val="28"/>
          <w:szCs w:val="24"/>
          <w:lang w:val="uk-UA" w:eastAsia="ru-RU"/>
        </w:rPr>
      </w:pPr>
      <w:bookmarkStart w:id="20" w:name="_Hlk25937309"/>
      <w:r w:rsidRPr="00295D02">
        <w:rPr>
          <w:rFonts w:ascii="Times New Roman" w:eastAsia="Times New Roman" w:hAnsi="Times New Roman"/>
          <w:b/>
          <w:sz w:val="28"/>
          <w:szCs w:val="24"/>
          <w:lang w:val="uk-UA" w:eastAsia="ru-RU"/>
        </w:rPr>
        <w:t>Про надання дозволу на виготовлення технічної документацій із землеустрою щодо встановлення (відновлення) меж земельної ділянки в натурі (на місцевості)</w:t>
      </w:r>
    </w:p>
    <w:bookmarkEnd w:id="20"/>
    <w:p w14:paraId="7EA42AB9" w14:textId="77777777" w:rsidR="00295D02" w:rsidRPr="00295D02" w:rsidRDefault="00295D02" w:rsidP="00295D02">
      <w:pPr>
        <w:spacing w:after="0" w:line="240" w:lineRule="auto"/>
        <w:ind w:firstLine="708"/>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4"/>
          <w:lang w:val="uk-UA" w:eastAsia="ru-RU"/>
        </w:rPr>
        <w:t xml:space="preserve">Відповідно до п.34 ст.26 Закону України «Про місцеве самоврядування в Україні», </w:t>
      </w:r>
      <w:proofErr w:type="spellStart"/>
      <w:r w:rsidRPr="00295D02">
        <w:rPr>
          <w:rFonts w:ascii="Times New Roman" w:eastAsia="Times New Roman" w:hAnsi="Times New Roman"/>
          <w:sz w:val="28"/>
          <w:szCs w:val="28"/>
          <w:lang w:val="uk-UA" w:eastAsia="ru-RU"/>
        </w:rPr>
        <w:t>ст.ст</w:t>
      </w:r>
      <w:proofErr w:type="spellEnd"/>
      <w:r w:rsidRPr="00295D02">
        <w:rPr>
          <w:rFonts w:ascii="Times New Roman" w:eastAsia="Times New Roman" w:hAnsi="Times New Roman"/>
          <w:sz w:val="28"/>
          <w:szCs w:val="28"/>
          <w:lang w:val="uk-UA" w:eastAsia="ru-RU"/>
        </w:rPr>
        <w:t xml:space="preserve">. 12,79¹,122 Земельного Кодексу України, </w:t>
      </w:r>
      <w:proofErr w:type="spellStart"/>
      <w:r w:rsidRPr="00295D02">
        <w:rPr>
          <w:rFonts w:ascii="Times New Roman" w:eastAsia="Times New Roman" w:hAnsi="Times New Roman"/>
          <w:sz w:val="28"/>
          <w:szCs w:val="28"/>
          <w:lang w:val="uk-UA" w:eastAsia="ru-RU"/>
        </w:rPr>
        <w:t>ст.ст</w:t>
      </w:r>
      <w:proofErr w:type="spellEnd"/>
      <w:r w:rsidRPr="00295D02">
        <w:rPr>
          <w:rFonts w:ascii="Times New Roman" w:eastAsia="Times New Roman" w:hAnsi="Times New Roman"/>
          <w:sz w:val="28"/>
          <w:szCs w:val="28"/>
          <w:lang w:val="uk-UA" w:eastAsia="ru-RU"/>
        </w:rPr>
        <w:t xml:space="preserve">. 25, 55 Закону України „Про землеустрій”, </w:t>
      </w:r>
      <w:r w:rsidRPr="00295D02">
        <w:rPr>
          <w:rFonts w:ascii="Times New Roman" w:eastAsia="Times New Roman" w:hAnsi="Times New Roman"/>
          <w:sz w:val="28"/>
          <w:szCs w:val="24"/>
          <w:lang w:val="uk-UA" w:eastAsia="ru-RU"/>
        </w:rPr>
        <w:t xml:space="preserve">розглянувши заяву громадянки </w:t>
      </w:r>
      <w:proofErr w:type="spellStart"/>
      <w:r w:rsidRPr="00295D02">
        <w:rPr>
          <w:rFonts w:ascii="Times New Roman" w:eastAsia="Times New Roman" w:hAnsi="Times New Roman"/>
          <w:sz w:val="28"/>
          <w:szCs w:val="24"/>
          <w:lang w:val="uk-UA" w:eastAsia="ru-RU"/>
        </w:rPr>
        <w:t>Василашко</w:t>
      </w:r>
      <w:proofErr w:type="spellEnd"/>
      <w:r w:rsidRPr="00295D02">
        <w:rPr>
          <w:rFonts w:ascii="Times New Roman" w:eastAsia="Times New Roman" w:hAnsi="Times New Roman"/>
          <w:sz w:val="28"/>
          <w:szCs w:val="24"/>
          <w:lang w:val="uk-UA" w:eastAsia="ru-RU"/>
        </w:rPr>
        <w:t xml:space="preserve"> Раїси Іванівни</w:t>
      </w:r>
      <w:r w:rsidRPr="00295D02">
        <w:rPr>
          <w:rFonts w:ascii="Times New Roman" w:eastAsia="Times New Roman" w:hAnsi="Times New Roman"/>
          <w:color w:val="000000"/>
          <w:sz w:val="28"/>
          <w:szCs w:val="28"/>
          <w:shd w:val="clear" w:color="auto" w:fill="FFFFFF"/>
          <w:lang w:val="uk-UA" w:eastAsia="ru-RU"/>
        </w:rPr>
        <w:t xml:space="preserve"> щодо надання дозволу на виготовлення технічної </w:t>
      </w:r>
      <w:r w:rsidRPr="00295D02">
        <w:rPr>
          <w:rFonts w:ascii="Times New Roman" w:eastAsia="Times New Roman" w:hAnsi="Times New Roman"/>
          <w:sz w:val="28"/>
          <w:szCs w:val="24"/>
          <w:lang w:val="uk-UA" w:eastAsia="ru-RU"/>
        </w:rPr>
        <w:t xml:space="preserve">документацій із землеустрою щодо встановлення (відновлення) меж земельної ділянки в натурі (на місцевості), </w:t>
      </w:r>
      <w:r w:rsidRPr="00295D02">
        <w:rPr>
          <w:rFonts w:ascii="Times New Roman" w:eastAsia="Times New Roman" w:hAnsi="Times New Roman"/>
          <w:sz w:val="28"/>
          <w:szCs w:val="28"/>
          <w:lang w:val="uk-UA" w:eastAsia="ru-RU"/>
        </w:rPr>
        <w:t>Новодністровська міська рада</w:t>
      </w:r>
    </w:p>
    <w:p w14:paraId="7D3ED1B6" w14:textId="5C5E355D" w:rsidR="00295D02" w:rsidRPr="00295D02" w:rsidRDefault="00295D02" w:rsidP="00295D02">
      <w:pPr>
        <w:spacing w:after="0" w:line="240" w:lineRule="auto"/>
        <w:jc w:val="center"/>
        <w:rPr>
          <w:rFonts w:ascii="Times New Roman" w:eastAsia="Times New Roman" w:hAnsi="Times New Roman"/>
          <w:b/>
          <w:sz w:val="28"/>
          <w:szCs w:val="24"/>
          <w:lang w:val="uk-UA" w:eastAsia="ru-RU"/>
        </w:rPr>
      </w:pPr>
      <w:r w:rsidRPr="00295D02">
        <w:rPr>
          <w:rFonts w:ascii="Times New Roman" w:eastAsia="Times New Roman" w:hAnsi="Times New Roman"/>
          <w:b/>
          <w:sz w:val="28"/>
          <w:szCs w:val="24"/>
          <w:lang w:val="uk-UA" w:eastAsia="ru-RU"/>
        </w:rPr>
        <w:t>В И Р І Ш И Л А :</w:t>
      </w:r>
    </w:p>
    <w:p w14:paraId="18C92205" w14:textId="77777777" w:rsidR="00295D02" w:rsidRPr="00295D02" w:rsidRDefault="00295D02" w:rsidP="00295D02">
      <w:pPr>
        <w:spacing w:after="0" w:line="240" w:lineRule="auto"/>
        <w:ind w:firstLine="567"/>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 xml:space="preserve">1. Дати дозвіл на виготовлення технічної документацій із землеустрою щодо встановлення (відновлення) меж земельної ділянки в натурі (на місцевості). щодо посвідчення права власності громадянці </w:t>
      </w:r>
      <w:proofErr w:type="spellStart"/>
      <w:r w:rsidRPr="00295D02">
        <w:rPr>
          <w:rFonts w:ascii="Times New Roman" w:eastAsia="Times New Roman" w:hAnsi="Times New Roman"/>
          <w:sz w:val="28"/>
          <w:szCs w:val="24"/>
          <w:lang w:val="uk-UA" w:eastAsia="ru-RU"/>
        </w:rPr>
        <w:t>Василашко</w:t>
      </w:r>
      <w:proofErr w:type="spellEnd"/>
      <w:r w:rsidRPr="00295D02">
        <w:rPr>
          <w:rFonts w:ascii="Times New Roman" w:eastAsia="Times New Roman" w:hAnsi="Times New Roman"/>
          <w:sz w:val="28"/>
          <w:szCs w:val="24"/>
          <w:lang w:val="uk-UA" w:eastAsia="ru-RU"/>
        </w:rPr>
        <w:t xml:space="preserve"> Раїси Іванівни, яка являється спадкоємцем відповідно до свідоцтва про право на спадщину за заповітом від 24.07.2019 р.. ННН 246664: </w:t>
      </w:r>
    </w:p>
    <w:p w14:paraId="772AE9C3" w14:textId="77777777" w:rsidR="00295D02" w:rsidRPr="00295D02" w:rsidRDefault="00295D02" w:rsidP="00295D02">
      <w:pPr>
        <w:spacing w:after="0" w:line="240" w:lineRule="auto"/>
        <w:ind w:firstLine="567"/>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2500 га"/>
        </w:smartTagPr>
        <w:r w:rsidRPr="00295D02">
          <w:rPr>
            <w:rFonts w:ascii="Times New Roman" w:eastAsia="Times New Roman" w:hAnsi="Times New Roman"/>
            <w:sz w:val="28"/>
            <w:szCs w:val="24"/>
            <w:lang w:val="uk-UA" w:eastAsia="ru-RU"/>
          </w:rPr>
          <w:t>0,2500 га</w:t>
        </w:r>
      </w:smartTag>
      <w:r w:rsidRPr="00295D02">
        <w:rPr>
          <w:rFonts w:ascii="Times New Roman" w:eastAsia="Times New Roman" w:hAnsi="Times New Roman"/>
          <w:sz w:val="28"/>
          <w:szCs w:val="24"/>
          <w:lang w:val="uk-UA" w:eastAsia="ru-RU"/>
        </w:rPr>
        <w:t>., за адресою: с. Ломачинці, урочище «За током».</w:t>
      </w:r>
    </w:p>
    <w:p w14:paraId="4456D6C6" w14:textId="77777777" w:rsidR="00295D02" w:rsidRPr="00295D02" w:rsidRDefault="00295D02" w:rsidP="00295D02">
      <w:pPr>
        <w:spacing w:after="0" w:line="240" w:lineRule="auto"/>
        <w:ind w:firstLine="567"/>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 xml:space="preserve">переданих у власність спадкодавцю рішенням </w:t>
      </w:r>
      <w:proofErr w:type="spellStart"/>
      <w:r w:rsidRPr="00295D02">
        <w:rPr>
          <w:rFonts w:ascii="Times New Roman" w:eastAsia="Times New Roman" w:hAnsi="Times New Roman"/>
          <w:sz w:val="28"/>
          <w:szCs w:val="24"/>
          <w:lang w:val="uk-UA" w:eastAsia="ru-RU"/>
        </w:rPr>
        <w:t>Ломачинецької</w:t>
      </w:r>
      <w:proofErr w:type="spellEnd"/>
      <w:r w:rsidRPr="00295D02">
        <w:rPr>
          <w:rFonts w:ascii="Times New Roman" w:eastAsia="Times New Roman" w:hAnsi="Times New Roman"/>
          <w:sz w:val="28"/>
          <w:szCs w:val="24"/>
          <w:lang w:val="uk-UA" w:eastAsia="ru-RU"/>
        </w:rPr>
        <w:t xml:space="preserve"> сільської ради  від 23.12.1993р. за №2/18-1993.</w:t>
      </w:r>
    </w:p>
    <w:p w14:paraId="527A4A5D" w14:textId="77777777" w:rsidR="00295D02" w:rsidRPr="00295D02" w:rsidRDefault="00295D02" w:rsidP="00295D02">
      <w:pPr>
        <w:tabs>
          <w:tab w:val="left" w:pos="120"/>
          <w:tab w:val="left" w:pos="720"/>
        </w:tabs>
        <w:spacing w:after="0" w:line="240" w:lineRule="auto"/>
        <w:ind w:firstLine="720"/>
        <w:jc w:val="both"/>
        <w:outlineLvl w:val="0"/>
        <w:rPr>
          <w:rFonts w:ascii="Times New Roman" w:eastAsia="Times New Roman" w:hAnsi="Times New Roman"/>
          <w:sz w:val="28"/>
          <w:szCs w:val="28"/>
          <w:lang w:val="uk-UA" w:eastAsia="ru-RU"/>
        </w:rPr>
      </w:pPr>
      <w:r w:rsidRPr="00295D02">
        <w:rPr>
          <w:rFonts w:ascii="Times New Roman" w:eastAsia="Times New Roman" w:hAnsi="Times New Roman"/>
          <w:sz w:val="28"/>
          <w:szCs w:val="24"/>
          <w:lang w:val="uk-UA" w:eastAsia="ru-RU"/>
        </w:rPr>
        <w:t xml:space="preserve">2. Зобов’язати громадянку </w:t>
      </w:r>
      <w:proofErr w:type="spellStart"/>
      <w:r w:rsidRPr="00295D02">
        <w:rPr>
          <w:rFonts w:ascii="Times New Roman" w:eastAsia="Times New Roman" w:hAnsi="Times New Roman"/>
          <w:sz w:val="28"/>
          <w:szCs w:val="24"/>
          <w:lang w:val="uk-UA" w:eastAsia="ru-RU"/>
        </w:rPr>
        <w:t>Василашко</w:t>
      </w:r>
      <w:proofErr w:type="spellEnd"/>
      <w:r w:rsidRPr="00295D02">
        <w:rPr>
          <w:rFonts w:ascii="Times New Roman" w:eastAsia="Times New Roman" w:hAnsi="Times New Roman"/>
          <w:sz w:val="28"/>
          <w:szCs w:val="24"/>
          <w:lang w:val="uk-UA" w:eastAsia="ru-RU"/>
        </w:rPr>
        <w:t xml:space="preserve"> Раїсу Іванівну,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3883A2DC" w14:textId="77777777" w:rsidR="00295D02" w:rsidRPr="00295D02" w:rsidRDefault="00295D02" w:rsidP="00295D02">
      <w:pPr>
        <w:tabs>
          <w:tab w:val="left" w:pos="720"/>
          <w:tab w:val="center" w:pos="4153"/>
          <w:tab w:val="right" w:pos="8306"/>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CDF8184" w14:textId="77777777" w:rsidR="00295D02" w:rsidRDefault="00295D02" w:rsidP="00295D02">
      <w:pPr>
        <w:spacing w:after="0" w:line="240" w:lineRule="auto"/>
        <w:ind w:right="4598"/>
        <w:jc w:val="both"/>
        <w:rPr>
          <w:rFonts w:ascii="Times New Roman" w:eastAsia="Times New Roman" w:hAnsi="Times New Roman"/>
          <w:b/>
          <w:sz w:val="28"/>
          <w:szCs w:val="28"/>
          <w:lang w:val="uk-UA" w:eastAsia="ru-RU"/>
        </w:rPr>
      </w:pPr>
    </w:p>
    <w:p w14:paraId="23A633FD" w14:textId="798FEF62" w:rsidR="00295D02" w:rsidRPr="00295D02" w:rsidRDefault="00295D02" w:rsidP="00295D02">
      <w:pPr>
        <w:spacing w:after="0" w:line="240" w:lineRule="auto"/>
        <w:ind w:right="4598"/>
        <w:jc w:val="both"/>
        <w:rPr>
          <w:rFonts w:ascii="Times New Roman" w:eastAsia="Times New Roman" w:hAnsi="Times New Roman"/>
          <w:b/>
          <w:sz w:val="28"/>
          <w:szCs w:val="28"/>
          <w:u w:val="single"/>
          <w:lang w:val="uk-UA" w:eastAsia="ru-RU"/>
        </w:rPr>
      </w:pPr>
      <w:r w:rsidRPr="00295D02">
        <w:rPr>
          <w:rFonts w:ascii="Times New Roman" w:eastAsia="Times New Roman" w:hAnsi="Times New Roman"/>
          <w:b/>
          <w:sz w:val="28"/>
          <w:szCs w:val="28"/>
          <w:u w:val="single"/>
          <w:lang w:val="uk-UA" w:eastAsia="ru-RU"/>
        </w:rPr>
        <w:t>РІШЕННЯ №19</w:t>
      </w:r>
    </w:p>
    <w:p w14:paraId="00BB278D" w14:textId="7578501C" w:rsidR="00295D02" w:rsidRPr="00295D02" w:rsidRDefault="00295D02" w:rsidP="00295D02">
      <w:pPr>
        <w:spacing w:after="0" w:line="240" w:lineRule="auto"/>
        <w:ind w:right="2528"/>
        <w:jc w:val="both"/>
        <w:rPr>
          <w:rFonts w:ascii="Times New Roman" w:eastAsia="Times New Roman" w:hAnsi="Times New Roman"/>
          <w:bCs/>
          <w:sz w:val="28"/>
          <w:szCs w:val="28"/>
          <w:lang w:val="uk-UA" w:eastAsia="ru-RU"/>
        </w:rPr>
      </w:pPr>
      <w:bookmarkStart w:id="21" w:name="_Hlk25937318"/>
      <w:r w:rsidRPr="00295D02">
        <w:rPr>
          <w:rFonts w:ascii="Times New Roman" w:eastAsia="Times New Roman" w:hAnsi="Times New Roman"/>
          <w:b/>
          <w:sz w:val="28"/>
          <w:szCs w:val="28"/>
          <w:lang w:val="uk-UA" w:eastAsia="ru-RU"/>
        </w:rPr>
        <w:t>Про внесення змін до рішення Новодністровської міської ради від 26 вересня 2019 року №234</w:t>
      </w:r>
    </w:p>
    <w:bookmarkEnd w:id="21"/>
    <w:p w14:paraId="51590236" w14:textId="77777777" w:rsidR="00295D02" w:rsidRPr="00295D02" w:rsidRDefault="00295D02" w:rsidP="00295D02">
      <w:pPr>
        <w:spacing w:after="0" w:line="240" w:lineRule="auto"/>
        <w:ind w:firstLine="708"/>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Відповідно до п.34 ст.26 Закону України «Про місцеве самоврядування в Україні», ст.19 Закону України «Про землеустрій», розглянувши заяви громадян: </w:t>
      </w:r>
      <w:proofErr w:type="spellStart"/>
      <w:r w:rsidRPr="00295D02">
        <w:rPr>
          <w:rFonts w:ascii="Times New Roman" w:eastAsia="Times New Roman" w:hAnsi="Times New Roman"/>
          <w:sz w:val="28"/>
          <w:szCs w:val="28"/>
          <w:lang w:val="uk-UA" w:eastAsia="ru-RU"/>
        </w:rPr>
        <w:lastRenderedPageBreak/>
        <w:t>Бурлачука</w:t>
      </w:r>
      <w:proofErr w:type="spellEnd"/>
      <w:r w:rsidRPr="00295D02">
        <w:rPr>
          <w:rFonts w:ascii="Times New Roman" w:eastAsia="Times New Roman" w:hAnsi="Times New Roman"/>
          <w:sz w:val="28"/>
          <w:szCs w:val="28"/>
          <w:lang w:val="uk-UA" w:eastAsia="ru-RU"/>
        </w:rPr>
        <w:t xml:space="preserve"> Віктора Михайловича, Муляра  Миколи Васильовича, Сироїд Віри Іванівни, про внесення змін до рішення Новодністровської міської ради від 26.09.2019 року №234, Новодністровська міська рада</w:t>
      </w:r>
    </w:p>
    <w:p w14:paraId="22A414A4" w14:textId="77777777" w:rsidR="00295D02" w:rsidRPr="00295D02" w:rsidRDefault="00295D02" w:rsidP="00295D02">
      <w:pPr>
        <w:spacing w:after="0" w:line="240" w:lineRule="auto"/>
        <w:jc w:val="center"/>
        <w:rPr>
          <w:rFonts w:ascii="Times New Roman" w:eastAsia="Times New Roman" w:hAnsi="Times New Roman"/>
          <w:b/>
          <w:sz w:val="28"/>
          <w:szCs w:val="24"/>
          <w:lang w:val="uk-UA" w:eastAsia="ru-RU"/>
        </w:rPr>
      </w:pPr>
      <w:r w:rsidRPr="00295D02">
        <w:rPr>
          <w:rFonts w:ascii="Times New Roman" w:eastAsia="Times New Roman" w:hAnsi="Times New Roman"/>
          <w:b/>
          <w:sz w:val="28"/>
          <w:szCs w:val="28"/>
          <w:lang w:val="uk-UA" w:eastAsia="ru-RU"/>
        </w:rPr>
        <w:t>В И Р І Ш И Л А :</w:t>
      </w:r>
    </w:p>
    <w:p w14:paraId="46BD7014" w14:textId="77777777" w:rsidR="00295D02" w:rsidRPr="00295D02" w:rsidRDefault="00295D02" w:rsidP="00295D02">
      <w:pPr>
        <w:tabs>
          <w:tab w:val="left" w:pos="-48"/>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 xml:space="preserve">1. </w:t>
      </w:r>
      <w:proofErr w:type="spellStart"/>
      <w:r w:rsidRPr="00295D02">
        <w:rPr>
          <w:rFonts w:ascii="Times New Roman" w:eastAsia="Times New Roman" w:hAnsi="Times New Roman"/>
          <w:sz w:val="28"/>
          <w:szCs w:val="28"/>
          <w:lang w:val="uk-UA" w:eastAsia="ru-RU"/>
        </w:rPr>
        <w:t>Внести</w:t>
      </w:r>
      <w:proofErr w:type="spellEnd"/>
      <w:r w:rsidRPr="00295D02">
        <w:rPr>
          <w:rFonts w:ascii="Times New Roman" w:eastAsia="Times New Roman" w:hAnsi="Times New Roman"/>
          <w:sz w:val="28"/>
          <w:szCs w:val="28"/>
          <w:lang w:val="uk-UA" w:eastAsia="ru-RU"/>
        </w:rPr>
        <w:t xml:space="preserve"> зміни в підпункти 1.1, 1.2, 1.5 пункту 1 рішення Новодністровської міської ради  від 26.09.2019 року №234 «Про надання дозволу на виготовлення технічних документацій із землеустрою щодо встановлення (відновлення) меж земельних ділянок в натурі (на місцевості)»,  виклавши їх в такій редакції:</w:t>
      </w:r>
    </w:p>
    <w:p w14:paraId="6C818C19" w14:textId="77777777" w:rsidR="00295D02" w:rsidRPr="00295D02" w:rsidRDefault="00295D02" w:rsidP="00295D02">
      <w:pPr>
        <w:spacing w:after="0" w:line="240" w:lineRule="auto"/>
        <w:ind w:firstLine="567"/>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8"/>
          <w:lang w:val="uk-UA" w:eastAsia="ru-RU"/>
        </w:rPr>
        <w:tab/>
        <w:t xml:space="preserve">п.п.1.1. </w:t>
      </w:r>
      <w:r w:rsidRPr="00295D02">
        <w:rPr>
          <w:rFonts w:ascii="Times New Roman" w:eastAsia="Times New Roman" w:hAnsi="Times New Roman"/>
          <w:sz w:val="28"/>
          <w:szCs w:val="24"/>
          <w:lang w:val="uk-UA" w:eastAsia="ru-RU"/>
        </w:rPr>
        <w:t xml:space="preserve">громадянину </w:t>
      </w:r>
      <w:proofErr w:type="spellStart"/>
      <w:r w:rsidRPr="00295D02">
        <w:rPr>
          <w:rFonts w:ascii="Times New Roman" w:eastAsia="Times New Roman" w:hAnsi="Times New Roman"/>
          <w:sz w:val="28"/>
          <w:szCs w:val="24"/>
          <w:lang w:val="uk-UA" w:eastAsia="ru-RU"/>
        </w:rPr>
        <w:t>Бурлачуку</w:t>
      </w:r>
      <w:proofErr w:type="spellEnd"/>
      <w:r w:rsidRPr="00295D02">
        <w:rPr>
          <w:rFonts w:ascii="Times New Roman" w:eastAsia="Times New Roman" w:hAnsi="Times New Roman"/>
          <w:sz w:val="28"/>
          <w:szCs w:val="24"/>
          <w:lang w:val="uk-UA" w:eastAsia="ru-RU"/>
        </w:rPr>
        <w:t xml:space="preserve"> Віктору Михайловичу, який являється спадкоємцем відповідно до свідоцтва про право на спадщину за законом від 23.12.2016 р.. НВО 369108: </w:t>
      </w:r>
    </w:p>
    <w:p w14:paraId="40E89D4F" w14:textId="77777777" w:rsidR="00295D02" w:rsidRPr="00295D02" w:rsidRDefault="00295D02" w:rsidP="00295D02">
      <w:pPr>
        <w:spacing w:after="0" w:line="240" w:lineRule="auto"/>
        <w:ind w:firstLine="567"/>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1,2480 га"/>
        </w:smartTagPr>
        <w:r w:rsidRPr="00295D02">
          <w:rPr>
            <w:rFonts w:ascii="Times New Roman" w:eastAsia="Times New Roman" w:hAnsi="Times New Roman"/>
            <w:sz w:val="28"/>
            <w:szCs w:val="24"/>
            <w:lang w:val="uk-UA" w:eastAsia="ru-RU"/>
          </w:rPr>
          <w:t>1,2480 га</w:t>
        </w:r>
      </w:smartTag>
      <w:r w:rsidRPr="00295D02">
        <w:rPr>
          <w:rFonts w:ascii="Times New Roman" w:eastAsia="Times New Roman" w:hAnsi="Times New Roman"/>
          <w:sz w:val="28"/>
          <w:szCs w:val="24"/>
          <w:lang w:val="uk-UA" w:eastAsia="ru-RU"/>
        </w:rPr>
        <w:t>., за межами населеного пункту с. Ломачинці, в урочищах «</w:t>
      </w:r>
      <w:proofErr w:type="spellStart"/>
      <w:r w:rsidRPr="00295D02">
        <w:rPr>
          <w:rFonts w:ascii="Times New Roman" w:eastAsia="Times New Roman" w:hAnsi="Times New Roman"/>
          <w:sz w:val="28"/>
          <w:szCs w:val="24"/>
          <w:lang w:val="uk-UA" w:eastAsia="ru-RU"/>
        </w:rPr>
        <w:t>Гудиця</w:t>
      </w:r>
      <w:proofErr w:type="spellEnd"/>
      <w:r w:rsidRPr="00295D02">
        <w:rPr>
          <w:rFonts w:ascii="Times New Roman" w:eastAsia="Times New Roman" w:hAnsi="Times New Roman"/>
          <w:sz w:val="28"/>
          <w:szCs w:val="24"/>
          <w:lang w:val="uk-UA" w:eastAsia="ru-RU"/>
        </w:rPr>
        <w:t>» та «Старі сади»,  Сокирянського району, Чернівецької області (</w:t>
      </w:r>
      <w:r w:rsidRPr="00295D02">
        <w:rPr>
          <w:rFonts w:ascii="Times New Roman" w:eastAsia="Times New Roman" w:hAnsi="Times New Roman"/>
          <w:sz w:val="28"/>
          <w:szCs w:val="28"/>
          <w:lang w:val="uk-UA" w:eastAsia="ru-RU"/>
        </w:rPr>
        <w:t>землі пайового фонду</w:t>
      </w:r>
      <w:r w:rsidRPr="00295D02">
        <w:rPr>
          <w:rFonts w:ascii="Times New Roman" w:eastAsia="Times New Roman" w:hAnsi="Times New Roman"/>
          <w:sz w:val="28"/>
          <w:szCs w:val="24"/>
          <w:lang w:val="uk-UA" w:eastAsia="ru-RU"/>
        </w:rPr>
        <w:t>).</w:t>
      </w:r>
    </w:p>
    <w:p w14:paraId="36E7ADDA" w14:textId="77777777" w:rsidR="00295D02" w:rsidRPr="00295D02" w:rsidRDefault="00295D02" w:rsidP="00295D02">
      <w:pPr>
        <w:spacing w:after="0" w:line="240" w:lineRule="auto"/>
        <w:ind w:firstLine="567"/>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8"/>
          <w:lang w:val="uk-UA" w:eastAsia="ru-RU"/>
        </w:rPr>
        <w:t>п.п.</w:t>
      </w:r>
      <w:r w:rsidRPr="00295D02">
        <w:rPr>
          <w:rFonts w:ascii="Times New Roman" w:eastAsia="Times New Roman" w:hAnsi="Times New Roman"/>
          <w:sz w:val="28"/>
          <w:szCs w:val="24"/>
          <w:lang w:val="uk-UA" w:eastAsia="ru-RU"/>
        </w:rPr>
        <w:t xml:space="preserve">1.2. громадянину Муляру Миколі Васильовичу,  для ведення особистого селянського господарства, орієнтовною площею </w:t>
      </w:r>
      <w:smartTag w:uri="urn:schemas-microsoft-com:office:smarttags" w:element="metricconverter">
        <w:smartTagPr>
          <w:attr w:name="ProductID" w:val="1,2500 га"/>
        </w:smartTagPr>
        <w:r w:rsidRPr="00295D02">
          <w:rPr>
            <w:rFonts w:ascii="Times New Roman" w:eastAsia="Times New Roman" w:hAnsi="Times New Roman"/>
            <w:sz w:val="28"/>
            <w:szCs w:val="24"/>
            <w:lang w:val="uk-UA" w:eastAsia="ru-RU"/>
          </w:rPr>
          <w:t>1,2500 га</w:t>
        </w:r>
      </w:smartTag>
      <w:r w:rsidRPr="00295D02">
        <w:rPr>
          <w:rFonts w:ascii="Times New Roman" w:eastAsia="Times New Roman" w:hAnsi="Times New Roman"/>
          <w:sz w:val="28"/>
          <w:szCs w:val="24"/>
          <w:lang w:val="uk-UA" w:eastAsia="ru-RU"/>
        </w:rPr>
        <w:t>., за межами населеного пункту с. Ломачинці, в урочищах «</w:t>
      </w:r>
      <w:proofErr w:type="spellStart"/>
      <w:r w:rsidRPr="00295D02">
        <w:rPr>
          <w:rFonts w:ascii="Times New Roman" w:eastAsia="Times New Roman" w:hAnsi="Times New Roman"/>
          <w:sz w:val="28"/>
          <w:szCs w:val="24"/>
          <w:lang w:val="uk-UA" w:eastAsia="ru-RU"/>
        </w:rPr>
        <w:t>Гудиця</w:t>
      </w:r>
      <w:proofErr w:type="spellEnd"/>
      <w:r w:rsidRPr="00295D02">
        <w:rPr>
          <w:rFonts w:ascii="Times New Roman" w:eastAsia="Times New Roman" w:hAnsi="Times New Roman"/>
          <w:sz w:val="28"/>
          <w:szCs w:val="24"/>
          <w:lang w:val="uk-UA" w:eastAsia="ru-RU"/>
        </w:rPr>
        <w:t>» та «Старі сади»,  Сокирянського району, Чернівецької області (</w:t>
      </w:r>
      <w:r w:rsidRPr="00295D02">
        <w:rPr>
          <w:rFonts w:ascii="Times New Roman" w:eastAsia="Times New Roman" w:hAnsi="Times New Roman"/>
          <w:sz w:val="28"/>
          <w:szCs w:val="28"/>
          <w:lang w:val="uk-UA" w:eastAsia="ru-RU"/>
        </w:rPr>
        <w:t>землі пайового фонду</w:t>
      </w:r>
      <w:r w:rsidRPr="00295D02">
        <w:rPr>
          <w:rFonts w:ascii="Times New Roman" w:eastAsia="Times New Roman" w:hAnsi="Times New Roman"/>
          <w:sz w:val="28"/>
          <w:szCs w:val="24"/>
          <w:lang w:val="uk-UA" w:eastAsia="ru-RU"/>
        </w:rPr>
        <w:t>).</w:t>
      </w:r>
    </w:p>
    <w:p w14:paraId="710548FA" w14:textId="77777777" w:rsidR="00295D02" w:rsidRPr="00295D02" w:rsidRDefault="00295D02" w:rsidP="00295D02">
      <w:pPr>
        <w:spacing w:after="0" w:line="240" w:lineRule="auto"/>
        <w:ind w:firstLine="567"/>
        <w:jc w:val="both"/>
        <w:rPr>
          <w:rFonts w:ascii="Times New Roman" w:eastAsia="Times New Roman" w:hAnsi="Times New Roman"/>
          <w:sz w:val="28"/>
          <w:szCs w:val="24"/>
          <w:lang w:val="uk-UA" w:eastAsia="ru-RU"/>
        </w:rPr>
      </w:pPr>
      <w:proofErr w:type="spellStart"/>
      <w:r w:rsidRPr="00295D02">
        <w:rPr>
          <w:rFonts w:ascii="Times New Roman" w:eastAsia="Times New Roman" w:hAnsi="Times New Roman"/>
          <w:sz w:val="28"/>
          <w:szCs w:val="28"/>
          <w:lang w:val="uk-UA" w:eastAsia="ru-RU"/>
        </w:rPr>
        <w:t>п.п</w:t>
      </w:r>
      <w:proofErr w:type="spellEnd"/>
      <w:r w:rsidRPr="00295D02">
        <w:rPr>
          <w:rFonts w:ascii="Times New Roman" w:eastAsia="Times New Roman" w:hAnsi="Times New Roman"/>
          <w:sz w:val="28"/>
          <w:szCs w:val="28"/>
          <w:lang w:val="uk-UA" w:eastAsia="ru-RU"/>
        </w:rPr>
        <w:t>.</w:t>
      </w:r>
      <w:r w:rsidRPr="00295D02">
        <w:rPr>
          <w:rFonts w:ascii="Times New Roman" w:eastAsia="Times New Roman" w:hAnsi="Times New Roman"/>
          <w:sz w:val="28"/>
          <w:szCs w:val="24"/>
          <w:lang w:val="uk-UA" w:eastAsia="ru-RU"/>
        </w:rPr>
        <w:t xml:space="preserve"> 1.5. громадянці </w:t>
      </w:r>
      <w:proofErr w:type="spellStart"/>
      <w:r w:rsidRPr="00295D02">
        <w:rPr>
          <w:rFonts w:ascii="Times New Roman" w:eastAsia="Times New Roman" w:hAnsi="Times New Roman"/>
          <w:sz w:val="28"/>
          <w:szCs w:val="24"/>
          <w:lang w:val="uk-UA" w:eastAsia="ru-RU"/>
        </w:rPr>
        <w:t>Шафранській</w:t>
      </w:r>
      <w:proofErr w:type="spellEnd"/>
      <w:r w:rsidRPr="00295D02">
        <w:rPr>
          <w:rFonts w:ascii="Times New Roman" w:eastAsia="Times New Roman" w:hAnsi="Times New Roman"/>
          <w:sz w:val="28"/>
          <w:szCs w:val="24"/>
          <w:lang w:val="uk-UA" w:eastAsia="ru-RU"/>
        </w:rPr>
        <w:t xml:space="preserve"> Катерині Петрівні,  для ведення особистого селянського господарства, площею </w:t>
      </w:r>
      <w:smartTag w:uri="urn:schemas-microsoft-com:office:smarttags" w:element="metricconverter">
        <w:smartTagPr>
          <w:attr w:name="ProductID" w:val="1,3500 га"/>
        </w:smartTagPr>
        <w:r w:rsidRPr="00295D02">
          <w:rPr>
            <w:rFonts w:ascii="Times New Roman" w:eastAsia="Times New Roman" w:hAnsi="Times New Roman"/>
            <w:sz w:val="28"/>
            <w:szCs w:val="24"/>
            <w:lang w:val="uk-UA" w:eastAsia="ru-RU"/>
          </w:rPr>
          <w:t>1,3500 га</w:t>
        </w:r>
      </w:smartTag>
      <w:r w:rsidRPr="00295D02">
        <w:rPr>
          <w:rFonts w:ascii="Times New Roman" w:eastAsia="Times New Roman" w:hAnsi="Times New Roman"/>
          <w:sz w:val="28"/>
          <w:szCs w:val="24"/>
          <w:lang w:val="uk-UA" w:eastAsia="ru-RU"/>
        </w:rPr>
        <w:t>., за межами населеного пункту с. Ломачинці, в урочищах «</w:t>
      </w:r>
      <w:proofErr w:type="spellStart"/>
      <w:r w:rsidRPr="00295D02">
        <w:rPr>
          <w:rFonts w:ascii="Times New Roman" w:eastAsia="Times New Roman" w:hAnsi="Times New Roman"/>
          <w:sz w:val="28"/>
          <w:szCs w:val="24"/>
          <w:lang w:val="uk-UA" w:eastAsia="ru-RU"/>
        </w:rPr>
        <w:t>Гудиця</w:t>
      </w:r>
      <w:proofErr w:type="spellEnd"/>
      <w:r w:rsidRPr="00295D02">
        <w:rPr>
          <w:rFonts w:ascii="Times New Roman" w:eastAsia="Times New Roman" w:hAnsi="Times New Roman"/>
          <w:sz w:val="28"/>
          <w:szCs w:val="24"/>
          <w:lang w:val="uk-UA" w:eastAsia="ru-RU"/>
        </w:rPr>
        <w:t>» та «Старі сади»,   Сокирянського району, Чернівецької області (</w:t>
      </w:r>
      <w:r w:rsidRPr="00295D02">
        <w:rPr>
          <w:rFonts w:ascii="Times New Roman" w:eastAsia="Times New Roman" w:hAnsi="Times New Roman"/>
          <w:sz w:val="28"/>
          <w:szCs w:val="28"/>
          <w:lang w:val="uk-UA" w:eastAsia="ru-RU"/>
        </w:rPr>
        <w:t>землі пайового фонду</w:t>
      </w:r>
      <w:r w:rsidRPr="00295D02">
        <w:rPr>
          <w:rFonts w:ascii="Times New Roman" w:eastAsia="Times New Roman" w:hAnsi="Times New Roman"/>
          <w:sz w:val="28"/>
          <w:szCs w:val="24"/>
          <w:lang w:val="uk-UA" w:eastAsia="ru-RU"/>
        </w:rPr>
        <w:t>).</w:t>
      </w:r>
    </w:p>
    <w:p w14:paraId="72CD9547" w14:textId="77777777" w:rsidR="00295D02" w:rsidRPr="00295D02" w:rsidRDefault="00295D02" w:rsidP="00295D02">
      <w:pPr>
        <w:tabs>
          <w:tab w:val="left" w:pos="720"/>
          <w:tab w:val="center" w:pos="4153"/>
          <w:tab w:val="right" w:pos="8306"/>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ab/>
        <w:t>2.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D55F597" w14:textId="77777777" w:rsidR="00295D02" w:rsidRDefault="00295D02" w:rsidP="00295D02">
      <w:pPr>
        <w:spacing w:after="0" w:line="240" w:lineRule="auto"/>
        <w:ind w:right="4598"/>
        <w:jc w:val="both"/>
        <w:rPr>
          <w:rFonts w:ascii="Times New Roman" w:eastAsia="Times New Roman" w:hAnsi="Times New Roman"/>
          <w:b/>
          <w:sz w:val="28"/>
          <w:szCs w:val="24"/>
          <w:lang w:val="uk-UA" w:eastAsia="ru-RU"/>
        </w:rPr>
      </w:pPr>
    </w:p>
    <w:p w14:paraId="564B58FA" w14:textId="191CD1FE" w:rsidR="00295D02" w:rsidRPr="00295D02" w:rsidRDefault="00295D02" w:rsidP="00295D02">
      <w:pPr>
        <w:spacing w:after="0" w:line="240" w:lineRule="auto"/>
        <w:ind w:right="4598"/>
        <w:jc w:val="both"/>
        <w:rPr>
          <w:rFonts w:ascii="Times New Roman" w:eastAsia="Times New Roman" w:hAnsi="Times New Roman"/>
          <w:b/>
          <w:sz w:val="28"/>
          <w:szCs w:val="24"/>
          <w:u w:val="single"/>
          <w:lang w:val="uk-UA" w:eastAsia="ru-RU"/>
        </w:rPr>
      </w:pPr>
      <w:r w:rsidRPr="00295D02">
        <w:rPr>
          <w:rFonts w:ascii="Times New Roman" w:eastAsia="Times New Roman" w:hAnsi="Times New Roman"/>
          <w:b/>
          <w:sz w:val="28"/>
          <w:szCs w:val="24"/>
          <w:u w:val="single"/>
          <w:lang w:val="uk-UA" w:eastAsia="ru-RU"/>
        </w:rPr>
        <w:t>РІШЕННЯ №20</w:t>
      </w:r>
    </w:p>
    <w:p w14:paraId="76A11D9D" w14:textId="01B0B254" w:rsidR="00295D02" w:rsidRPr="00295D02" w:rsidRDefault="00295D02" w:rsidP="00295D02">
      <w:pPr>
        <w:spacing w:after="0" w:line="240" w:lineRule="auto"/>
        <w:ind w:right="3236"/>
        <w:jc w:val="both"/>
        <w:rPr>
          <w:rFonts w:ascii="Times New Roman" w:eastAsia="Times New Roman" w:hAnsi="Times New Roman"/>
          <w:sz w:val="28"/>
          <w:szCs w:val="28"/>
          <w:lang w:val="uk-UA" w:eastAsia="ru-RU"/>
        </w:rPr>
      </w:pPr>
      <w:bookmarkStart w:id="22" w:name="_Hlk25937325"/>
      <w:r w:rsidRPr="00295D02">
        <w:rPr>
          <w:rFonts w:ascii="Times New Roman" w:eastAsia="Times New Roman" w:hAnsi="Times New Roman"/>
          <w:b/>
          <w:sz w:val="28"/>
          <w:szCs w:val="24"/>
          <w:lang w:val="uk-UA" w:eastAsia="ru-RU"/>
        </w:rPr>
        <w:t xml:space="preserve">Про продовження договору оренди землі з фізичною особою </w:t>
      </w:r>
      <w:proofErr w:type="spellStart"/>
      <w:r w:rsidRPr="00295D02">
        <w:rPr>
          <w:rFonts w:ascii="Times New Roman" w:eastAsia="Times New Roman" w:hAnsi="Times New Roman"/>
          <w:b/>
          <w:sz w:val="28"/>
          <w:szCs w:val="24"/>
          <w:lang w:val="uk-UA" w:eastAsia="ru-RU"/>
        </w:rPr>
        <w:t>Гарматюком</w:t>
      </w:r>
      <w:proofErr w:type="spellEnd"/>
      <w:r w:rsidRPr="00295D02">
        <w:rPr>
          <w:rFonts w:ascii="Times New Roman" w:eastAsia="Times New Roman" w:hAnsi="Times New Roman"/>
          <w:b/>
          <w:sz w:val="28"/>
          <w:szCs w:val="24"/>
          <w:lang w:val="uk-UA" w:eastAsia="ru-RU"/>
        </w:rPr>
        <w:t xml:space="preserve"> Григорієм Григоровичем</w:t>
      </w:r>
    </w:p>
    <w:bookmarkEnd w:id="22"/>
    <w:p w14:paraId="1C4551CF" w14:textId="77777777" w:rsidR="00295D02" w:rsidRPr="00295D02" w:rsidRDefault="00295D02" w:rsidP="00295D02">
      <w:pPr>
        <w:spacing w:after="0" w:line="240" w:lineRule="auto"/>
        <w:ind w:firstLine="708"/>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Відповідно до п.34 ст.26 Закону України «Про місцеве самоврядування в Україні», ст.33 Закону України «Про оренду землі», розглянувши заяву фізичної особи </w:t>
      </w:r>
      <w:proofErr w:type="spellStart"/>
      <w:r w:rsidRPr="00295D02">
        <w:rPr>
          <w:rFonts w:ascii="Times New Roman" w:eastAsia="Times New Roman" w:hAnsi="Times New Roman"/>
          <w:sz w:val="28"/>
          <w:szCs w:val="28"/>
          <w:lang w:val="uk-UA" w:eastAsia="ru-RU"/>
        </w:rPr>
        <w:t>Гарматюка</w:t>
      </w:r>
      <w:proofErr w:type="spellEnd"/>
      <w:r w:rsidRPr="00295D02">
        <w:rPr>
          <w:rFonts w:ascii="Times New Roman" w:eastAsia="Times New Roman" w:hAnsi="Times New Roman"/>
          <w:sz w:val="28"/>
          <w:szCs w:val="28"/>
          <w:lang w:val="uk-UA" w:eastAsia="ru-RU"/>
        </w:rPr>
        <w:t xml:space="preserve"> Григорія Григоровича, Новодністровська міська рада</w:t>
      </w:r>
    </w:p>
    <w:p w14:paraId="45DFCC07" w14:textId="77777777" w:rsidR="00295D02" w:rsidRPr="00295D02" w:rsidRDefault="00295D02" w:rsidP="00295D02">
      <w:pPr>
        <w:spacing w:after="0" w:line="240" w:lineRule="auto"/>
        <w:jc w:val="center"/>
        <w:rPr>
          <w:rFonts w:ascii="Times New Roman" w:eastAsia="Times New Roman" w:hAnsi="Times New Roman"/>
          <w:b/>
          <w:sz w:val="28"/>
          <w:szCs w:val="24"/>
          <w:lang w:val="uk-UA" w:eastAsia="ru-RU"/>
        </w:rPr>
      </w:pPr>
      <w:r w:rsidRPr="00295D02">
        <w:rPr>
          <w:rFonts w:ascii="Times New Roman" w:eastAsia="Times New Roman" w:hAnsi="Times New Roman"/>
          <w:b/>
          <w:sz w:val="28"/>
          <w:szCs w:val="28"/>
          <w:lang w:val="uk-UA" w:eastAsia="ru-RU"/>
        </w:rPr>
        <w:t>В И Р І Ш И Л А :</w:t>
      </w:r>
    </w:p>
    <w:p w14:paraId="4A209574" w14:textId="77777777" w:rsidR="00295D02" w:rsidRPr="00295D02" w:rsidRDefault="00295D02" w:rsidP="00295D02">
      <w:pPr>
        <w:tabs>
          <w:tab w:val="left" w:pos="900"/>
        </w:tabs>
        <w:spacing w:after="0" w:line="240" w:lineRule="auto"/>
        <w:ind w:firstLine="54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 Продовжити договір оренди землі з фізичною особою </w:t>
      </w:r>
      <w:proofErr w:type="spellStart"/>
      <w:r w:rsidRPr="00295D02">
        <w:rPr>
          <w:rFonts w:ascii="Times New Roman" w:eastAsia="Times New Roman" w:hAnsi="Times New Roman"/>
          <w:sz w:val="28"/>
          <w:szCs w:val="28"/>
          <w:lang w:val="uk-UA" w:eastAsia="ru-RU"/>
        </w:rPr>
        <w:t>Гарматюком</w:t>
      </w:r>
      <w:proofErr w:type="spellEnd"/>
      <w:r w:rsidRPr="00295D02">
        <w:rPr>
          <w:rFonts w:ascii="Times New Roman" w:eastAsia="Times New Roman" w:hAnsi="Times New Roman"/>
          <w:sz w:val="28"/>
          <w:szCs w:val="28"/>
          <w:lang w:val="uk-UA" w:eastAsia="ru-RU"/>
        </w:rPr>
        <w:t xml:space="preserve">  Григорієм Григоровичем на земельну ділянку площею </w:t>
      </w:r>
      <w:smartTag w:uri="urn:schemas-microsoft-com:office:smarttags" w:element="metricconverter">
        <w:smartTagPr>
          <w:attr w:name="ProductID" w:val="0,0030 га"/>
        </w:smartTagPr>
        <w:r w:rsidRPr="00295D02">
          <w:rPr>
            <w:rFonts w:ascii="Times New Roman" w:eastAsia="Times New Roman" w:hAnsi="Times New Roman"/>
            <w:sz w:val="28"/>
            <w:szCs w:val="28"/>
            <w:lang w:val="uk-UA" w:eastAsia="ru-RU"/>
          </w:rPr>
          <w:t>0,0030 га</w:t>
        </w:r>
      </w:smartTag>
      <w:r w:rsidRPr="00295D02">
        <w:rPr>
          <w:rFonts w:ascii="Times New Roman" w:eastAsia="Times New Roman" w:hAnsi="Times New Roman"/>
          <w:sz w:val="28"/>
          <w:szCs w:val="28"/>
          <w:lang w:val="uk-UA" w:eastAsia="ru-RU"/>
        </w:rPr>
        <w:t xml:space="preserve"> зареєстрованого в Державному реєстрі речових прав на нерухоме майно про реєстрацію іншого речового права за №941389973106</w:t>
      </w:r>
      <w:r w:rsidRPr="00295D02">
        <w:rPr>
          <w:rFonts w:ascii="Times New Roman" w:eastAsia="Times New Roman" w:hAnsi="Times New Roman"/>
          <w:color w:val="000000"/>
          <w:sz w:val="28"/>
          <w:szCs w:val="28"/>
          <w:lang w:val="uk-UA" w:eastAsia="ru-RU"/>
        </w:rPr>
        <w:t xml:space="preserve"> від 15.12.2009р., </w:t>
      </w:r>
      <w:r w:rsidRPr="00295D02">
        <w:rPr>
          <w:rFonts w:ascii="Times New Roman" w:eastAsia="Times New Roman" w:hAnsi="Times New Roman"/>
          <w:sz w:val="28"/>
          <w:szCs w:val="28"/>
          <w:lang w:val="uk-UA" w:eastAsia="ru-RU"/>
        </w:rPr>
        <w:t xml:space="preserve">для будівництва та обслуговування будівель торгівлі, </w:t>
      </w:r>
      <w:proofErr w:type="spellStart"/>
      <w:r w:rsidRPr="00295D02">
        <w:rPr>
          <w:rFonts w:ascii="Times New Roman" w:eastAsia="Times New Roman" w:hAnsi="Times New Roman"/>
          <w:sz w:val="28"/>
          <w:szCs w:val="28"/>
          <w:lang w:val="uk-UA" w:eastAsia="ru-RU"/>
        </w:rPr>
        <w:t>мкрн</w:t>
      </w:r>
      <w:proofErr w:type="spellEnd"/>
      <w:r w:rsidRPr="00295D02">
        <w:rPr>
          <w:rFonts w:ascii="Times New Roman" w:eastAsia="Times New Roman" w:hAnsi="Times New Roman"/>
          <w:sz w:val="28"/>
          <w:szCs w:val="28"/>
          <w:lang w:val="uk-UA" w:eastAsia="ru-RU"/>
        </w:rPr>
        <w:t xml:space="preserve">. «Діброва» </w:t>
      </w:r>
      <w:proofErr w:type="spellStart"/>
      <w:r w:rsidRPr="00295D02">
        <w:rPr>
          <w:rFonts w:ascii="Times New Roman" w:eastAsia="Times New Roman" w:hAnsi="Times New Roman"/>
          <w:sz w:val="28"/>
          <w:szCs w:val="28"/>
          <w:lang w:val="uk-UA" w:eastAsia="ru-RU"/>
        </w:rPr>
        <w:t>м.Новодністровська</w:t>
      </w:r>
      <w:proofErr w:type="spellEnd"/>
      <w:r w:rsidRPr="00295D02">
        <w:rPr>
          <w:rFonts w:ascii="Times New Roman" w:eastAsia="Times New Roman" w:hAnsi="Times New Roman"/>
          <w:sz w:val="28"/>
          <w:szCs w:val="28"/>
          <w:lang w:val="uk-UA" w:eastAsia="ru-RU"/>
        </w:rPr>
        <w:t xml:space="preserve"> Чернівецької області терміном на 10 років з моменту закінчення попереднього договору. Кадастровий номер: 7310600000:01:004:0060.</w:t>
      </w:r>
    </w:p>
    <w:p w14:paraId="5F1262E6" w14:textId="77777777" w:rsidR="00295D02" w:rsidRPr="00295D02" w:rsidRDefault="00295D02" w:rsidP="00295D02">
      <w:pPr>
        <w:tabs>
          <w:tab w:val="left" w:pos="-48"/>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2. Зобов’язати фізичну особу </w:t>
      </w:r>
      <w:proofErr w:type="spellStart"/>
      <w:r w:rsidRPr="00295D02">
        <w:rPr>
          <w:rFonts w:ascii="Times New Roman" w:eastAsia="Times New Roman" w:hAnsi="Times New Roman"/>
          <w:sz w:val="28"/>
          <w:szCs w:val="28"/>
          <w:lang w:val="uk-UA" w:eastAsia="ru-RU"/>
        </w:rPr>
        <w:t>Гарматюка</w:t>
      </w:r>
      <w:proofErr w:type="spellEnd"/>
      <w:r w:rsidRPr="00295D02">
        <w:rPr>
          <w:rFonts w:ascii="Times New Roman" w:eastAsia="Times New Roman" w:hAnsi="Times New Roman"/>
          <w:sz w:val="28"/>
          <w:szCs w:val="28"/>
          <w:lang w:val="uk-UA" w:eastAsia="ru-RU"/>
        </w:rPr>
        <w:t xml:space="preserve"> Григорія Григоровича в місячний термін укласти з міською радою додаткову угоду про продовження договору оренди землі та провести його держану реєстрацію, згідно чинного законодавства.</w:t>
      </w:r>
    </w:p>
    <w:p w14:paraId="5F68F0A3" w14:textId="77777777" w:rsidR="00295D02" w:rsidRPr="00295D02" w:rsidRDefault="00295D02" w:rsidP="00295D02">
      <w:pPr>
        <w:tabs>
          <w:tab w:val="left" w:pos="-48"/>
          <w:tab w:val="left" w:pos="720"/>
          <w:tab w:val="center" w:pos="4153"/>
          <w:tab w:val="right" w:pos="8306"/>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7E48A4F" w14:textId="3934A226" w:rsidR="00295D02" w:rsidRDefault="00295D02" w:rsidP="00295D02">
      <w:pPr>
        <w:spacing w:after="0" w:line="240" w:lineRule="auto"/>
        <w:jc w:val="both"/>
        <w:rPr>
          <w:rFonts w:ascii="Times New Roman" w:eastAsia="Times New Roman" w:hAnsi="Times New Roman"/>
          <w:bCs/>
          <w:sz w:val="28"/>
          <w:szCs w:val="28"/>
          <w:lang w:val="uk-UA" w:eastAsia="ru-RU"/>
        </w:rPr>
      </w:pPr>
    </w:p>
    <w:p w14:paraId="333D632C" w14:textId="551260E1" w:rsidR="00295D02" w:rsidRDefault="00295D02" w:rsidP="00295D02">
      <w:pPr>
        <w:spacing w:after="0" w:line="240" w:lineRule="auto"/>
        <w:jc w:val="both"/>
        <w:rPr>
          <w:rFonts w:ascii="Times New Roman" w:eastAsia="Times New Roman" w:hAnsi="Times New Roman"/>
          <w:bCs/>
          <w:sz w:val="28"/>
          <w:szCs w:val="28"/>
          <w:lang w:val="uk-UA" w:eastAsia="ru-RU"/>
        </w:rPr>
      </w:pPr>
    </w:p>
    <w:p w14:paraId="3D1B8609" w14:textId="77777777" w:rsidR="00295D02" w:rsidRPr="00295D02" w:rsidRDefault="00295D02" w:rsidP="00295D02">
      <w:pPr>
        <w:spacing w:after="0" w:line="240" w:lineRule="auto"/>
        <w:jc w:val="both"/>
        <w:rPr>
          <w:rFonts w:ascii="Times New Roman" w:eastAsia="Times New Roman" w:hAnsi="Times New Roman"/>
          <w:bCs/>
          <w:sz w:val="28"/>
          <w:szCs w:val="28"/>
          <w:lang w:val="uk-UA" w:eastAsia="ru-RU"/>
        </w:rPr>
      </w:pPr>
    </w:p>
    <w:p w14:paraId="19D48133" w14:textId="4C05B521" w:rsidR="00295D02" w:rsidRPr="00295D02" w:rsidRDefault="00295D02" w:rsidP="00295D02">
      <w:pPr>
        <w:spacing w:after="0" w:line="240" w:lineRule="auto"/>
        <w:ind w:right="4334"/>
        <w:rPr>
          <w:rFonts w:ascii="Times New Roman" w:eastAsia="Times New Roman" w:hAnsi="Times New Roman"/>
          <w:b/>
          <w:sz w:val="28"/>
          <w:szCs w:val="28"/>
          <w:u w:val="single"/>
          <w:lang w:val="uk-UA" w:eastAsia="ru-RU"/>
        </w:rPr>
      </w:pPr>
      <w:r w:rsidRPr="00295D02">
        <w:rPr>
          <w:rFonts w:ascii="Times New Roman" w:eastAsia="Times New Roman" w:hAnsi="Times New Roman"/>
          <w:b/>
          <w:sz w:val="28"/>
          <w:szCs w:val="28"/>
          <w:u w:val="single"/>
          <w:lang w:val="uk-UA" w:eastAsia="ru-RU"/>
        </w:rPr>
        <w:lastRenderedPageBreak/>
        <w:t>РІШЕННЯ №21</w:t>
      </w:r>
    </w:p>
    <w:p w14:paraId="70413843" w14:textId="45459791" w:rsidR="00295D02" w:rsidRPr="00295D02" w:rsidRDefault="00295D02" w:rsidP="00295D02">
      <w:pPr>
        <w:spacing w:after="0" w:line="240" w:lineRule="auto"/>
        <w:ind w:right="968"/>
        <w:rPr>
          <w:rFonts w:ascii="Times New Roman" w:eastAsia="Times New Roman" w:hAnsi="Times New Roman"/>
          <w:b/>
          <w:sz w:val="28"/>
          <w:szCs w:val="24"/>
          <w:lang w:val="uk-UA" w:eastAsia="ru-RU"/>
        </w:rPr>
      </w:pPr>
      <w:bookmarkStart w:id="23" w:name="_Hlk25937333"/>
      <w:r w:rsidRPr="00295D02">
        <w:rPr>
          <w:rFonts w:ascii="Times New Roman" w:eastAsia="Times New Roman" w:hAnsi="Times New Roman"/>
          <w:b/>
          <w:sz w:val="28"/>
          <w:szCs w:val="24"/>
          <w:lang w:val="uk-UA" w:eastAsia="ru-RU"/>
        </w:rPr>
        <w:t>Про надання дозволу на розробку проекту землеустрою щодо відведення земельної ділянки у власність для індивідуального садівництва</w:t>
      </w:r>
    </w:p>
    <w:bookmarkEnd w:id="23"/>
    <w:p w14:paraId="6C646474" w14:textId="77777777" w:rsidR="00295D02" w:rsidRPr="00295D02" w:rsidRDefault="00295D02" w:rsidP="00295D02">
      <w:pPr>
        <w:tabs>
          <w:tab w:val="left" w:pos="708"/>
          <w:tab w:val="center" w:pos="4153"/>
          <w:tab w:val="right" w:pos="8306"/>
        </w:tabs>
        <w:spacing w:after="0" w:line="240" w:lineRule="auto"/>
        <w:ind w:firstLine="54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295D02">
        <w:rPr>
          <w:rFonts w:ascii="Times New Roman" w:eastAsia="Times New Roman" w:hAnsi="Times New Roman"/>
          <w:sz w:val="28"/>
          <w:szCs w:val="28"/>
          <w:lang w:val="uk-UA" w:eastAsia="ru-RU"/>
        </w:rPr>
        <w:t>ст.ст</w:t>
      </w:r>
      <w:proofErr w:type="spellEnd"/>
      <w:r w:rsidRPr="00295D02">
        <w:rPr>
          <w:rFonts w:ascii="Times New Roman" w:eastAsia="Times New Roman" w:hAnsi="Times New Roman"/>
          <w:sz w:val="28"/>
          <w:szCs w:val="28"/>
          <w:lang w:val="uk-UA" w:eastAsia="ru-RU"/>
        </w:rPr>
        <w:t>. 118,122 Земельного кодексу України, ст.25 Закону України «Про землеустрій», розглянувши заяву громадянина Бойко Ігоря Петровича, про надання дозволу на розробку проекту землеустрою щодо відведення земельної ділянки у власність для індивідуального садівництва, Новодністровська міська рада</w:t>
      </w:r>
    </w:p>
    <w:p w14:paraId="48037195" w14:textId="77777777" w:rsidR="00295D02" w:rsidRPr="00295D02" w:rsidRDefault="00295D02" w:rsidP="00295D02">
      <w:pPr>
        <w:tabs>
          <w:tab w:val="left" w:pos="708"/>
          <w:tab w:val="center" w:pos="4153"/>
          <w:tab w:val="right" w:pos="8306"/>
        </w:tabs>
        <w:spacing w:after="0" w:line="240" w:lineRule="auto"/>
        <w:jc w:val="center"/>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В И Р І Ш И Л А:</w:t>
      </w:r>
    </w:p>
    <w:p w14:paraId="121BC10A"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highlight w:val="yellow"/>
          <w:lang w:val="uk-UA" w:eastAsia="ru-RU"/>
        </w:rPr>
      </w:pPr>
      <w:r w:rsidRPr="00295D02">
        <w:rPr>
          <w:rFonts w:ascii="Times New Roman" w:eastAsia="Times New Roman" w:hAnsi="Times New Roman"/>
          <w:sz w:val="28"/>
          <w:szCs w:val="28"/>
          <w:lang w:val="uk-UA" w:eastAsia="ru-RU"/>
        </w:rPr>
        <w:tab/>
        <w:t>1. Скасувати підпункт 4 пункту 1 рішення Новодністровської міської ради  від 29.12.2011р. за №227 «Про надання дозволу на виготовлення технічної документації із землеустрою щодо складання державних актів на право власності на земельні ділянки для ведення садівництва» та рішення Новодністровської міської ради  від 27.09.2012 р. за №177 «Про внесення змін до рішень міської ради».</w:t>
      </w:r>
    </w:p>
    <w:p w14:paraId="4DC94FE2"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 </w:t>
      </w:r>
      <w:r w:rsidRPr="00295D02">
        <w:rPr>
          <w:rFonts w:ascii="Times New Roman" w:eastAsia="Times New Roman" w:hAnsi="Times New Roman"/>
          <w:sz w:val="28"/>
          <w:szCs w:val="28"/>
          <w:lang w:val="uk-UA" w:eastAsia="ru-RU"/>
        </w:rPr>
        <w:tab/>
        <w:t xml:space="preserve">2. Надати дозвіл на розробку проекту землеустрою щодо відведення земельної ділянки у власність громадянину Бойко Ігорю Петровичу, для індивідуального садівництва орієнтовною площею </w:t>
      </w:r>
      <w:smartTag w:uri="urn:schemas-microsoft-com:office:smarttags" w:element="metricconverter">
        <w:smartTagPr>
          <w:attr w:name="ProductID" w:val="0,0600 га"/>
        </w:smartTagPr>
        <w:r w:rsidRPr="00295D02">
          <w:rPr>
            <w:rFonts w:ascii="Times New Roman" w:eastAsia="Times New Roman" w:hAnsi="Times New Roman"/>
            <w:sz w:val="28"/>
            <w:szCs w:val="28"/>
            <w:lang w:val="uk-UA" w:eastAsia="ru-RU"/>
          </w:rPr>
          <w:t>0,0600 га</w:t>
        </w:r>
      </w:smartTag>
      <w:r w:rsidRPr="00295D02">
        <w:rPr>
          <w:rFonts w:ascii="Times New Roman" w:eastAsia="Times New Roman" w:hAnsi="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м. Новодністровськ, с/т «Калина», 26.</w:t>
      </w:r>
    </w:p>
    <w:p w14:paraId="3F0A743B"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ab/>
      </w:r>
      <w:r w:rsidRPr="00295D02">
        <w:rPr>
          <w:rFonts w:ascii="Times New Roman" w:eastAsia="Times New Roman" w:hAnsi="Times New Roman"/>
          <w:sz w:val="28"/>
          <w:szCs w:val="28"/>
          <w:lang w:val="uk-UA" w:eastAsia="ru-RU"/>
        </w:rPr>
        <w:tab/>
        <w:t>3</w:t>
      </w:r>
      <w:r w:rsidRPr="00295D02">
        <w:rPr>
          <w:rFonts w:ascii="Times New Roman" w:eastAsia="Times New Roman" w:hAnsi="Times New Roman"/>
          <w:sz w:val="28"/>
          <w:szCs w:val="24"/>
          <w:lang w:val="uk-UA" w:eastAsia="ru-RU"/>
        </w:rPr>
        <w:t>. Зобов’язати громадянина Бойко Ігоря Петровича подати проект на затвердження міській раді, згідно чинного законодавства.</w:t>
      </w:r>
    </w:p>
    <w:p w14:paraId="0F19E131" w14:textId="77777777" w:rsidR="00295D02" w:rsidRPr="00295D02" w:rsidRDefault="00295D02" w:rsidP="00295D02">
      <w:pPr>
        <w:tabs>
          <w:tab w:val="left" w:pos="720"/>
          <w:tab w:val="center" w:pos="4153"/>
          <w:tab w:val="right" w:pos="8306"/>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8"/>
          <w:lang w:val="uk-UA" w:eastAsia="ru-RU"/>
        </w:rPr>
        <w:tab/>
        <w:t>4</w:t>
      </w:r>
      <w:r w:rsidRPr="00295D02">
        <w:rPr>
          <w:rFonts w:ascii="Times New Roman" w:eastAsia="Times New Roman" w:hAnsi="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DBDEA3A" w14:textId="77777777" w:rsidR="00295D02" w:rsidRDefault="00295D02" w:rsidP="00295D02">
      <w:pPr>
        <w:spacing w:after="0" w:line="240" w:lineRule="auto"/>
        <w:ind w:right="4598"/>
        <w:jc w:val="both"/>
        <w:rPr>
          <w:rFonts w:ascii="Times New Roman" w:eastAsia="Times New Roman" w:hAnsi="Times New Roman"/>
          <w:b/>
          <w:sz w:val="28"/>
          <w:szCs w:val="28"/>
          <w:lang w:val="uk-UA" w:eastAsia="ru-RU"/>
        </w:rPr>
      </w:pPr>
    </w:p>
    <w:p w14:paraId="7C744042" w14:textId="170C7643" w:rsidR="00295D02" w:rsidRPr="00295D02" w:rsidRDefault="00295D02" w:rsidP="00295D02">
      <w:pPr>
        <w:spacing w:after="0" w:line="240" w:lineRule="auto"/>
        <w:ind w:right="4598"/>
        <w:jc w:val="both"/>
        <w:rPr>
          <w:rFonts w:ascii="Times New Roman" w:eastAsia="Times New Roman" w:hAnsi="Times New Roman"/>
          <w:b/>
          <w:sz w:val="28"/>
          <w:szCs w:val="28"/>
          <w:u w:val="single"/>
          <w:lang w:val="uk-UA" w:eastAsia="ru-RU"/>
        </w:rPr>
      </w:pPr>
      <w:r w:rsidRPr="00295D02">
        <w:rPr>
          <w:rFonts w:ascii="Times New Roman" w:eastAsia="Times New Roman" w:hAnsi="Times New Roman"/>
          <w:b/>
          <w:sz w:val="28"/>
          <w:szCs w:val="28"/>
          <w:u w:val="single"/>
          <w:lang w:val="uk-UA" w:eastAsia="ru-RU"/>
        </w:rPr>
        <w:t>РІШЕННЯ №22</w:t>
      </w:r>
    </w:p>
    <w:p w14:paraId="77A8CEE4" w14:textId="09CF9ADA" w:rsidR="00295D02" w:rsidRPr="00295D02" w:rsidRDefault="00295D02" w:rsidP="00295D02">
      <w:pPr>
        <w:spacing w:after="0" w:line="240" w:lineRule="auto"/>
        <w:ind w:right="2528"/>
        <w:jc w:val="both"/>
        <w:rPr>
          <w:rFonts w:ascii="Times New Roman" w:eastAsia="Times New Roman" w:hAnsi="Times New Roman"/>
          <w:bCs/>
          <w:sz w:val="28"/>
          <w:szCs w:val="28"/>
          <w:lang w:val="uk-UA" w:eastAsia="ru-RU"/>
        </w:rPr>
      </w:pPr>
      <w:bookmarkStart w:id="24" w:name="_Hlk25937340"/>
      <w:r w:rsidRPr="00295D02">
        <w:rPr>
          <w:rFonts w:ascii="Times New Roman" w:eastAsia="Times New Roman" w:hAnsi="Times New Roman"/>
          <w:b/>
          <w:sz w:val="28"/>
          <w:szCs w:val="28"/>
          <w:lang w:val="uk-UA" w:eastAsia="ru-RU"/>
        </w:rPr>
        <w:t>Про внесення змін до рішення виконавчого комітету Новодністровської міської ради від 12 березня 1997 року №33</w:t>
      </w:r>
    </w:p>
    <w:bookmarkEnd w:id="24"/>
    <w:p w14:paraId="4152004E" w14:textId="77777777" w:rsidR="00295D02" w:rsidRPr="00295D02" w:rsidRDefault="00295D02" w:rsidP="00295D02">
      <w:pPr>
        <w:spacing w:after="0" w:line="240" w:lineRule="auto"/>
        <w:ind w:firstLine="708"/>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Відповідно до п.34 ст.26 Закону України «Про місцеве самоврядування в Україні», ст.19 Закону України «Про землеустрій», розглянувши заяву громадянина Мельника Михайла Дмитровича про внесення змін до рішення виконавчого комітету Новодністровської міської ради від 12.03.1997р. №33, Новодністровська міська рада</w:t>
      </w:r>
    </w:p>
    <w:p w14:paraId="6BD5C6C4" w14:textId="77777777" w:rsidR="00295D02" w:rsidRPr="00295D02" w:rsidRDefault="00295D02" w:rsidP="00295D02">
      <w:pPr>
        <w:spacing w:after="0" w:line="240" w:lineRule="auto"/>
        <w:jc w:val="center"/>
        <w:rPr>
          <w:rFonts w:ascii="Times New Roman" w:eastAsia="Times New Roman" w:hAnsi="Times New Roman"/>
          <w:b/>
          <w:sz w:val="28"/>
          <w:szCs w:val="24"/>
          <w:lang w:val="uk-UA" w:eastAsia="ru-RU"/>
        </w:rPr>
      </w:pPr>
      <w:r w:rsidRPr="00295D02">
        <w:rPr>
          <w:rFonts w:ascii="Times New Roman" w:eastAsia="Times New Roman" w:hAnsi="Times New Roman"/>
          <w:b/>
          <w:sz w:val="28"/>
          <w:szCs w:val="28"/>
          <w:lang w:val="uk-UA" w:eastAsia="ru-RU"/>
        </w:rPr>
        <w:t>В И Р І Ш И Л А :</w:t>
      </w:r>
    </w:p>
    <w:p w14:paraId="79936F32" w14:textId="77777777" w:rsidR="00295D02" w:rsidRPr="00295D02" w:rsidRDefault="00295D02" w:rsidP="00295D02">
      <w:pPr>
        <w:tabs>
          <w:tab w:val="left" w:pos="-48"/>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 xml:space="preserve">1. </w:t>
      </w:r>
      <w:proofErr w:type="spellStart"/>
      <w:r w:rsidRPr="00295D02">
        <w:rPr>
          <w:rFonts w:ascii="Times New Roman" w:eastAsia="Times New Roman" w:hAnsi="Times New Roman"/>
          <w:sz w:val="28"/>
          <w:szCs w:val="28"/>
          <w:lang w:val="uk-UA" w:eastAsia="ru-RU"/>
        </w:rPr>
        <w:t>Внести</w:t>
      </w:r>
      <w:proofErr w:type="spellEnd"/>
      <w:r w:rsidRPr="00295D02">
        <w:rPr>
          <w:rFonts w:ascii="Times New Roman" w:eastAsia="Times New Roman" w:hAnsi="Times New Roman"/>
          <w:sz w:val="28"/>
          <w:szCs w:val="28"/>
          <w:lang w:val="uk-UA" w:eastAsia="ru-RU"/>
        </w:rPr>
        <w:t xml:space="preserve"> зміни в підпункт 39пункту 1 рішення виконавчого комітету Новодністровської міської ради  від 12.03.1997 року №33 «З земельних питань» в частині назви садового товариства, виклавши його в такій редакції:</w:t>
      </w:r>
    </w:p>
    <w:p w14:paraId="281DC1B6" w14:textId="77777777" w:rsidR="00295D02" w:rsidRPr="00295D02" w:rsidRDefault="00295D02" w:rsidP="00295D02">
      <w:pPr>
        <w:tabs>
          <w:tab w:val="left" w:pos="-48"/>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п.1 Передати безоплатно у приватну власність земельні ділянки для ведення садівництва громадянам:</w:t>
      </w:r>
    </w:p>
    <w:p w14:paraId="189D26EE" w14:textId="77777777" w:rsidR="00295D02" w:rsidRPr="00295D02" w:rsidRDefault="00295D02" w:rsidP="00295D02">
      <w:pPr>
        <w:tabs>
          <w:tab w:val="left" w:pos="-48"/>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r>
      <w:r w:rsidRPr="00295D02">
        <w:rPr>
          <w:rFonts w:ascii="Times New Roman" w:eastAsia="Times New Roman" w:hAnsi="Times New Roman"/>
          <w:sz w:val="28"/>
          <w:szCs w:val="28"/>
          <w:lang w:val="uk-UA" w:eastAsia="ru-RU"/>
        </w:rPr>
        <w:tab/>
      </w:r>
      <w:r w:rsidRPr="00295D02">
        <w:rPr>
          <w:rFonts w:ascii="Times New Roman" w:eastAsia="Times New Roman" w:hAnsi="Times New Roman"/>
          <w:sz w:val="28"/>
          <w:szCs w:val="28"/>
          <w:lang w:val="uk-UA" w:eastAsia="ru-RU"/>
        </w:rPr>
        <w:tab/>
        <w:t>Садівниче товариство «Чорнобилець – 1»</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600"/>
        <w:gridCol w:w="2347"/>
        <w:gridCol w:w="1620"/>
      </w:tblGrid>
      <w:tr w:rsidR="00295D02" w:rsidRPr="00295D02" w14:paraId="62295EC2" w14:textId="77777777" w:rsidTr="00295D02">
        <w:tc>
          <w:tcPr>
            <w:tcW w:w="648" w:type="dxa"/>
            <w:shd w:val="clear" w:color="auto" w:fill="auto"/>
          </w:tcPr>
          <w:p w14:paraId="5FEB3AB2"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w:t>
            </w:r>
          </w:p>
        </w:tc>
        <w:tc>
          <w:tcPr>
            <w:tcW w:w="1440" w:type="dxa"/>
            <w:shd w:val="clear" w:color="auto" w:fill="auto"/>
          </w:tcPr>
          <w:p w14:paraId="5E37AE61"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Ділянка</w:t>
            </w:r>
          </w:p>
        </w:tc>
        <w:tc>
          <w:tcPr>
            <w:tcW w:w="3600" w:type="dxa"/>
            <w:shd w:val="clear" w:color="auto" w:fill="auto"/>
          </w:tcPr>
          <w:p w14:paraId="1929B8C6"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Прізвище, ім’я, по батькові</w:t>
            </w:r>
          </w:p>
        </w:tc>
        <w:tc>
          <w:tcPr>
            <w:tcW w:w="2347" w:type="dxa"/>
            <w:shd w:val="clear" w:color="auto" w:fill="auto"/>
          </w:tcPr>
          <w:p w14:paraId="70A24F3B"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Адреса</w:t>
            </w:r>
          </w:p>
        </w:tc>
        <w:tc>
          <w:tcPr>
            <w:tcW w:w="1620" w:type="dxa"/>
            <w:shd w:val="clear" w:color="auto" w:fill="auto"/>
          </w:tcPr>
          <w:p w14:paraId="1DC67954"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Площа</w:t>
            </w:r>
          </w:p>
        </w:tc>
      </w:tr>
      <w:tr w:rsidR="00295D02" w:rsidRPr="00295D02" w14:paraId="415CD08A" w14:textId="77777777" w:rsidTr="00295D02">
        <w:tc>
          <w:tcPr>
            <w:tcW w:w="648" w:type="dxa"/>
            <w:shd w:val="clear" w:color="auto" w:fill="auto"/>
          </w:tcPr>
          <w:p w14:paraId="6825311C"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41</w:t>
            </w:r>
          </w:p>
        </w:tc>
        <w:tc>
          <w:tcPr>
            <w:tcW w:w="1440" w:type="dxa"/>
            <w:shd w:val="clear" w:color="auto" w:fill="auto"/>
          </w:tcPr>
          <w:p w14:paraId="75D9E9F1"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54</w:t>
            </w:r>
          </w:p>
        </w:tc>
        <w:tc>
          <w:tcPr>
            <w:tcW w:w="3600" w:type="dxa"/>
            <w:shd w:val="clear" w:color="auto" w:fill="auto"/>
          </w:tcPr>
          <w:p w14:paraId="43F0BC89"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Мельник Михайло Дмитрович</w:t>
            </w:r>
          </w:p>
        </w:tc>
        <w:tc>
          <w:tcPr>
            <w:tcW w:w="2347" w:type="dxa"/>
            <w:shd w:val="clear" w:color="auto" w:fill="auto"/>
          </w:tcPr>
          <w:p w14:paraId="057DA286"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Буд.12 кв.11</w:t>
            </w:r>
          </w:p>
        </w:tc>
        <w:tc>
          <w:tcPr>
            <w:tcW w:w="1620" w:type="dxa"/>
            <w:shd w:val="clear" w:color="auto" w:fill="auto"/>
          </w:tcPr>
          <w:p w14:paraId="3FD09E7C" w14:textId="77777777" w:rsidR="00295D02" w:rsidRPr="00295D02" w:rsidRDefault="00295D02" w:rsidP="00295D02">
            <w:pPr>
              <w:tabs>
                <w:tab w:val="left" w:pos="-48"/>
              </w:tabs>
              <w:spacing w:after="0" w:line="240" w:lineRule="auto"/>
              <w:jc w:val="center"/>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0,06</w:t>
            </w:r>
          </w:p>
        </w:tc>
      </w:tr>
    </w:tbl>
    <w:p w14:paraId="20B921A4" w14:textId="77777777" w:rsidR="00295D02" w:rsidRPr="00295D02" w:rsidRDefault="00295D02" w:rsidP="00295D02">
      <w:pPr>
        <w:tabs>
          <w:tab w:val="left" w:pos="720"/>
          <w:tab w:val="center" w:pos="4153"/>
          <w:tab w:val="right" w:pos="8306"/>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ab/>
        <w:t xml:space="preserve">2. Зобов’язати громадянина </w:t>
      </w:r>
      <w:r w:rsidRPr="00295D02">
        <w:rPr>
          <w:rFonts w:ascii="Times New Roman" w:eastAsia="Times New Roman" w:hAnsi="Times New Roman"/>
          <w:sz w:val="28"/>
          <w:szCs w:val="28"/>
          <w:lang w:val="uk-UA" w:eastAsia="ru-RU"/>
        </w:rPr>
        <w:t xml:space="preserve">Мельника Михайла Дмитровича </w:t>
      </w:r>
      <w:r w:rsidRPr="00295D02">
        <w:rPr>
          <w:rFonts w:ascii="Times New Roman" w:eastAsia="Times New Roman" w:hAnsi="Times New Roman"/>
          <w:sz w:val="28"/>
          <w:szCs w:val="24"/>
          <w:lang w:val="uk-UA" w:eastAsia="ru-RU"/>
        </w:rPr>
        <w:t>подати технічну документацію на затвердження міській раді, згідно чинного законодавства.</w:t>
      </w:r>
    </w:p>
    <w:p w14:paraId="794C4C71" w14:textId="77777777" w:rsidR="00295D02" w:rsidRPr="00295D02" w:rsidRDefault="00295D02" w:rsidP="00295D02">
      <w:pPr>
        <w:tabs>
          <w:tab w:val="left" w:pos="720"/>
          <w:tab w:val="center" w:pos="4153"/>
          <w:tab w:val="right" w:pos="8306"/>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8"/>
          <w:lang w:val="uk-UA" w:eastAsia="ru-RU"/>
        </w:rPr>
        <w:tab/>
        <w:t>3</w:t>
      </w:r>
      <w:r w:rsidRPr="00295D02">
        <w:rPr>
          <w:rFonts w:ascii="Times New Roman" w:eastAsia="Times New Roman" w:hAnsi="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0AD7CBC" w14:textId="6620A272" w:rsidR="00295D02" w:rsidRDefault="00295D02" w:rsidP="00295D02">
      <w:pPr>
        <w:tabs>
          <w:tab w:val="left" w:pos="9360"/>
        </w:tabs>
        <w:spacing w:after="0" w:line="240" w:lineRule="auto"/>
        <w:ind w:right="4358"/>
        <w:jc w:val="both"/>
        <w:rPr>
          <w:rFonts w:ascii="Times New Roman" w:eastAsia="Times New Roman" w:hAnsi="Times New Roman"/>
          <w:b/>
          <w:sz w:val="28"/>
          <w:szCs w:val="24"/>
          <w:lang w:val="uk-UA" w:eastAsia="ru-RU"/>
        </w:rPr>
      </w:pPr>
    </w:p>
    <w:p w14:paraId="0623347E" w14:textId="77777777" w:rsidR="00295D02" w:rsidRDefault="00295D02" w:rsidP="00295D02">
      <w:pPr>
        <w:tabs>
          <w:tab w:val="left" w:pos="9360"/>
        </w:tabs>
        <w:spacing w:after="0" w:line="240" w:lineRule="auto"/>
        <w:ind w:right="4358"/>
        <w:jc w:val="both"/>
        <w:rPr>
          <w:rFonts w:ascii="Times New Roman" w:eastAsia="Times New Roman" w:hAnsi="Times New Roman"/>
          <w:b/>
          <w:sz w:val="28"/>
          <w:szCs w:val="24"/>
          <w:u w:val="single"/>
          <w:lang w:val="uk-UA" w:eastAsia="ru-RU"/>
        </w:rPr>
      </w:pPr>
    </w:p>
    <w:p w14:paraId="0D04DDC9" w14:textId="4EAE0C85" w:rsidR="00295D02" w:rsidRPr="00295D02" w:rsidRDefault="00295D02" w:rsidP="00295D02">
      <w:pPr>
        <w:tabs>
          <w:tab w:val="left" w:pos="9360"/>
        </w:tabs>
        <w:spacing w:after="0" w:line="240" w:lineRule="auto"/>
        <w:ind w:right="4358"/>
        <w:jc w:val="both"/>
        <w:rPr>
          <w:rFonts w:ascii="Times New Roman" w:eastAsia="Times New Roman" w:hAnsi="Times New Roman"/>
          <w:b/>
          <w:sz w:val="28"/>
          <w:szCs w:val="24"/>
          <w:u w:val="single"/>
          <w:lang w:val="uk-UA" w:eastAsia="ru-RU"/>
        </w:rPr>
      </w:pPr>
      <w:r w:rsidRPr="00295D02">
        <w:rPr>
          <w:rFonts w:ascii="Times New Roman" w:eastAsia="Times New Roman" w:hAnsi="Times New Roman"/>
          <w:b/>
          <w:sz w:val="28"/>
          <w:szCs w:val="24"/>
          <w:u w:val="single"/>
          <w:lang w:val="uk-UA" w:eastAsia="ru-RU"/>
        </w:rPr>
        <w:lastRenderedPageBreak/>
        <w:t>РІШЕННЯ №23</w:t>
      </w:r>
    </w:p>
    <w:p w14:paraId="7A97241E" w14:textId="77777777" w:rsidR="00295D02" w:rsidRPr="00295D02" w:rsidRDefault="00295D02" w:rsidP="00295D02">
      <w:pPr>
        <w:spacing w:after="0" w:line="240" w:lineRule="auto"/>
        <w:ind w:right="3095"/>
        <w:rPr>
          <w:rFonts w:ascii="Times New Roman" w:eastAsia="Times New Roman" w:hAnsi="Times New Roman"/>
          <w:b/>
          <w:sz w:val="28"/>
          <w:szCs w:val="24"/>
          <w:lang w:val="uk-UA" w:eastAsia="ru-RU"/>
        </w:rPr>
      </w:pPr>
      <w:bookmarkStart w:id="25" w:name="_Hlk25937349"/>
      <w:r w:rsidRPr="00295D02">
        <w:rPr>
          <w:rFonts w:ascii="Times New Roman" w:eastAsia="Times New Roman" w:hAnsi="Times New Roman"/>
          <w:b/>
          <w:sz w:val="28"/>
          <w:szCs w:val="24"/>
          <w:lang w:val="uk-UA" w:eastAsia="ru-RU"/>
        </w:rPr>
        <w:t>Про надання дозволу на розробку проекту землеустрою щодо відведення земельної ділянки у власність для індивідуального садівництва</w:t>
      </w:r>
    </w:p>
    <w:bookmarkEnd w:id="25"/>
    <w:p w14:paraId="37F5E744" w14:textId="77777777" w:rsidR="00295D02" w:rsidRPr="00295D02" w:rsidRDefault="00295D02" w:rsidP="00295D02">
      <w:pPr>
        <w:tabs>
          <w:tab w:val="left" w:pos="708"/>
          <w:tab w:val="center" w:pos="4153"/>
          <w:tab w:val="right" w:pos="8306"/>
        </w:tabs>
        <w:spacing w:after="0" w:line="240" w:lineRule="auto"/>
        <w:ind w:firstLine="54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295D02">
        <w:rPr>
          <w:rFonts w:ascii="Times New Roman" w:eastAsia="Times New Roman" w:hAnsi="Times New Roman"/>
          <w:sz w:val="28"/>
          <w:szCs w:val="28"/>
          <w:lang w:val="uk-UA" w:eastAsia="ru-RU"/>
        </w:rPr>
        <w:t>ст.ст</w:t>
      </w:r>
      <w:proofErr w:type="spellEnd"/>
      <w:r w:rsidRPr="00295D02">
        <w:rPr>
          <w:rFonts w:ascii="Times New Roman" w:eastAsia="Times New Roman" w:hAnsi="Times New Roman"/>
          <w:sz w:val="28"/>
          <w:szCs w:val="28"/>
          <w:lang w:val="uk-UA" w:eastAsia="ru-RU"/>
        </w:rPr>
        <w:t xml:space="preserve">. 118,122 Земельного кодексу України, ст.25 Закону України «Про землеустрій», розглянувши заяву громадянина </w:t>
      </w:r>
      <w:proofErr w:type="spellStart"/>
      <w:r w:rsidRPr="00295D02">
        <w:rPr>
          <w:rFonts w:ascii="Times New Roman" w:eastAsia="Times New Roman" w:hAnsi="Times New Roman"/>
          <w:sz w:val="28"/>
          <w:szCs w:val="28"/>
          <w:lang w:val="uk-UA" w:eastAsia="ru-RU"/>
        </w:rPr>
        <w:t>Карбунаря</w:t>
      </w:r>
      <w:proofErr w:type="spellEnd"/>
      <w:r w:rsidRPr="00295D02">
        <w:rPr>
          <w:rFonts w:ascii="Times New Roman" w:eastAsia="Times New Roman" w:hAnsi="Times New Roman"/>
          <w:sz w:val="28"/>
          <w:szCs w:val="28"/>
          <w:lang w:val="uk-UA" w:eastAsia="ru-RU"/>
        </w:rPr>
        <w:t xml:space="preserve"> Миколи Миколайовича, про надання дозволу на розробку проекту землеустрою щодо відведення земельної ділянки у власність для індивідуального садівництва, Новодністровська міська рада</w:t>
      </w:r>
    </w:p>
    <w:p w14:paraId="2F2CEE9D" w14:textId="77777777" w:rsidR="00295D02" w:rsidRPr="00295D02" w:rsidRDefault="00295D02" w:rsidP="00295D02">
      <w:pPr>
        <w:tabs>
          <w:tab w:val="left" w:pos="708"/>
          <w:tab w:val="center" w:pos="4153"/>
          <w:tab w:val="right" w:pos="8306"/>
        </w:tabs>
        <w:spacing w:after="0" w:line="240" w:lineRule="auto"/>
        <w:jc w:val="center"/>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В И Р І Ш И Л А:</w:t>
      </w:r>
    </w:p>
    <w:p w14:paraId="2437F158"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highlight w:val="yellow"/>
          <w:lang w:val="uk-UA" w:eastAsia="ru-RU"/>
        </w:rPr>
      </w:pPr>
      <w:r w:rsidRPr="00295D02">
        <w:rPr>
          <w:rFonts w:ascii="Times New Roman" w:eastAsia="Times New Roman" w:hAnsi="Times New Roman"/>
          <w:sz w:val="28"/>
          <w:szCs w:val="28"/>
          <w:lang w:val="uk-UA" w:eastAsia="ru-RU"/>
        </w:rPr>
        <w:tab/>
        <w:t>1. Скасувати підпункт 9 пункту 1 рішення Новодністровської міської ради  від 21.09.2006р. за №119 «Про надання земельних ділянок у власність громадянам для ведення садівництва».</w:t>
      </w:r>
    </w:p>
    <w:p w14:paraId="11328487"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 </w:t>
      </w:r>
      <w:r w:rsidRPr="00295D02">
        <w:rPr>
          <w:rFonts w:ascii="Times New Roman" w:eastAsia="Times New Roman" w:hAnsi="Times New Roman"/>
          <w:sz w:val="28"/>
          <w:szCs w:val="28"/>
          <w:lang w:val="uk-UA" w:eastAsia="ru-RU"/>
        </w:rPr>
        <w:tab/>
        <w:t xml:space="preserve">2. Надати дозвіл на розробку проекту землеустрою щодо відведення земельної ділянки у власність громадянину </w:t>
      </w:r>
      <w:proofErr w:type="spellStart"/>
      <w:r w:rsidRPr="00295D02">
        <w:rPr>
          <w:rFonts w:ascii="Times New Roman" w:eastAsia="Times New Roman" w:hAnsi="Times New Roman"/>
          <w:sz w:val="28"/>
          <w:szCs w:val="28"/>
          <w:lang w:val="uk-UA" w:eastAsia="ru-RU"/>
        </w:rPr>
        <w:t>Карбунарю</w:t>
      </w:r>
      <w:proofErr w:type="spellEnd"/>
      <w:r w:rsidRPr="00295D02">
        <w:rPr>
          <w:rFonts w:ascii="Times New Roman" w:eastAsia="Times New Roman" w:hAnsi="Times New Roman"/>
          <w:sz w:val="28"/>
          <w:szCs w:val="28"/>
          <w:lang w:val="uk-UA" w:eastAsia="ru-RU"/>
        </w:rPr>
        <w:t xml:space="preserve"> Миколі Миколайовичу, для індивідуального садівництва орієнтовною площею </w:t>
      </w:r>
      <w:smartTag w:uri="urn:schemas-microsoft-com:office:smarttags" w:element="metricconverter">
        <w:smartTagPr>
          <w:attr w:name="ProductID" w:val="0,0550 га"/>
        </w:smartTagPr>
        <w:r w:rsidRPr="00295D02">
          <w:rPr>
            <w:rFonts w:ascii="Times New Roman" w:eastAsia="Times New Roman" w:hAnsi="Times New Roman"/>
            <w:sz w:val="28"/>
            <w:szCs w:val="28"/>
            <w:lang w:val="uk-UA" w:eastAsia="ru-RU"/>
          </w:rPr>
          <w:t>0,0550 га</w:t>
        </w:r>
      </w:smartTag>
      <w:r w:rsidRPr="00295D02">
        <w:rPr>
          <w:rFonts w:ascii="Times New Roman" w:eastAsia="Times New Roman" w:hAnsi="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м. Новодністровськ, с/т «Черемшина», 28.</w:t>
      </w:r>
    </w:p>
    <w:p w14:paraId="5A12F46D" w14:textId="77777777" w:rsidR="00295D02" w:rsidRPr="00295D02" w:rsidRDefault="00295D02" w:rsidP="00295D02">
      <w:pPr>
        <w:tabs>
          <w:tab w:val="right" w:pos="0"/>
          <w:tab w:val="left" w:pos="540"/>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ab/>
      </w:r>
      <w:r w:rsidRPr="00295D02">
        <w:rPr>
          <w:rFonts w:ascii="Times New Roman" w:eastAsia="Times New Roman" w:hAnsi="Times New Roman"/>
          <w:sz w:val="28"/>
          <w:szCs w:val="28"/>
          <w:lang w:val="uk-UA" w:eastAsia="ru-RU"/>
        </w:rPr>
        <w:tab/>
        <w:t>3</w:t>
      </w:r>
      <w:r w:rsidRPr="00295D02">
        <w:rPr>
          <w:rFonts w:ascii="Times New Roman" w:eastAsia="Times New Roman" w:hAnsi="Times New Roman"/>
          <w:sz w:val="28"/>
          <w:szCs w:val="24"/>
          <w:lang w:val="uk-UA" w:eastAsia="ru-RU"/>
        </w:rPr>
        <w:t xml:space="preserve">. Зобов’язати громадянина </w:t>
      </w:r>
      <w:proofErr w:type="spellStart"/>
      <w:r w:rsidRPr="00295D02">
        <w:rPr>
          <w:rFonts w:ascii="Times New Roman" w:eastAsia="Times New Roman" w:hAnsi="Times New Roman"/>
          <w:sz w:val="28"/>
          <w:szCs w:val="24"/>
          <w:lang w:val="uk-UA" w:eastAsia="ru-RU"/>
        </w:rPr>
        <w:t>Карбунаря</w:t>
      </w:r>
      <w:proofErr w:type="spellEnd"/>
      <w:r w:rsidRPr="00295D02">
        <w:rPr>
          <w:rFonts w:ascii="Times New Roman" w:eastAsia="Times New Roman" w:hAnsi="Times New Roman"/>
          <w:sz w:val="28"/>
          <w:szCs w:val="24"/>
          <w:lang w:val="uk-UA" w:eastAsia="ru-RU"/>
        </w:rPr>
        <w:t xml:space="preserve"> Миколу Миколайовича подати проект на затвердження міській раді, згідно чинного законодавства.</w:t>
      </w:r>
    </w:p>
    <w:p w14:paraId="2437DB15" w14:textId="77777777" w:rsidR="00295D02" w:rsidRPr="00295D02" w:rsidRDefault="00295D02" w:rsidP="00295D02">
      <w:pPr>
        <w:tabs>
          <w:tab w:val="left" w:pos="720"/>
          <w:tab w:val="center" w:pos="4153"/>
          <w:tab w:val="right" w:pos="8306"/>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8"/>
          <w:lang w:val="uk-UA" w:eastAsia="ru-RU"/>
        </w:rPr>
        <w:tab/>
        <w:t>4</w:t>
      </w:r>
      <w:r w:rsidRPr="00295D02">
        <w:rPr>
          <w:rFonts w:ascii="Times New Roman" w:eastAsia="Times New Roman" w:hAnsi="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DDC742C" w14:textId="77777777" w:rsidR="00295D02" w:rsidRPr="00295D02" w:rsidRDefault="00295D02" w:rsidP="00295D02">
      <w:pPr>
        <w:spacing w:after="0" w:line="240" w:lineRule="auto"/>
        <w:jc w:val="both"/>
        <w:rPr>
          <w:rFonts w:ascii="Times New Roman" w:eastAsia="Times New Roman" w:hAnsi="Times New Roman"/>
          <w:b/>
          <w:sz w:val="28"/>
          <w:szCs w:val="28"/>
          <w:lang w:val="uk-UA" w:eastAsia="ru-RU"/>
        </w:rPr>
      </w:pPr>
    </w:p>
    <w:tbl>
      <w:tblPr>
        <w:tblW w:w="0" w:type="auto"/>
        <w:tblLook w:val="01E0" w:firstRow="1" w:lastRow="1" w:firstColumn="1" w:lastColumn="1" w:noHBand="0" w:noVBand="0"/>
      </w:tblPr>
      <w:tblGrid>
        <w:gridCol w:w="4927"/>
        <w:gridCol w:w="4927"/>
      </w:tblGrid>
      <w:tr w:rsidR="00295D02" w:rsidRPr="00295D02" w14:paraId="79315C08" w14:textId="77777777" w:rsidTr="00295D02">
        <w:tc>
          <w:tcPr>
            <w:tcW w:w="4927" w:type="dxa"/>
            <w:shd w:val="clear" w:color="auto" w:fill="auto"/>
          </w:tcPr>
          <w:p w14:paraId="42EBA472" w14:textId="67CCE8D8" w:rsidR="00295D02" w:rsidRPr="00295D02" w:rsidRDefault="00295D02" w:rsidP="00295D02">
            <w:pPr>
              <w:tabs>
                <w:tab w:val="left" w:pos="-180"/>
                <w:tab w:val="left" w:pos="3630"/>
              </w:tabs>
              <w:spacing w:after="0" w:line="240" w:lineRule="auto"/>
              <w:ind w:right="-365"/>
              <w:rPr>
                <w:rFonts w:ascii="Times New Roman" w:eastAsia="Times New Roman" w:hAnsi="Times New Roman"/>
                <w:b/>
                <w:sz w:val="28"/>
                <w:szCs w:val="28"/>
                <w:u w:val="single"/>
                <w:lang w:val="uk-UA" w:eastAsia="ru-RU"/>
              </w:rPr>
            </w:pPr>
            <w:r w:rsidRPr="00295D02">
              <w:rPr>
                <w:rFonts w:ascii="Times New Roman" w:eastAsia="Times New Roman" w:hAnsi="Times New Roman"/>
                <w:b/>
                <w:sz w:val="28"/>
                <w:szCs w:val="28"/>
                <w:u w:val="single"/>
                <w:lang w:val="uk-UA" w:eastAsia="ru-RU"/>
              </w:rPr>
              <w:t>РІШЕННЯ №24</w:t>
            </w:r>
          </w:p>
          <w:p w14:paraId="301931E9" w14:textId="65107C95" w:rsidR="00295D02" w:rsidRPr="00295D02" w:rsidRDefault="00295D02" w:rsidP="00295D02">
            <w:pPr>
              <w:tabs>
                <w:tab w:val="left" w:pos="-180"/>
                <w:tab w:val="left" w:pos="3630"/>
              </w:tabs>
              <w:spacing w:after="0" w:line="240" w:lineRule="auto"/>
              <w:ind w:right="-365"/>
              <w:rPr>
                <w:rFonts w:ascii="Times New Roman" w:eastAsia="Times New Roman" w:hAnsi="Times New Roman"/>
                <w:b/>
                <w:sz w:val="28"/>
                <w:szCs w:val="28"/>
                <w:lang w:val="uk-UA" w:eastAsia="ru-RU"/>
              </w:rPr>
            </w:pPr>
            <w:bookmarkStart w:id="26" w:name="_Hlk25937360"/>
            <w:r w:rsidRPr="00295D02">
              <w:rPr>
                <w:rFonts w:ascii="Times New Roman" w:eastAsia="Times New Roman" w:hAnsi="Times New Roman"/>
                <w:b/>
                <w:sz w:val="28"/>
                <w:szCs w:val="28"/>
                <w:lang w:val="uk-UA" w:eastAsia="ru-RU"/>
              </w:rPr>
              <w:t xml:space="preserve">Про віднесення земельної ділянки </w:t>
            </w:r>
          </w:p>
          <w:p w14:paraId="519C86B1" w14:textId="77777777" w:rsidR="00295D02" w:rsidRPr="00295D02" w:rsidRDefault="00295D02" w:rsidP="00295D02">
            <w:pPr>
              <w:tabs>
                <w:tab w:val="left" w:pos="-180"/>
                <w:tab w:val="left" w:pos="3630"/>
              </w:tabs>
              <w:spacing w:after="0" w:line="240" w:lineRule="auto"/>
              <w:ind w:right="-365"/>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 xml:space="preserve">несільськогосподарського </w:t>
            </w:r>
          </w:p>
          <w:p w14:paraId="7CE82657" w14:textId="77777777" w:rsidR="00295D02" w:rsidRPr="00295D02" w:rsidRDefault="00295D02" w:rsidP="00295D02">
            <w:pPr>
              <w:tabs>
                <w:tab w:val="left" w:pos="-180"/>
                <w:tab w:val="left" w:pos="3630"/>
              </w:tabs>
              <w:spacing w:after="0" w:line="240" w:lineRule="auto"/>
              <w:ind w:right="-365"/>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 xml:space="preserve">призначення до переліку земель, </w:t>
            </w:r>
          </w:p>
          <w:p w14:paraId="1E2BD5E7" w14:textId="3B0DA147" w:rsidR="00295D02" w:rsidRPr="00295D02" w:rsidRDefault="00295D02" w:rsidP="00295D02">
            <w:pPr>
              <w:tabs>
                <w:tab w:val="left" w:pos="-180"/>
                <w:tab w:val="left" w:pos="3630"/>
              </w:tabs>
              <w:spacing w:after="0" w:line="240" w:lineRule="auto"/>
              <w:ind w:right="-365"/>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які підлягають продажу у 2020 році</w:t>
            </w:r>
            <w:bookmarkEnd w:id="26"/>
          </w:p>
        </w:tc>
        <w:tc>
          <w:tcPr>
            <w:tcW w:w="4927" w:type="dxa"/>
            <w:shd w:val="clear" w:color="auto" w:fill="auto"/>
          </w:tcPr>
          <w:p w14:paraId="12B9B3BF" w14:textId="77777777" w:rsidR="00295D02" w:rsidRPr="00295D02" w:rsidRDefault="00295D02" w:rsidP="00295D02">
            <w:pPr>
              <w:spacing w:after="0" w:line="240" w:lineRule="auto"/>
              <w:ind w:right="4574"/>
              <w:jc w:val="both"/>
              <w:rPr>
                <w:rFonts w:ascii="Times New Roman" w:eastAsia="Times New Roman" w:hAnsi="Times New Roman"/>
                <w:bCs/>
                <w:sz w:val="24"/>
                <w:szCs w:val="24"/>
                <w:highlight w:val="yellow"/>
                <w:lang w:val="uk-UA" w:eastAsia="ru-RU"/>
              </w:rPr>
            </w:pPr>
          </w:p>
        </w:tc>
      </w:tr>
    </w:tbl>
    <w:p w14:paraId="0F279ABF" w14:textId="77777777" w:rsidR="00295D02" w:rsidRPr="00295D02" w:rsidRDefault="00295D02" w:rsidP="00295D02">
      <w:pPr>
        <w:spacing w:after="0" w:line="240" w:lineRule="auto"/>
        <w:ind w:firstLine="708"/>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директора ТОВ «ОЛГРУП» від 26.11.2019р. за №643,  Новодністровська міська рада</w:t>
      </w:r>
    </w:p>
    <w:p w14:paraId="2468C0FC" w14:textId="77777777" w:rsidR="00295D02" w:rsidRPr="00295D02" w:rsidRDefault="00295D02" w:rsidP="00295D02">
      <w:pPr>
        <w:spacing w:after="0" w:line="240" w:lineRule="auto"/>
        <w:jc w:val="center"/>
        <w:rPr>
          <w:rFonts w:ascii="Times New Roman" w:eastAsia="Times New Roman" w:hAnsi="Times New Roman"/>
          <w:b/>
          <w:sz w:val="28"/>
          <w:szCs w:val="24"/>
          <w:lang w:val="uk-UA" w:eastAsia="ru-RU"/>
        </w:rPr>
      </w:pPr>
      <w:r w:rsidRPr="00295D02">
        <w:rPr>
          <w:rFonts w:ascii="Times New Roman" w:eastAsia="Times New Roman" w:hAnsi="Times New Roman"/>
          <w:b/>
          <w:sz w:val="28"/>
          <w:szCs w:val="28"/>
          <w:lang w:val="uk-UA" w:eastAsia="ru-RU"/>
        </w:rPr>
        <w:t>В И Р І Ш И Л А:</w:t>
      </w:r>
    </w:p>
    <w:p w14:paraId="29085074" w14:textId="77777777" w:rsidR="00295D02" w:rsidRPr="00295D02" w:rsidRDefault="00295D02" w:rsidP="00295D02">
      <w:pPr>
        <w:tabs>
          <w:tab w:val="left" w:pos="1080"/>
          <w:tab w:val="left" w:pos="5780"/>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 Віднести земельну ділянку площею </w:t>
      </w:r>
      <w:smartTag w:uri="urn:schemas-microsoft-com:office:smarttags" w:element="metricconverter">
        <w:smartTagPr>
          <w:attr w:name="ProductID" w:val="4,7700 га"/>
        </w:smartTagPr>
        <w:r w:rsidRPr="00295D02">
          <w:rPr>
            <w:rFonts w:ascii="Times New Roman" w:eastAsia="Times New Roman" w:hAnsi="Times New Roman"/>
            <w:sz w:val="28"/>
            <w:szCs w:val="28"/>
            <w:lang w:val="uk-UA" w:eastAsia="ru-RU"/>
          </w:rPr>
          <w:t>4,7700 га</w:t>
        </w:r>
      </w:smartTag>
      <w:r w:rsidRPr="00295D02">
        <w:rPr>
          <w:rFonts w:ascii="Times New Roman" w:eastAsia="Times New Roman" w:hAnsi="Times New Roman"/>
          <w:sz w:val="28"/>
          <w:szCs w:val="28"/>
          <w:lang w:val="uk-UA" w:eastAsia="ru-RU"/>
        </w:rPr>
        <w:t xml:space="preserve"> –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розташоване нерухоме майно, згідно договору купівлі-продажу №ННО544541 від 04.04.2019 р., за адресою: мікрорайон Дністер,  м. Новодністровськ, Чернівецької області (кадастровий номер 7310600000:01:022:0006) до переліку земель несільськогосподарського призначення, які підлягають продажу в 2020 році.</w:t>
      </w:r>
    </w:p>
    <w:p w14:paraId="3F033580" w14:textId="77777777" w:rsidR="00295D02" w:rsidRPr="00295D02" w:rsidRDefault="00295D02" w:rsidP="00295D02">
      <w:pPr>
        <w:spacing w:after="0" w:line="240" w:lineRule="auto"/>
        <w:ind w:firstLine="708"/>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792854A6" w14:textId="77777777" w:rsidR="00295D02" w:rsidRPr="00295D02" w:rsidRDefault="00295D02" w:rsidP="00295D02">
      <w:pPr>
        <w:tabs>
          <w:tab w:val="left" w:pos="1080"/>
          <w:tab w:val="left" w:pos="5780"/>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 проведення відбору </w:t>
      </w:r>
      <w:r w:rsidRPr="00295D02">
        <w:rPr>
          <w:rFonts w:ascii="Times New Roman" w:eastAsia="Times New Roman" w:hAnsi="Times New Roman"/>
          <w:color w:val="000000"/>
          <w:sz w:val="28"/>
          <w:szCs w:val="28"/>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proofErr w:type="spellStart"/>
      <w:r w:rsidRPr="00295D02">
        <w:rPr>
          <w:rFonts w:ascii="Times New Roman" w:eastAsia="Times New Roman" w:hAnsi="Times New Roman"/>
          <w:sz w:val="28"/>
          <w:szCs w:val="28"/>
          <w:lang w:val="uk-UA" w:eastAsia="ru-RU"/>
        </w:rPr>
        <w:t>Новодністровською</w:t>
      </w:r>
      <w:proofErr w:type="spellEnd"/>
      <w:r w:rsidRPr="00295D02">
        <w:rPr>
          <w:rFonts w:ascii="Times New Roman" w:eastAsia="Times New Roman" w:hAnsi="Times New Roman"/>
          <w:sz w:val="28"/>
          <w:szCs w:val="28"/>
          <w:lang w:val="uk-UA" w:eastAsia="ru-RU"/>
        </w:rPr>
        <w:t xml:space="preserve"> міською радою з зазначеним </w:t>
      </w:r>
      <w:r w:rsidRPr="00295D02">
        <w:rPr>
          <w:rFonts w:ascii="Times New Roman" w:eastAsia="Times New Roman" w:hAnsi="Times New Roman"/>
          <w:color w:val="000000"/>
          <w:sz w:val="28"/>
          <w:szCs w:val="28"/>
          <w:lang w:val="uk-UA" w:eastAsia="ru-RU"/>
        </w:rPr>
        <w:t>суб’єктом господарювання договору щодо здійснення експертної грошовою оцінки земельної ділянки (</w:t>
      </w:r>
      <w:r w:rsidRPr="00295D02">
        <w:rPr>
          <w:rFonts w:ascii="Times New Roman" w:eastAsia="Times New Roman" w:hAnsi="Times New Roman"/>
          <w:sz w:val="28"/>
          <w:szCs w:val="28"/>
          <w:lang w:val="uk-UA" w:eastAsia="ru-RU"/>
        </w:rPr>
        <w:t xml:space="preserve">кадастровий номер – </w:t>
      </w:r>
      <w:r w:rsidRPr="00295D02">
        <w:rPr>
          <w:rFonts w:ascii="Times New Roman" w:eastAsia="Times New Roman" w:hAnsi="Times New Roman"/>
          <w:sz w:val="28"/>
          <w:szCs w:val="28"/>
          <w:lang w:val="uk-UA" w:eastAsia="ru-RU"/>
        </w:rPr>
        <w:lastRenderedPageBreak/>
        <w:t>7310600000:01:022:0006), розташованої за адресою мікрорайон Дністер, м. Новодністровськ, Чернівецької області;</w:t>
      </w:r>
    </w:p>
    <w:p w14:paraId="1B446CC0" w14:textId="77777777" w:rsidR="00295D02" w:rsidRPr="00295D02" w:rsidRDefault="00295D02" w:rsidP="00295D02">
      <w:pPr>
        <w:tabs>
          <w:tab w:val="left" w:pos="1080"/>
          <w:tab w:val="left" w:pos="5780"/>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 підготовки проекту договору між </w:t>
      </w:r>
      <w:proofErr w:type="spellStart"/>
      <w:r w:rsidRPr="00295D02">
        <w:rPr>
          <w:rFonts w:ascii="Times New Roman" w:eastAsia="Times New Roman" w:hAnsi="Times New Roman"/>
          <w:sz w:val="28"/>
          <w:szCs w:val="28"/>
          <w:lang w:val="uk-UA" w:eastAsia="ru-RU"/>
        </w:rPr>
        <w:t>Новодністровською</w:t>
      </w:r>
      <w:proofErr w:type="spellEnd"/>
      <w:r w:rsidRPr="00295D02">
        <w:rPr>
          <w:rFonts w:ascii="Times New Roman" w:eastAsia="Times New Roman" w:hAnsi="Times New Roman"/>
          <w:sz w:val="28"/>
          <w:szCs w:val="28"/>
          <w:lang w:val="uk-UA" w:eastAsia="ru-RU"/>
        </w:rPr>
        <w:t xml:space="preserve"> міською радою та ТОВ «ОЛГРУП» про </w:t>
      </w:r>
      <w:r w:rsidRPr="00295D02">
        <w:rPr>
          <w:rFonts w:ascii="Times New Roman" w:eastAsia="Times New Roman" w:hAnsi="Times New Roman"/>
          <w:sz w:val="28"/>
          <w:szCs w:val="24"/>
          <w:lang w:val="uk-UA" w:eastAsia="ru-RU"/>
        </w:rPr>
        <w:t xml:space="preserve">оплату авансового внеску в рахунок оплати ціни земельної ділянки </w:t>
      </w:r>
      <w:r w:rsidRPr="00295D02">
        <w:rPr>
          <w:rFonts w:ascii="Times New Roman" w:eastAsia="Times New Roman" w:hAnsi="Times New Roman"/>
          <w:color w:val="000000"/>
          <w:sz w:val="28"/>
          <w:szCs w:val="28"/>
          <w:lang w:val="uk-UA" w:eastAsia="ru-RU"/>
        </w:rPr>
        <w:t>(</w:t>
      </w:r>
      <w:r w:rsidRPr="00295D02">
        <w:rPr>
          <w:rFonts w:ascii="Times New Roman" w:eastAsia="Times New Roman" w:hAnsi="Times New Roman"/>
          <w:sz w:val="28"/>
          <w:szCs w:val="28"/>
          <w:lang w:val="uk-UA" w:eastAsia="ru-RU"/>
        </w:rPr>
        <w:t>кадастровий номер – 7310600000:01:022:0006), розташованої за адресою:  мікрорайон Дністер, м. Новодністровськ, Чернівецької області.</w:t>
      </w:r>
    </w:p>
    <w:p w14:paraId="2B0CD2C0" w14:textId="77777777" w:rsidR="00295D02" w:rsidRPr="00295D02" w:rsidRDefault="00295D02" w:rsidP="00295D02">
      <w:pPr>
        <w:tabs>
          <w:tab w:val="left" w:pos="1080"/>
          <w:tab w:val="left" w:pos="5780"/>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3. Міському голові укласти від імені Новодністровської міської ради з ТОВ «ОЛГРУП» договір про оплату авансового внеску в рахунок оплати ціни земельної ділянки </w:t>
      </w:r>
      <w:r w:rsidRPr="00295D02">
        <w:rPr>
          <w:rFonts w:ascii="Times New Roman" w:eastAsia="Times New Roman" w:hAnsi="Times New Roman"/>
          <w:color w:val="000000"/>
          <w:sz w:val="28"/>
          <w:szCs w:val="28"/>
          <w:lang w:val="uk-UA" w:eastAsia="ru-RU"/>
        </w:rPr>
        <w:t>(</w:t>
      </w:r>
      <w:r w:rsidRPr="00295D02">
        <w:rPr>
          <w:rFonts w:ascii="Times New Roman" w:eastAsia="Times New Roman" w:hAnsi="Times New Roman"/>
          <w:sz w:val="28"/>
          <w:szCs w:val="28"/>
          <w:lang w:val="uk-UA" w:eastAsia="ru-RU"/>
        </w:rPr>
        <w:t>кадастровий номер – 7310600000:01:022:0006), розташованої за адресою: мікрорайон Дністер, м. Новодністровськ, Чернівецької області;</w:t>
      </w:r>
    </w:p>
    <w:p w14:paraId="25FDD0CA" w14:textId="77777777" w:rsidR="00295D02" w:rsidRPr="00295D02" w:rsidRDefault="00295D02" w:rsidP="00295D02">
      <w:pPr>
        <w:tabs>
          <w:tab w:val="left" w:pos="1080"/>
          <w:tab w:val="left" w:pos="5780"/>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4. Міському голові, після укладення </w:t>
      </w:r>
      <w:proofErr w:type="spellStart"/>
      <w:r w:rsidRPr="00295D02">
        <w:rPr>
          <w:rFonts w:ascii="Times New Roman" w:eastAsia="Times New Roman" w:hAnsi="Times New Roman"/>
          <w:sz w:val="28"/>
          <w:szCs w:val="28"/>
          <w:lang w:val="uk-UA" w:eastAsia="ru-RU"/>
        </w:rPr>
        <w:t>Новодністровською</w:t>
      </w:r>
      <w:proofErr w:type="spellEnd"/>
      <w:r w:rsidRPr="00295D02">
        <w:rPr>
          <w:rFonts w:ascii="Times New Roman" w:eastAsia="Times New Roman" w:hAnsi="Times New Roman"/>
          <w:sz w:val="28"/>
          <w:szCs w:val="28"/>
          <w:lang w:val="uk-UA" w:eastAsia="ru-RU"/>
        </w:rPr>
        <w:t xml:space="preserve"> міською радою з  ТОВ «ОЛГРУП»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295D02">
        <w:rPr>
          <w:rFonts w:ascii="Times New Roman" w:eastAsia="Times New Roman" w:hAnsi="Times New Roman"/>
          <w:color w:val="000000"/>
          <w:sz w:val="28"/>
          <w:szCs w:val="28"/>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295D02">
        <w:rPr>
          <w:rFonts w:ascii="Times New Roman" w:eastAsia="Times New Roman" w:hAnsi="Times New Roman"/>
          <w:sz w:val="28"/>
          <w:szCs w:val="28"/>
          <w:lang w:val="uk-UA" w:eastAsia="ru-RU"/>
        </w:rPr>
        <w:t>кадастровий номер – 7310600000:01:022:0006), розташованої за адресою: мікрорайон Дністер,              м. Новодністровськ, Чернівецької області.</w:t>
      </w:r>
    </w:p>
    <w:p w14:paraId="153FA256" w14:textId="77777777" w:rsidR="00295D02" w:rsidRPr="00295D02" w:rsidRDefault="00295D02" w:rsidP="00295D02">
      <w:pPr>
        <w:tabs>
          <w:tab w:val="left" w:pos="1080"/>
          <w:tab w:val="left" w:pos="5780"/>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5. Документацію з експертно-грошової оцінки земельної ділянки подати на затвердження міській раді.</w:t>
      </w:r>
    </w:p>
    <w:p w14:paraId="4543859F" w14:textId="77777777" w:rsidR="00295D02" w:rsidRPr="00295D02" w:rsidRDefault="00295D02" w:rsidP="00295D02">
      <w:pPr>
        <w:tabs>
          <w:tab w:val="left" w:pos="900"/>
        </w:tabs>
        <w:spacing w:after="0" w:line="240" w:lineRule="auto"/>
        <w:ind w:firstLine="54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6. Зобов’язати ТОВ «ОЛГРУП» в повному обсязі сплачувати плату за користування земельною ділянкою, до моменту оформлення договору купівлі-продажу земельної ділянки </w:t>
      </w:r>
      <w:r w:rsidRPr="00295D02">
        <w:rPr>
          <w:rFonts w:ascii="Times New Roman" w:eastAsia="Times New Roman" w:hAnsi="Times New Roman"/>
          <w:color w:val="000000"/>
          <w:sz w:val="28"/>
          <w:szCs w:val="28"/>
          <w:lang w:val="uk-UA" w:eastAsia="ru-RU"/>
        </w:rPr>
        <w:t>(</w:t>
      </w:r>
      <w:r w:rsidRPr="00295D02">
        <w:rPr>
          <w:rFonts w:ascii="Times New Roman" w:eastAsia="Times New Roman" w:hAnsi="Times New Roman"/>
          <w:sz w:val="28"/>
          <w:szCs w:val="28"/>
          <w:lang w:val="uk-UA" w:eastAsia="ru-RU"/>
        </w:rPr>
        <w:t>кадастровий номер – 7310600000:01:022:0006), розташованої за адресою: мікрорайон Дністер, м. Новодністровськ, Чернівецької області.</w:t>
      </w:r>
    </w:p>
    <w:p w14:paraId="4A6A106F" w14:textId="77777777" w:rsidR="00295D02" w:rsidRPr="00295D02" w:rsidRDefault="00295D02" w:rsidP="00295D02">
      <w:pPr>
        <w:tabs>
          <w:tab w:val="left" w:pos="1080"/>
          <w:tab w:val="left" w:pos="5780"/>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7.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2054CD6" w14:textId="77777777" w:rsidR="00295D02" w:rsidRPr="00295D02" w:rsidRDefault="00295D02" w:rsidP="00295D02">
      <w:pPr>
        <w:spacing w:after="0" w:line="240" w:lineRule="auto"/>
        <w:jc w:val="both"/>
        <w:rPr>
          <w:rFonts w:ascii="Times New Roman" w:eastAsia="Times New Roman" w:hAnsi="Times New Roman"/>
          <w:b/>
          <w:sz w:val="24"/>
          <w:szCs w:val="24"/>
          <w:lang w:val="uk-UA" w:eastAsia="ru-RU"/>
        </w:rPr>
      </w:pPr>
    </w:p>
    <w:p w14:paraId="7A1F9DCA" w14:textId="6D3F06C0" w:rsidR="00295D02" w:rsidRPr="00295D02" w:rsidRDefault="00295D02" w:rsidP="00295D02">
      <w:pPr>
        <w:spacing w:after="0" w:line="240" w:lineRule="auto"/>
        <w:ind w:right="4598"/>
        <w:jc w:val="both"/>
        <w:rPr>
          <w:rFonts w:ascii="Times New Roman" w:eastAsia="Times New Roman" w:hAnsi="Times New Roman"/>
          <w:b/>
          <w:sz w:val="28"/>
          <w:szCs w:val="24"/>
          <w:u w:val="single"/>
          <w:lang w:val="uk-UA" w:eastAsia="ru-RU"/>
        </w:rPr>
      </w:pPr>
      <w:r w:rsidRPr="00295D02">
        <w:rPr>
          <w:rFonts w:ascii="Times New Roman" w:eastAsia="Times New Roman" w:hAnsi="Times New Roman"/>
          <w:b/>
          <w:sz w:val="28"/>
          <w:szCs w:val="24"/>
          <w:u w:val="single"/>
          <w:lang w:val="uk-UA" w:eastAsia="ru-RU"/>
        </w:rPr>
        <w:t>РІШЕННЯ №25</w:t>
      </w:r>
    </w:p>
    <w:p w14:paraId="65980C58" w14:textId="14F0EF78" w:rsidR="00295D02" w:rsidRPr="00295D02" w:rsidRDefault="00295D02" w:rsidP="00295D02">
      <w:pPr>
        <w:spacing w:after="0" w:line="240" w:lineRule="auto"/>
        <w:ind w:right="1252"/>
        <w:jc w:val="both"/>
        <w:rPr>
          <w:rFonts w:ascii="Times New Roman" w:eastAsia="Times New Roman" w:hAnsi="Times New Roman"/>
          <w:sz w:val="28"/>
          <w:szCs w:val="28"/>
          <w:lang w:val="uk-UA" w:eastAsia="ru-RU"/>
        </w:rPr>
      </w:pPr>
      <w:bookmarkStart w:id="27" w:name="_Hlk25937375"/>
      <w:r w:rsidRPr="00295D02">
        <w:rPr>
          <w:rFonts w:ascii="Times New Roman" w:eastAsia="Times New Roman" w:hAnsi="Times New Roman"/>
          <w:b/>
          <w:sz w:val="28"/>
          <w:szCs w:val="24"/>
          <w:lang w:val="uk-UA" w:eastAsia="ru-RU"/>
        </w:rPr>
        <w:t>Про продовження договору оренди землі з ТОВ «Альфа - Поділля»</w:t>
      </w:r>
    </w:p>
    <w:bookmarkEnd w:id="27"/>
    <w:p w14:paraId="4B9BD7B4" w14:textId="77777777" w:rsidR="00295D02" w:rsidRPr="00295D02" w:rsidRDefault="00295D02" w:rsidP="00295D02">
      <w:pPr>
        <w:spacing w:after="0" w:line="240" w:lineRule="auto"/>
        <w:ind w:firstLine="708"/>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Відповідно до п.34 ст.26 Закону України «Про місцеве самоврядування в Україні», ст.33 Закону України «Про оренду землі», розглянувши заяву ТОВ «Альфа - Поділля», Новодністровська міська рада</w:t>
      </w:r>
    </w:p>
    <w:p w14:paraId="392F19FD" w14:textId="77777777" w:rsidR="00295D02" w:rsidRPr="00295D02" w:rsidRDefault="00295D02" w:rsidP="00295D02">
      <w:pPr>
        <w:spacing w:after="0" w:line="240" w:lineRule="auto"/>
        <w:jc w:val="center"/>
        <w:rPr>
          <w:rFonts w:ascii="Times New Roman" w:eastAsia="Times New Roman" w:hAnsi="Times New Roman"/>
          <w:b/>
          <w:sz w:val="28"/>
          <w:szCs w:val="24"/>
          <w:lang w:val="uk-UA" w:eastAsia="ru-RU"/>
        </w:rPr>
      </w:pPr>
      <w:r w:rsidRPr="00295D02">
        <w:rPr>
          <w:rFonts w:ascii="Times New Roman" w:eastAsia="Times New Roman" w:hAnsi="Times New Roman"/>
          <w:b/>
          <w:sz w:val="28"/>
          <w:szCs w:val="28"/>
          <w:lang w:val="uk-UA" w:eastAsia="ru-RU"/>
        </w:rPr>
        <w:t>В И Р І Ш И Л А :</w:t>
      </w:r>
    </w:p>
    <w:p w14:paraId="58E4E4F2" w14:textId="77777777" w:rsidR="00295D02" w:rsidRPr="00295D02" w:rsidRDefault="00295D02" w:rsidP="00295D02">
      <w:pPr>
        <w:tabs>
          <w:tab w:val="left" w:pos="900"/>
        </w:tabs>
        <w:spacing w:after="0" w:line="240" w:lineRule="auto"/>
        <w:ind w:firstLine="54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1. Продовжити договір оренди землі з ТОВ «Альфа - Поділля» на земельну ділянку площею </w:t>
      </w:r>
      <w:smartTag w:uri="urn:schemas-microsoft-com:office:smarttags" w:element="metricconverter">
        <w:smartTagPr>
          <w:attr w:name="ProductID" w:val="0,2000 га"/>
        </w:smartTagPr>
        <w:r w:rsidRPr="00295D02">
          <w:rPr>
            <w:rFonts w:ascii="Times New Roman" w:eastAsia="Times New Roman" w:hAnsi="Times New Roman"/>
            <w:sz w:val="28"/>
            <w:szCs w:val="28"/>
            <w:lang w:val="uk-UA" w:eastAsia="ru-RU"/>
          </w:rPr>
          <w:t>0,2000 га</w:t>
        </w:r>
      </w:smartTag>
      <w:r w:rsidRPr="00295D02">
        <w:rPr>
          <w:rFonts w:ascii="Times New Roman" w:eastAsia="Times New Roman" w:hAnsi="Times New Roman"/>
          <w:sz w:val="28"/>
          <w:szCs w:val="28"/>
          <w:lang w:val="uk-UA" w:eastAsia="ru-RU"/>
        </w:rPr>
        <w:t xml:space="preserve"> зареєстрованого в Державному реєстрі речових прав на нерухоме майно про реєстрацію іншого речового права за №1477652773106</w:t>
      </w:r>
      <w:r w:rsidRPr="00295D02">
        <w:rPr>
          <w:rFonts w:ascii="Times New Roman" w:eastAsia="Times New Roman" w:hAnsi="Times New Roman"/>
          <w:color w:val="000000"/>
          <w:sz w:val="28"/>
          <w:szCs w:val="28"/>
          <w:lang w:val="uk-UA" w:eastAsia="ru-RU"/>
        </w:rPr>
        <w:t xml:space="preserve"> від 05.02.2018р., </w:t>
      </w:r>
      <w:r w:rsidRPr="00295D02">
        <w:rPr>
          <w:rFonts w:ascii="Times New Roman" w:eastAsia="Times New Roman" w:hAnsi="Times New Roman"/>
          <w:color w:val="000000"/>
          <w:sz w:val="28"/>
          <w:szCs w:val="28"/>
          <w:shd w:val="clear" w:color="auto" w:fill="FFFFFF"/>
          <w:lang w:val="uk-UA" w:eastAsia="ru-RU"/>
        </w:rPr>
        <w:t>для будівництва та обслуговування об'єктів рекреаційного призначення</w:t>
      </w:r>
      <w:r w:rsidRPr="00295D02">
        <w:rPr>
          <w:rFonts w:ascii="Times New Roman" w:eastAsia="Times New Roman" w:hAnsi="Times New Roman"/>
          <w:sz w:val="28"/>
          <w:szCs w:val="28"/>
          <w:lang w:val="uk-UA" w:eastAsia="ru-RU"/>
        </w:rPr>
        <w:t>, вулиця Дністровська набережна, м. Новодністровськ, Чернівецької області терміном на 10 років з моменту закінчення попереднього договору. Кадастровий номер: 7310600000:01:007:0004.</w:t>
      </w:r>
    </w:p>
    <w:p w14:paraId="602FFCC4" w14:textId="77777777" w:rsidR="00295D02" w:rsidRPr="00295D02" w:rsidRDefault="00295D02" w:rsidP="00295D02">
      <w:pPr>
        <w:tabs>
          <w:tab w:val="left" w:pos="-48"/>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2. Зобов’язати ТОВ «Альфа - Поділля» в місячний термін укласти з міською радою додаткову угоду про продовження договору оренди землі та провести його держану реєстрацію, згідно чинного законодавства.</w:t>
      </w:r>
    </w:p>
    <w:p w14:paraId="2C00D7C7" w14:textId="77777777" w:rsidR="00295D02" w:rsidRPr="00295D02" w:rsidRDefault="00295D02" w:rsidP="00295D02">
      <w:pPr>
        <w:tabs>
          <w:tab w:val="left" w:pos="-48"/>
          <w:tab w:val="left" w:pos="720"/>
          <w:tab w:val="center" w:pos="4153"/>
          <w:tab w:val="right" w:pos="8306"/>
        </w:tabs>
        <w:spacing w:after="0" w:line="240" w:lineRule="auto"/>
        <w:ind w:firstLine="720"/>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887F921" w14:textId="77777777" w:rsidR="00295D02" w:rsidRDefault="00295D02" w:rsidP="00295D02">
      <w:pPr>
        <w:spacing w:after="0" w:line="240" w:lineRule="auto"/>
        <w:ind w:right="3968"/>
        <w:jc w:val="both"/>
        <w:rPr>
          <w:rFonts w:ascii="Times New Roman" w:eastAsia="Times New Roman" w:hAnsi="Times New Roman"/>
          <w:b/>
          <w:sz w:val="28"/>
          <w:szCs w:val="24"/>
          <w:lang w:val="uk-UA" w:eastAsia="ru-RU"/>
        </w:rPr>
      </w:pPr>
    </w:p>
    <w:p w14:paraId="1EDBD388" w14:textId="77777777" w:rsidR="00295D02" w:rsidRDefault="00295D02" w:rsidP="00295D02">
      <w:pPr>
        <w:spacing w:after="0" w:line="240" w:lineRule="auto"/>
        <w:ind w:right="3968"/>
        <w:jc w:val="both"/>
        <w:rPr>
          <w:rFonts w:ascii="Times New Roman" w:eastAsia="Times New Roman" w:hAnsi="Times New Roman"/>
          <w:b/>
          <w:sz w:val="28"/>
          <w:szCs w:val="24"/>
          <w:lang w:val="uk-UA" w:eastAsia="ru-RU"/>
        </w:rPr>
      </w:pPr>
    </w:p>
    <w:p w14:paraId="51374286" w14:textId="76927F3A" w:rsidR="00295D02" w:rsidRPr="00295D02" w:rsidRDefault="00295D02" w:rsidP="00295D02">
      <w:pPr>
        <w:spacing w:after="0" w:line="240" w:lineRule="auto"/>
        <w:ind w:right="3968"/>
        <w:jc w:val="both"/>
        <w:rPr>
          <w:rFonts w:ascii="Times New Roman" w:eastAsia="Times New Roman" w:hAnsi="Times New Roman"/>
          <w:b/>
          <w:sz w:val="28"/>
          <w:szCs w:val="24"/>
          <w:u w:val="single"/>
          <w:lang w:val="uk-UA" w:eastAsia="ru-RU"/>
        </w:rPr>
      </w:pPr>
      <w:r w:rsidRPr="00295D02">
        <w:rPr>
          <w:rFonts w:ascii="Times New Roman" w:eastAsia="Times New Roman" w:hAnsi="Times New Roman"/>
          <w:b/>
          <w:sz w:val="28"/>
          <w:szCs w:val="24"/>
          <w:u w:val="single"/>
          <w:lang w:val="uk-UA" w:eastAsia="ru-RU"/>
        </w:rPr>
        <w:lastRenderedPageBreak/>
        <w:t>РІШЕННЯ №26</w:t>
      </w:r>
    </w:p>
    <w:p w14:paraId="7963A996" w14:textId="2C469055" w:rsidR="00295D02" w:rsidRPr="00295D02" w:rsidRDefault="00295D02" w:rsidP="00295D02">
      <w:pPr>
        <w:spacing w:after="0" w:line="240" w:lineRule="auto"/>
        <w:ind w:right="3968"/>
        <w:jc w:val="both"/>
        <w:rPr>
          <w:rFonts w:ascii="Times New Roman" w:eastAsia="Times New Roman" w:hAnsi="Times New Roman"/>
          <w:sz w:val="28"/>
          <w:szCs w:val="24"/>
          <w:highlight w:val="yellow"/>
          <w:lang w:val="uk-UA" w:eastAsia="ru-RU"/>
        </w:rPr>
      </w:pPr>
      <w:bookmarkStart w:id="28" w:name="_Hlk25937385"/>
      <w:r w:rsidRPr="00295D02">
        <w:rPr>
          <w:rFonts w:ascii="Times New Roman" w:eastAsia="Times New Roman" w:hAnsi="Times New Roman"/>
          <w:b/>
          <w:sz w:val="28"/>
          <w:szCs w:val="24"/>
          <w:lang w:val="uk-UA" w:eastAsia="ru-RU"/>
        </w:rPr>
        <w:t>Про затвердження проекту землеустрою щодо відведення земельної ділянки та передачу в оренду Торгово – виробничій</w:t>
      </w:r>
      <w:r>
        <w:rPr>
          <w:rFonts w:ascii="Times New Roman" w:eastAsia="Times New Roman" w:hAnsi="Times New Roman"/>
          <w:b/>
          <w:sz w:val="28"/>
          <w:szCs w:val="24"/>
          <w:lang w:val="uk-UA" w:eastAsia="ru-RU"/>
        </w:rPr>
        <w:t xml:space="preserve"> </w:t>
      </w:r>
      <w:r w:rsidRPr="00295D02">
        <w:rPr>
          <w:rFonts w:ascii="Times New Roman" w:eastAsia="Times New Roman" w:hAnsi="Times New Roman"/>
          <w:b/>
          <w:sz w:val="28"/>
          <w:szCs w:val="24"/>
          <w:lang w:val="uk-UA" w:eastAsia="ru-RU"/>
        </w:rPr>
        <w:t xml:space="preserve">фірмі «Тріо» </w:t>
      </w:r>
    </w:p>
    <w:bookmarkEnd w:id="28"/>
    <w:p w14:paraId="3667B330" w14:textId="77777777" w:rsidR="00295D02" w:rsidRPr="00295D02" w:rsidRDefault="00295D02" w:rsidP="00295D02">
      <w:pPr>
        <w:tabs>
          <w:tab w:val="left" w:pos="540"/>
          <w:tab w:val="center" w:pos="4153"/>
          <w:tab w:val="right" w:pos="8306"/>
        </w:tabs>
        <w:spacing w:after="0" w:line="240" w:lineRule="auto"/>
        <w:ind w:firstLine="540"/>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4"/>
          <w:lang w:val="uk-UA" w:eastAsia="ru-RU"/>
        </w:rPr>
        <w:t xml:space="preserve">Відповідно до п.34 ст.26 Закону України «Про місцеве самоврядування в Україні», ст.93, п.1. ст.122,ст.123 Земельного кодексу України, ст.6 Закону України «Про оренду землі», </w:t>
      </w:r>
      <w:r w:rsidRPr="00295D02">
        <w:rPr>
          <w:rFonts w:ascii="Times New Roman" w:eastAsia="Times New Roman" w:hAnsi="Times New Roman"/>
          <w:sz w:val="28"/>
          <w:szCs w:val="28"/>
          <w:lang w:val="uk-UA" w:eastAsia="ru-RU"/>
        </w:rPr>
        <w:t xml:space="preserve">розглянувши заяву </w:t>
      </w:r>
      <w:r w:rsidRPr="00295D02">
        <w:rPr>
          <w:rFonts w:ascii="Times New Roman" w:eastAsia="Times New Roman" w:hAnsi="Times New Roman"/>
          <w:sz w:val="28"/>
          <w:szCs w:val="24"/>
          <w:lang w:val="uk-UA" w:eastAsia="ru-RU"/>
        </w:rPr>
        <w:t>Торгово – виробничої фірми «Тріо»</w:t>
      </w:r>
      <w:r w:rsidRPr="00295D02">
        <w:rPr>
          <w:rFonts w:ascii="Times New Roman" w:eastAsia="Times New Roman" w:hAnsi="Times New Roman"/>
          <w:sz w:val="28"/>
          <w:szCs w:val="28"/>
          <w:lang w:val="uk-UA" w:eastAsia="ru-RU"/>
        </w:rPr>
        <w:t xml:space="preserve">, </w:t>
      </w:r>
      <w:r w:rsidRPr="00295D02">
        <w:rPr>
          <w:rFonts w:ascii="Times New Roman" w:eastAsia="Times New Roman" w:hAnsi="Times New Roman"/>
          <w:sz w:val="28"/>
          <w:szCs w:val="24"/>
          <w:lang w:val="uk-UA" w:eastAsia="ru-RU"/>
        </w:rPr>
        <w:t>про затвердження проекту землеустрою щодо відведення земельної ділянки та передачу в оренду, Новодністровська міська рада</w:t>
      </w:r>
    </w:p>
    <w:p w14:paraId="3ADF6A25" w14:textId="77777777" w:rsidR="00295D02" w:rsidRPr="00295D02" w:rsidRDefault="00295D02" w:rsidP="00295D02">
      <w:pPr>
        <w:tabs>
          <w:tab w:val="left" w:pos="708"/>
          <w:tab w:val="center" w:pos="4153"/>
          <w:tab w:val="right" w:pos="8306"/>
        </w:tabs>
        <w:spacing w:after="0" w:line="240" w:lineRule="auto"/>
        <w:jc w:val="center"/>
        <w:rPr>
          <w:rFonts w:ascii="Times New Roman" w:eastAsia="Times New Roman" w:hAnsi="Times New Roman"/>
          <w:b/>
          <w:sz w:val="28"/>
          <w:szCs w:val="28"/>
          <w:lang w:val="uk-UA" w:eastAsia="ru-RU"/>
        </w:rPr>
      </w:pPr>
      <w:r w:rsidRPr="00295D02">
        <w:rPr>
          <w:rFonts w:ascii="Times New Roman" w:eastAsia="Times New Roman" w:hAnsi="Times New Roman"/>
          <w:b/>
          <w:sz w:val="28"/>
          <w:szCs w:val="28"/>
          <w:lang w:val="uk-UA" w:eastAsia="ru-RU"/>
        </w:rPr>
        <w:t>В И Р І Ш И Л А:</w:t>
      </w:r>
    </w:p>
    <w:p w14:paraId="6934AC12" w14:textId="77777777" w:rsidR="00295D02" w:rsidRPr="00295D02" w:rsidRDefault="00295D02" w:rsidP="00295D02">
      <w:pPr>
        <w:tabs>
          <w:tab w:val="left" w:pos="540"/>
          <w:tab w:val="left" w:pos="936"/>
        </w:tabs>
        <w:spacing w:after="0" w:line="240" w:lineRule="auto"/>
        <w:ind w:firstLine="528"/>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1. Затвердити проект землеустрою щодо відведення земельної ділянки в оренду</w:t>
      </w:r>
      <w:r w:rsidRPr="00295D02">
        <w:rPr>
          <w:rFonts w:ascii="Times New Roman" w:eastAsia="Times New Roman" w:hAnsi="Times New Roman"/>
          <w:b/>
          <w:sz w:val="28"/>
          <w:szCs w:val="28"/>
          <w:lang w:val="uk-UA" w:eastAsia="ru-RU"/>
        </w:rPr>
        <w:t xml:space="preserve"> </w:t>
      </w:r>
      <w:r w:rsidRPr="00295D02">
        <w:rPr>
          <w:rFonts w:ascii="Times New Roman" w:eastAsia="Times New Roman" w:hAnsi="Times New Roman"/>
          <w:sz w:val="28"/>
          <w:szCs w:val="24"/>
          <w:lang w:val="uk-UA" w:eastAsia="ru-RU"/>
        </w:rPr>
        <w:t>Торгово – виробничій фірмі «Тріо»</w:t>
      </w:r>
      <w:r w:rsidRPr="00295D02">
        <w:rPr>
          <w:rFonts w:ascii="Times New Roman" w:eastAsia="Times New Roman" w:hAnsi="Times New Roman"/>
          <w:sz w:val="28"/>
          <w:szCs w:val="28"/>
          <w:lang w:val="uk-UA" w:eastAsia="ru-RU"/>
        </w:rPr>
        <w:t xml:space="preserve"> - </w:t>
      </w:r>
      <w:r w:rsidRPr="00295D02">
        <w:rPr>
          <w:rFonts w:ascii="Times New Roman" w:eastAsia="Times New Roman" w:hAnsi="Times New Roman"/>
          <w:sz w:val="28"/>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(11.02)</w:t>
      </w:r>
      <w:r w:rsidRPr="00295D02">
        <w:rPr>
          <w:rFonts w:ascii="Times New Roman" w:eastAsia="Times New Roman" w:hAnsi="Times New Roman"/>
          <w:sz w:val="28"/>
          <w:szCs w:val="28"/>
          <w:lang w:val="uk-UA" w:eastAsia="ru-RU"/>
        </w:rPr>
        <w:t xml:space="preserve">, площею 0,7371га, яка знаходиться в </w:t>
      </w:r>
      <w:proofErr w:type="spellStart"/>
      <w:r w:rsidRPr="00295D02">
        <w:rPr>
          <w:rFonts w:ascii="Times New Roman" w:eastAsia="Times New Roman" w:hAnsi="Times New Roman"/>
          <w:sz w:val="28"/>
          <w:szCs w:val="28"/>
          <w:lang w:val="uk-UA" w:eastAsia="ru-RU"/>
        </w:rPr>
        <w:t>мкрн</w:t>
      </w:r>
      <w:proofErr w:type="spellEnd"/>
      <w:r w:rsidRPr="00295D02">
        <w:rPr>
          <w:rFonts w:ascii="Times New Roman" w:eastAsia="Times New Roman" w:hAnsi="Times New Roman"/>
          <w:sz w:val="28"/>
          <w:szCs w:val="28"/>
          <w:lang w:val="uk-UA" w:eastAsia="ru-RU"/>
        </w:rPr>
        <w:t>. «Індустріальний», м. Новодністровськ, Чернівецької області. Кадастровий номер земельної ділянки 7310600000:01:019:0042.</w:t>
      </w:r>
    </w:p>
    <w:p w14:paraId="24BA2BE5"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2. Надати </w:t>
      </w:r>
      <w:r w:rsidRPr="00295D02">
        <w:rPr>
          <w:rFonts w:ascii="Times New Roman" w:eastAsia="Times New Roman" w:hAnsi="Times New Roman"/>
          <w:sz w:val="28"/>
          <w:szCs w:val="24"/>
          <w:lang w:val="uk-UA" w:eastAsia="ru-RU"/>
        </w:rPr>
        <w:t>Торгово – виробничій фірмі «Тріо»</w:t>
      </w:r>
      <w:r w:rsidRPr="00295D02">
        <w:rPr>
          <w:rFonts w:ascii="Times New Roman" w:eastAsia="Times New Roman" w:hAnsi="Times New Roman"/>
          <w:sz w:val="28"/>
          <w:szCs w:val="28"/>
          <w:lang w:val="ru-RU" w:eastAsia="ru-RU"/>
        </w:rPr>
        <w:t xml:space="preserve">  </w:t>
      </w:r>
      <w:r w:rsidRPr="00295D02">
        <w:rPr>
          <w:rFonts w:ascii="Times New Roman" w:eastAsia="Times New Roman" w:hAnsi="Times New Roman"/>
          <w:sz w:val="28"/>
          <w:szCs w:val="28"/>
          <w:lang w:val="uk-UA" w:eastAsia="ru-RU"/>
        </w:rPr>
        <w:t xml:space="preserve">в оренду терміном на 49 років земельну ділянку площею </w:t>
      </w:r>
      <w:smartTag w:uri="urn:schemas-microsoft-com:office:smarttags" w:element="metricconverter">
        <w:smartTagPr>
          <w:attr w:name="ProductID" w:val="0,7371 га"/>
        </w:smartTagPr>
        <w:r w:rsidRPr="00295D02">
          <w:rPr>
            <w:rFonts w:ascii="Times New Roman" w:eastAsia="Times New Roman" w:hAnsi="Times New Roman"/>
            <w:sz w:val="28"/>
            <w:szCs w:val="28"/>
            <w:lang w:val="uk-UA" w:eastAsia="ru-RU"/>
          </w:rPr>
          <w:t>0,7371 га</w:t>
        </w:r>
      </w:smartTag>
      <w:r w:rsidRPr="00295D02">
        <w:rPr>
          <w:rFonts w:ascii="Times New Roman" w:eastAsia="Times New Roman" w:hAnsi="Times New Roman"/>
          <w:sz w:val="28"/>
          <w:szCs w:val="28"/>
          <w:lang w:val="uk-UA" w:eastAsia="ru-RU"/>
        </w:rPr>
        <w:t xml:space="preserve"> - </w:t>
      </w:r>
      <w:r w:rsidRPr="00295D02">
        <w:rPr>
          <w:rFonts w:ascii="Times New Roman" w:eastAsia="Times New Roman" w:hAnsi="Times New Roman"/>
          <w:sz w:val="28"/>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95D02">
        <w:rPr>
          <w:rFonts w:ascii="Times New Roman" w:eastAsia="Times New Roman" w:hAnsi="Times New Roman"/>
          <w:sz w:val="28"/>
          <w:szCs w:val="28"/>
          <w:lang w:val="uk-UA" w:eastAsia="ru-RU"/>
        </w:rPr>
        <w:t xml:space="preserve">, за адресою: </w:t>
      </w:r>
      <w:proofErr w:type="spellStart"/>
      <w:r w:rsidRPr="00295D02">
        <w:rPr>
          <w:rFonts w:ascii="Times New Roman" w:eastAsia="Times New Roman" w:hAnsi="Times New Roman"/>
          <w:sz w:val="28"/>
          <w:szCs w:val="28"/>
          <w:lang w:val="uk-UA" w:eastAsia="ru-RU"/>
        </w:rPr>
        <w:t>мкрн</w:t>
      </w:r>
      <w:proofErr w:type="spellEnd"/>
      <w:r w:rsidRPr="00295D02">
        <w:rPr>
          <w:rFonts w:ascii="Times New Roman" w:eastAsia="Times New Roman" w:hAnsi="Times New Roman"/>
          <w:sz w:val="28"/>
          <w:szCs w:val="28"/>
          <w:lang w:val="uk-UA" w:eastAsia="ru-RU"/>
        </w:rPr>
        <w:t>. «Індустріальний», м. Новодністровськ, Чернівецької області. Кадастровий номер земельної ділянки 7310600000:01:019:0042.</w:t>
      </w:r>
    </w:p>
    <w:p w14:paraId="1532C59D"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3. Встановити </w:t>
      </w:r>
      <w:r w:rsidRPr="00295D02">
        <w:rPr>
          <w:rFonts w:ascii="Times New Roman" w:eastAsia="Times New Roman" w:hAnsi="Times New Roman"/>
          <w:sz w:val="28"/>
          <w:szCs w:val="24"/>
          <w:lang w:val="uk-UA" w:eastAsia="ru-RU"/>
        </w:rPr>
        <w:t>Торгово – виробничій фірмі «Тріо»</w:t>
      </w:r>
      <w:r w:rsidRPr="00295D02">
        <w:rPr>
          <w:rFonts w:ascii="Times New Roman" w:eastAsia="Times New Roman" w:hAnsi="Times New Roman"/>
          <w:sz w:val="28"/>
          <w:szCs w:val="28"/>
          <w:lang w:val="uk-UA" w:eastAsia="ru-RU"/>
        </w:rPr>
        <w:t xml:space="preserve">  плату за користування  земельною ділянкою площею </w:t>
      </w:r>
      <w:smartTag w:uri="urn:schemas-microsoft-com:office:smarttags" w:element="metricconverter">
        <w:smartTagPr>
          <w:attr w:name="ProductID" w:val="0,7371 га"/>
        </w:smartTagPr>
        <w:r w:rsidRPr="00295D02">
          <w:rPr>
            <w:rFonts w:ascii="Times New Roman" w:eastAsia="Times New Roman" w:hAnsi="Times New Roman"/>
            <w:sz w:val="28"/>
            <w:szCs w:val="28"/>
            <w:lang w:val="uk-UA" w:eastAsia="ru-RU"/>
          </w:rPr>
          <w:t>0,7371 га</w:t>
        </w:r>
      </w:smartTag>
      <w:r w:rsidRPr="00295D02">
        <w:rPr>
          <w:rFonts w:ascii="Times New Roman" w:eastAsia="Times New Roman" w:hAnsi="Times New Roman"/>
          <w:sz w:val="28"/>
          <w:szCs w:val="28"/>
          <w:lang w:val="uk-UA" w:eastAsia="ru-RU"/>
        </w:rPr>
        <w:t xml:space="preserve"> </w:t>
      </w:r>
      <w:r w:rsidRPr="00295D02">
        <w:rPr>
          <w:rFonts w:ascii="Times New Roman" w:eastAsia="Times New Roman" w:hAnsi="Times New Roman"/>
          <w:sz w:val="28"/>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95D02">
        <w:rPr>
          <w:rFonts w:ascii="Times New Roman" w:eastAsia="Times New Roman" w:hAnsi="Times New Roman"/>
          <w:sz w:val="28"/>
          <w:szCs w:val="28"/>
          <w:lang w:val="uk-UA" w:eastAsia="ru-RU"/>
        </w:rPr>
        <w:t xml:space="preserve">  у розмірі 4% від нормативно-грошової оцінки земельної ділянки, відповідно до «Положення про оренду земельних ділянок у м. Новодністровськ та порядок встановлення орендної плати за землю».</w:t>
      </w:r>
    </w:p>
    <w:p w14:paraId="57D3CE35"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4. Зобов’язати </w:t>
      </w:r>
      <w:r w:rsidRPr="00295D02">
        <w:rPr>
          <w:rFonts w:ascii="Times New Roman" w:eastAsia="Times New Roman" w:hAnsi="Times New Roman"/>
          <w:sz w:val="28"/>
          <w:szCs w:val="24"/>
          <w:lang w:val="uk-UA" w:eastAsia="ru-RU"/>
        </w:rPr>
        <w:t>Торгово – виробничу фірму «Тріо»</w:t>
      </w:r>
      <w:r w:rsidRPr="00295D02">
        <w:rPr>
          <w:rFonts w:ascii="Times New Roman" w:eastAsia="Times New Roman" w:hAnsi="Times New Roman"/>
          <w:sz w:val="28"/>
          <w:szCs w:val="28"/>
          <w:lang w:val="uk-UA" w:eastAsia="ru-RU"/>
        </w:rPr>
        <w:t xml:space="preserve">  в місячний термін укласти договір оренди землі та здійснити її державну реєстрацію.</w:t>
      </w:r>
    </w:p>
    <w:p w14:paraId="739AAD9A" w14:textId="77777777" w:rsidR="00295D02" w:rsidRPr="00295D02" w:rsidRDefault="00295D02" w:rsidP="00295D02">
      <w:pPr>
        <w:spacing w:after="0" w:line="240" w:lineRule="auto"/>
        <w:ind w:firstLine="709"/>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5.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002F1CC" w14:textId="77777777" w:rsidR="00295D02" w:rsidRPr="00295D02" w:rsidRDefault="00295D02" w:rsidP="00295D02">
      <w:pPr>
        <w:spacing w:after="0" w:line="240" w:lineRule="auto"/>
        <w:jc w:val="both"/>
        <w:rPr>
          <w:rFonts w:ascii="Times New Roman" w:eastAsia="Times New Roman" w:hAnsi="Times New Roman"/>
          <w:b/>
          <w:sz w:val="28"/>
          <w:szCs w:val="28"/>
          <w:lang w:val="uk-UA" w:eastAsia="ru-RU"/>
        </w:rPr>
      </w:pPr>
    </w:p>
    <w:p w14:paraId="0A553F31" w14:textId="7C6381E8" w:rsidR="00295D02" w:rsidRPr="00295D02" w:rsidRDefault="00295D02" w:rsidP="00295D02">
      <w:pPr>
        <w:spacing w:after="0" w:line="240" w:lineRule="auto"/>
        <w:ind w:right="4598"/>
        <w:jc w:val="both"/>
        <w:rPr>
          <w:rFonts w:ascii="Times New Roman" w:eastAsia="Times New Roman" w:hAnsi="Times New Roman"/>
          <w:b/>
          <w:sz w:val="28"/>
          <w:szCs w:val="28"/>
          <w:u w:val="single"/>
          <w:lang w:val="uk-UA" w:eastAsia="ru-RU"/>
        </w:rPr>
      </w:pPr>
      <w:r w:rsidRPr="00295D02">
        <w:rPr>
          <w:rFonts w:ascii="Times New Roman" w:eastAsia="Times New Roman" w:hAnsi="Times New Roman"/>
          <w:b/>
          <w:sz w:val="28"/>
          <w:szCs w:val="28"/>
          <w:u w:val="single"/>
          <w:lang w:val="uk-UA" w:eastAsia="ru-RU"/>
        </w:rPr>
        <w:t>РІШЕННЯ №27</w:t>
      </w:r>
    </w:p>
    <w:p w14:paraId="1FC86048" w14:textId="2A1BDF60" w:rsidR="00295D02" w:rsidRPr="00295D02" w:rsidRDefault="00295D02" w:rsidP="00295D02">
      <w:pPr>
        <w:spacing w:after="0" w:line="240" w:lineRule="auto"/>
        <w:ind w:right="3520"/>
        <w:jc w:val="both"/>
        <w:rPr>
          <w:rFonts w:ascii="Times New Roman" w:eastAsia="Times New Roman" w:hAnsi="Times New Roman"/>
          <w:bCs/>
          <w:sz w:val="28"/>
          <w:szCs w:val="28"/>
          <w:lang w:val="uk-UA" w:eastAsia="ru-RU"/>
        </w:rPr>
      </w:pPr>
      <w:bookmarkStart w:id="29" w:name="_Hlk25937393"/>
      <w:r w:rsidRPr="00295D02">
        <w:rPr>
          <w:rFonts w:ascii="Times New Roman" w:eastAsia="Times New Roman" w:hAnsi="Times New Roman"/>
          <w:b/>
          <w:sz w:val="28"/>
          <w:szCs w:val="28"/>
          <w:lang w:val="uk-UA" w:eastAsia="ru-RU"/>
        </w:rPr>
        <w:t xml:space="preserve">Про внесення змін до рішення </w:t>
      </w:r>
      <w:proofErr w:type="spellStart"/>
      <w:r w:rsidRPr="00295D02">
        <w:rPr>
          <w:rFonts w:ascii="Times New Roman" w:eastAsia="Times New Roman" w:hAnsi="Times New Roman"/>
          <w:b/>
          <w:sz w:val="28"/>
          <w:szCs w:val="28"/>
          <w:lang w:val="uk-UA" w:eastAsia="ru-RU"/>
        </w:rPr>
        <w:t>Ломачинецької</w:t>
      </w:r>
      <w:proofErr w:type="spellEnd"/>
      <w:r w:rsidRPr="00295D02">
        <w:rPr>
          <w:rFonts w:ascii="Times New Roman" w:eastAsia="Times New Roman" w:hAnsi="Times New Roman"/>
          <w:b/>
          <w:sz w:val="28"/>
          <w:szCs w:val="28"/>
          <w:lang w:val="uk-UA" w:eastAsia="ru-RU"/>
        </w:rPr>
        <w:t xml:space="preserve"> сільської ради від 23 грудня 1993 року №2/18-1993</w:t>
      </w:r>
    </w:p>
    <w:bookmarkEnd w:id="29"/>
    <w:p w14:paraId="7274A143" w14:textId="77777777" w:rsidR="00295D02" w:rsidRPr="00295D02" w:rsidRDefault="00295D02" w:rsidP="00295D02">
      <w:pPr>
        <w:spacing w:after="0" w:line="240" w:lineRule="auto"/>
        <w:ind w:firstLine="708"/>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 xml:space="preserve">Відповідно до п.34 ст.26 Закону України «Про місцеве самоврядування в Україні», ст.19 Закону України «Про землеустрій», розглянувши заяву громадянки </w:t>
      </w:r>
      <w:proofErr w:type="spellStart"/>
      <w:r w:rsidRPr="00295D02">
        <w:rPr>
          <w:rFonts w:ascii="Times New Roman" w:eastAsia="Times New Roman" w:hAnsi="Times New Roman"/>
          <w:sz w:val="28"/>
          <w:szCs w:val="28"/>
          <w:lang w:val="uk-UA" w:eastAsia="ru-RU"/>
        </w:rPr>
        <w:t>Боднарюк</w:t>
      </w:r>
      <w:proofErr w:type="spellEnd"/>
      <w:r w:rsidRPr="00295D02">
        <w:rPr>
          <w:rFonts w:ascii="Times New Roman" w:eastAsia="Times New Roman" w:hAnsi="Times New Roman"/>
          <w:sz w:val="28"/>
          <w:szCs w:val="28"/>
          <w:lang w:val="uk-UA" w:eastAsia="ru-RU"/>
        </w:rPr>
        <w:t xml:space="preserve"> Марії Арсеніївни про внесення змін до рішення </w:t>
      </w:r>
      <w:proofErr w:type="spellStart"/>
      <w:r w:rsidRPr="00295D02">
        <w:rPr>
          <w:rFonts w:ascii="Times New Roman" w:eastAsia="Times New Roman" w:hAnsi="Times New Roman"/>
          <w:sz w:val="28"/>
          <w:szCs w:val="28"/>
          <w:lang w:val="uk-UA" w:eastAsia="ru-RU"/>
        </w:rPr>
        <w:t>Ломачинецької</w:t>
      </w:r>
      <w:proofErr w:type="spellEnd"/>
      <w:r w:rsidRPr="00295D02">
        <w:rPr>
          <w:rFonts w:ascii="Times New Roman" w:eastAsia="Times New Roman" w:hAnsi="Times New Roman"/>
          <w:sz w:val="28"/>
          <w:szCs w:val="28"/>
          <w:lang w:val="uk-UA" w:eastAsia="ru-RU"/>
        </w:rPr>
        <w:t xml:space="preserve"> сільської ради від 23.12.1993р. №2/18-1993, Новодністровська міська рада</w:t>
      </w:r>
    </w:p>
    <w:p w14:paraId="741E403E" w14:textId="77777777" w:rsidR="00295D02" w:rsidRPr="00295D02" w:rsidRDefault="00295D02" w:rsidP="00295D02">
      <w:pPr>
        <w:spacing w:after="0" w:line="240" w:lineRule="auto"/>
        <w:jc w:val="center"/>
        <w:rPr>
          <w:rFonts w:ascii="Times New Roman" w:eastAsia="Times New Roman" w:hAnsi="Times New Roman"/>
          <w:b/>
          <w:sz w:val="28"/>
          <w:szCs w:val="24"/>
          <w:lang w:val="uk-UA" w:eastAsia="ru-RU"/>
        </w:rPr>
      </w:pPr>
      <w:r w:rsidRPr="00295D02">
        <w:rPr>
          <w:rFonts w:ascii="Times New Roman" w:eastAsia="Times New Roman" w:hAnsi="Times New Roman"/>
          <w:b/>
          <w:sz w:val="28"/>
          <w:szCs w:val="28"/>
          <w:lang w:val="uk-UA" w:eastAsia="ru-RU"/>
        </w:rPr>
        <w:t>В И Р І Ш И Л А :</w:t>
      </w:r>
    </w:p>
    <w:p w14:paraId="00216BA2" w14:textId="77777777" w:rsidR="00295D02" w:rsidRPr="00295D02" w:rsidRDefault="00295D02" w:rsidP="00295D02">
      <w:pPr>
        <w:tabs>
          <w:tab w:val="left" w:pos="-48"/>
        </w:tabs>
        <w:spacing w:after="0" w:line="240" w:lineRule="auto"/>
        <w:jc w:val="both"/>
        <w:rPr>
          <w:rFonts w:ascii="Times New Roman" w:eastAsia="Times New Roman" w:hAnsi="Times New Roman"/>
          <w:sz w:val="28"/>
          <w:szCs w:val="28"/>
          <w:lang w:val="uk-UA" w:eastAsia="ru-RU"/>
        </w:rPr>
      </w:pPr>
      <w:r w:rsidRPr="00295D02">
        <w:rPr>
          <w:rFonts w:ascii="Times New Roman" w:eastAsia="Times New Roman" w:hAnsi="Times New Roman"/>
          <w:sz w:val="28"/>
          <w:szCs w:val="28"/>
          <w:lang w:val="uk-UA" w:eastAsia="ru-RU"/>
        </w:rPr>
        <w:tab/>
        <w:t xml:space="preserve">1. </w:t>
      </w:r>
      <w:proofErr w:type="spellStart"/>
      <w:r w:rsidRPr="00295D02">
        <w:rPr>
          <w:rFonts w:ascii="Times New Roman" w:eastAsia="Times New Roman" w:hAnsi="Times New Roman"/>
          <w:sz w:val="28"/>
          <w:szCs w:val="28"/>
          <w:lang w:val="uk-UA" w:eastAsia="ru-RU"/>
        </w:rPr>
        <w:t>Внести</w:t>
      </w:r>
      <w:proofErr w:type="spellEnd"/>
      <w:r w:rsidRPr="00295D02">
        <w:rPr>
          <w:rFonts w:ascii="Times New Roman" w:eastAsia="Times New Roman" w:hAnsi="Times New Roman"/>
          <w:sz w:val="28"/>
          <w:szCs w:val="28"/>
          <w:lang w:val="uk-UA" w:eastAsia="ru-RU"/>
        </w:rPr>
        <w:t xml:space="preserve"> зміни в підпункт 323 пункту 1 рішення </w:t>
      </w:r>
      <w:proofErr w:type="spellStart"/>
      <w:r w:rsidRPr="00295D02">
        <w:rPr>
          <w:rFonts w:ascii="Times New Roman" w:eastAsia="Times New Roman" w:hAnsi="Times New Roman"/>
          <w:sz w:val="28"/>
          <w:szCs w:val="28"/>
          <w:lang w:val="uk-UA" w:eastAsia="ru-RU"/>
        </w:rPr>
        <w:t>Ломачинецької</w:t>
      </w:r>
      <w:proofErr w:type="spellEnd"/>
      <w:r w:rsidRPr="00295D02">
        <w:rPr>
          <w:rFonts w:ascii="Times New Roman" w:eastAsia="Times New Roman" w:hAnsi="Times New Roman"/>
          <w:sz w:val="28"/>
          <w:szCs w:val="28"/>
          <w:lang w:val="uk-UA" w:eastAsia="ru-RU"/>
        </w:rPr>
        <w:t xml:space="preserve">  сільської ради  від 23.12.1993 року №2/18-1993 «Про передачу у приватну власність земельних ділянок наданих їм для ведення особистого підсобного господарства і обслуговування жилого будинку, господарських будівель і споруд» в частині прізвища, ім’я та по батькові: </w:t>
      </w:r>
      <w:proofErr w:type="spellStart"/>
      <w:r w:rsidRPr="00295D02">
        <w:rPr>
          <w:rFonts w:ascii="Times New Roman" w:eastAsia="Times New Roman" w:hAnsi="Times New Roman"/>
          <w:sz w:val="28"/>
          <w:szCs w:val="28"/>
          <w:lang w:val="uk-UA" w:eastAsia="ru-RU"/>
        </w:rPr>
        <w:t>Боднарюк</w:t>
      </w:r>
      <w:proofErr w:type="spellEnd"/>
      <w:r w:rsidRPr="00295D02">
        <w:rPr>
          <w:rFonts w:ascii="Times New Roman" w:eastAsia="Times New Roman" w:hAnsi="Times New Roman"/>
          <w:sz w:val="28"/>
          <w:szCs w:val="28"/>
          <w:lang w:val="uk-UA" w:eastAsia="ru-RU"/>
        </w:rPr>
        <w:t xml:space="preserve"> Марія Арсенівна на </w:t>
      </w:r>
      <w:proofErr w:type="spellStart"/>
      <w:r w:rsidRPr="00295D02">
        <w:rPr>
          <w:rFonts w:ascii="Times New Roman" w:eastAsia="Times New Roman" w:hAnsi="Times New Roman"/>
          <w:sz w:val="28"/>
          <w:szCs w:val="28"/>
          <w:lang w:val="uk-UA" w:eastAsia="ru-RU"/>
        </w:rPr>
        <w:t>Боднарюк</w:t>
      </w:r>
      <w:proofErr w:type="spellEnd"/>
      <w:r w:rsidRPr="00295D02">
        <w:rPr>
          <w:rFonts w:ascii="Times New Roman" w:eastAsia="Times New Roman" w:hAnsi="Times New Roman"/>
          <w:sz w:val="28"/>
          <w:szCs w:val="28"/>
          <w:lang w:val="uk-UA" w:eastAsia="ru-RU"/>
        </w:rPr>
        <w:t xml:space="preserve"> Марія Арсеніївна.</w:t>
      </w:r>
    </w:p>
    <w:p w14:paraId="1D2AE757" w14:textId="2E2751CA" w:rsidR="00295D02" w:rsidRDefault="00295D02" w:rsidP="00295D02">
      <w:pPr>
        <w:tabs>
          <w:tab w:val="left" w:pos="720"/>
          <w:tab w:val="center" w:pos="4153"/>
          <w:tab w:val="right" w:pos="8306"/>
        </w:tabs>
        <w:spacing w:after="0" w:line="240" w:lineRule="auto"/>
        <w:jc w:val="both"/>
        <w:rPr>
          <w:rFonts w:ascii="Times New Roman" w:eastAsia="Times New Roman" w:hAnsi="Times New Roman"/>
          <w:sz w:val="28"/>
          <w:szCs w:val="24"/>
          <w:lang w:val="uk-UA" w:eastAsia="ru-RU"/>
        </w:rPr>
      </w:pPr>
      <w:r w:rsidRPr="00295D02">
        <w:rPr>
          <w:rFonts w:ascii="Times New Roman" w:eastAsia="Times New Roman" w:hAnsi="Times New Roman"/>
          <w:sz w:val="28"/>
          <w:szCs w:val="28"/>
          <w:lang w:val="uk-UA" w:eastAsia="ru-RU"/>
        </w:rPr>
        <w:tab/>
        <w:t>2</w:t>
      </w:r>
      <w:r w:rsidRPr="00295D02">
        <w:rPr>
          <w:rFonts w:ascii="Times New Roman" w:eastAsia="Times New Roman" w:hAnsi="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EBA144A" w14:textId="0B5534AB" w:rsidR="00295D02" w:rsidRPr="00F6322B" w:rsidRDefault="00295D02" w:rsidP="00295D02">
      <w:pPr>
        <w:tabs>
          <w:tab w:val="left" w:pos="720"/>
          <w:tab w:val="center" w:pos="4153"/>
          <w:tab w:val="right" w:pos="8306"/>
        </w:tabs>
        <w:spacing w:after="0" w:line="240" w:lineRule="auto"/>
        <w:jc w:val="both"/>
        <w:rPr>
          <w:rFonts w:ascii="Times New Roman" w:eastAsia="Times New Roman" w:hAnsi="Times New Roman"/>
          <w:b/>
          <w:bCs/>
          <w:sz w:val="28"/>
          <w:szCs w:val="24"/>
          <w:u w:val="single"/>
          <w:lang w:val="uk-UA" w:eastAsia="ru-RU"/>
        </w:rPr>
      </w:pPr>
      <w:r w:rsidRPr="00F6322B">
        <w:rPr>
          <w:rFonts w:ascii="Times New Roman" w:eastAsia="Times New Roman" w:hAnsi="Times New Roman"/>
          <w:b/>
          <w:bCs/>
          <w:sz w:val="28"/>
          <w:szCs w:val="24"/>
          <w:u w:val="single"/>
          <w:lang w:val="uk-UA" w:eastAsia="ru-RU"/>
        </w:rPr>
        <w:lastRenderedPageBreak/>
        <w:t>РІШЕННЯ №28</w:t>
      </w:r>
    </w:p>
    <w:p w14:paraId="4332A33B" w14:textId="57E56FF5" w:rsidR="00F6322B" w:rsidRPr="00F6322B" w:rsidRDefault="00F6322B" w:rsidP="00F6322B">
      <w:pPr>
        <w:tabs>
          <w:tab w:val="left" w:pos="-180"/>
          <w:tab w:val="left" w:pos="3630"/>
        </w:tabs>
        <w:spacing w:after="0" w:line="240" w:lineRule="auto"/>
        <w:ind w:right="-365"/>
        <w:rPr>
          <w:rFonts w:ascii="Times New Roman" w:eastAsia="Times New Roman" w:hAnsi="Times New Roman"/>
          <w:b/>
          <w:sz w:val="28"/>
          <w:szCs w:val="28"/>
          <w:lang w:val="uk-UA" w:eastAsia="ru-RU"/>
        </w:rPr>
      </w:pPr>
      <w:bookmarkStart w:id="30" w:name="_Hlk25937402"/>
      <w:bookmarkStart w:id="31" w:name="_GoBack"/>
      <w:r w:rsidRPr="00F6322B">
        <w:rPr>
          <w:rFonts w:ascii="Times New Roman" w:eastAsia="Times New Roman" w:hAnsi="Times New Roman"/>
          <w:b/>
          <w:sz w:val="28"/>
          <w:szCs w:val="28"/>
          <w:lang w:val="uk-UA" w:eastAsia="ru-RU"/>
        </w:rPr>
        <w:t xml:space="preserve">Про віднесення земельної ділянки несільськогосподарського </w:t>
      </w:r>
    </w:p>
    <w:p w14:paraId="5ED229BC" w14:textId="1804E9B1" w:rsidR="00F6322B" w:rsidRPr="00295D02" w:rsidRDefault="00F6322B" w:rsidP="00F6322B">
      <w:pPr>
        <w:tabs>
          <w:tab w:val="left" w:pos="-180"/>
          <w:tab w:val="left" w:pos="3630"/>
        </w:tabs>
        <w:spacing w:after="0" w:line="240" w:lineRule="auto"/>
        <w:ind w:right="-365"/>
        <w:rPr>
          <w:rFonts w:ascii="Times New Roman" w:eastAsia="Times New Roman" w:hAnsi="Times New Roman"/>
          <w:sz w:val="28"/>
          <w:szCs w:val="24"/>
          <w:lang w:val="uk-UA" w:eastAsia="ru-RU"/>
        </w:rPr>
      </w:pPr>
      <w:r w:rsidRPr="00F6322B">
        <w:rPr>
          <w:rFonts w:ascii="Times New Roman" w:eastAsia="Times New Roman" w:hAnsi="Times New Roman"/>
          <w:b/>
          <w:sz w:val="28"/>
          <w:szCs w:val="28"/>
          <w:lang w:val="uk-UA" w:eastAsia="ru-RU"/>
        </w:rPr>
        <w:t>призначення до переліку земель, які підлягають продажу</w:t>
      </w:r>
      <w:bookmarkEnd w:id="30"/>
      <w:bookmarkEnd w:id="31"/>
    </w:p>
    <w:sectPr w:rsidR="00F6322B" w:rsidRPr="00295D02" w:rsidSect="00295D0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435"/>
        </w:tabs>
        <w:ind w:left="435" w:hanging="360"/>
      </w:pPr>
      <w:rPr>
        <w:rFonts w:ascii="Times New Roman" w:hAnsi="Times New Roman" w:cs="Times New Roman" w:hint="default"/>
      </w:rPr>
    </w:lvl>
  </w:abstractNum>
  <w:abstractNum w:abstractNumId="1" w15:restartNumberingAfterBreak="0">
    <w:nsid w:val="00000004"/>
    <w:multiLevelType w:val="singleLevel"/>
    <w:tmpl w:val="00000004"/>
    <w:name w:val="WW8Num3"/>
    <w:lvl w:ilvl="0">
      <w:start w:val="1"/>
      <w:numFmt w:val="decimal"/>
      <w:lvlText w:val="%1."/>
      <w:lvlJc w:val="left"/>
      <w:pPr>
        <w:tabs>
          <w:tab w:val="num" w:pos="1445"/>
        </w:tabs>
        <w:ind w:left="1445" w:hanging="885"/>
      </w:pPr>
      <w:rPr>
        <w:rFonts w:ascii="Times New Roman" w:hAnsi="Times New Roman" w:cs="Times New Roman" w:hint="default"/>
        <w:sz w:val="28"/>
        <w:szCs w:val="28"/>
        <w:lang w:val="uk-UA"/>
      </w:rPr>
    </w:lvl>
  </w:abstractNum>
  <w:abstractNum w:abstractNumId="2" w15:restartNumberingAfterBreak="0">
    <w:nsid w:val="0A366D1C"/>
    <w:multiLevelType w:val="hybridMultilevel"/>
    <w:tmpl w:val="8E2EE800"/>
    <w:lvl w:ilvl="0" w:tplc="E6E0C016">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6AA3837"/>
    <w:multiLevelType w:val="hybridMultilevel"/>
    <w:tmpl w:val="D66C6E46"/>
    <w:lvl w:ilvl="0" w:tplc="F91673A4">
      <w:start w:val="2"/>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4" w15:restartNumberingAfterBreak="0">
    <w:nsid w:val="25CB1673"/>
    <w:multiLevelType w:val="hybridMultilevel"/>
    <w:tmpl w:val="B0B81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A192C43"/>
    <w:multiLevelType w:val="hybridMultilevel"/>
    <w:tmpl w:val="7D06CBB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350374A6"/>
    <w:multiLevelType w:val="hybridMultilevel"/>
    <w:tmpl w:val="66F665E6"/>
    <w:lvl w:ilvl="0" w:tplc="4A26142E">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374CB"/>
    <w:multiLevelType w:val="hybridMultilevel"/>
    <w:tmpl w:val="C2827FFE"/>
    <w:lvl w:ilvl="0" w:tplc="6D4217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C8E322E"/>
    <w:multiLevelType w:val="hybridMultilevel"/>
    <w:tmpl w:val="591C1166"/>
    <w:lvl w:ilvl="0" w:tplc="D2FCB138">
      <w:numFmt w:val="bullet"/>
      <w:lvlText w:val="-"/>
      <w:lvlJc w:val="left"/>
      <w:pPr>
        <w:tabs>
          <w:tab w:val="num" w:pos="1545"/>
        </w:tabs>
        <w:ind w:left="1545" w:hanging="100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EDD1CBD"/>
    <w:multiLevelType w:val="hybridMultilevel"/>
    <w:tmpl w:val="1C5AF18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606605C2"/>
    <w:multiLevelType w:val="multilevel"/>
    <w:tmpl w:val="330800EA"/>
    <w:lvl w:ilvl="0">
      <w:start w:val="4"/>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1973B85"/>
    <w:multiLevelType w:val="hybridMultilevel"/>
    <w:tmpl w:val="749AC440"/>
    <w:lvl w:ilvl="0" w:tplc="3AD0CE3C">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CF33D65"/>
    <w:multiLevelType w:val="hybridMultilevel"/>
    <w:tmpl w:val="312E03BE"/>
    <w:lvl w:ilvl="0" w:tplc="1274296A">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0"/>
    <w:lvlOverride w:ilvl="0"/>
  </w:num>
  <w:num w:numId="5">
    <w:abstractNumId w:val="3"/>
  </w:num>
  <w:num w:numId="6">
    <w:abstractNumId w:val="1"/>
    <w:lvlOverride w:ilvl="0">
      <w:startOverride w:val="1"/>
    </w:lvlOverride>
  </w:num>
  <w:num w:numId="7">
    <w:abstractNumId w:val="0"/>
    <w:lvlOverride w:ilvl="0">
      <w:startOverride w:val="1"/>
    </w:lvlOverride>
  </w:num>
  <w:num w:numId="8">
    <w:abstractNumId w:val="2"/>
  </w:num>
  <w:num w:numId="9">
    <w:abstractNumId w:val="12"/>
  </w:num>
  <w:num w:numId="10">
    <w:abstractNumId w:val="7"/>
  </w:num>
  <w:num w:numId="11">
    <w:abstractNumId w:val="11"/>
  </w:num>
  <w:num w:numId="12">
    <w:abstractNumId w:val="5"/>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D6"/>
    <w:rsid w:val="00041C81"/>
    <w:rsid w:val="00225042"/>
    <w:rsid w:val="002638A7"/>
    <w:rsid w:val="00295D02"/>
    <w:rsid w:val="005450EF"/>
    <w:rsid w:val="0054658A"/>
    <w:rsid w:val="005D16D6"/>
    <w:rsid w:val="007C6C2F"/>
    <w:rsid w:val="008E5FFF"/>
    <w:rsid w:val="00D95527"/>
    <w:rsid w:val="00DC5367"/>
    <w:rsid w:val="00F6322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E7AB82"/>
  <w15:chartTrackingRefBased/>
  <w15:docId w15:val="{824D07C2-ADD8-406E-B755-B1332181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C2F"/>
    <w:pPr>
      <w:spacing w:line="252" w:lineRule="auto"/>
    </w:pPr>
    <w:rPr>
      <w:rFonts w:ascii="Calibri" w:eastAsia="Calibri" w:hAnsi="Calibri" w:cs="Times New Roman"/>
    </w:rPr>
  </w:style>
  <w:style w:type="paragraph" w:styleId="1">
    <w:name w:val="heading 1"/>
    <w:basedOn w:val="a"/>
    <w:next w:val="a"/>
    <w:link w:val="10"/>
    <w:qFormat/>
    <w:rsid w:val="00295D02"/>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295D02"/>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295D02"/>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225042"/>
    <w:pPr>
      <w:spacing w:after="0" w:line="240" w:lineRule="auto"/>
    </w:pPr>
    <w:rPr>
      <w:rFonts w:ascii="Verdana" w:eastAsia="Times New Roman" w:hAnsi="Verdana" w:cs="Verdana"/>
      <w:sz w:val="20"/>
      <w:szCs w:val="20"/>
      <w:lang w:val="en-US"/>
    </w:rPr>
  </w:style>
  <w:style w:type="table" w:customStyle="1" w:styleId="11">
    <w:name w:val="Сетка таблицы1"/>
    <w:basedOn w:val="a1"/>
    <w:next w:val="a4"/>
    <w:uiPriority w:val="59"/>
    <w:rsid w:val="00295D02"/>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9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95D02"/>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95D02"/>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295D02"/>
    <w:rPr>
      <w:rFonts w:ascii="Arial" w:eastAsia="Times New Roman" w:hAnsi="Arial" w:cs="Arial"/>
      <w:b/>
      <w:bCs/>
      <w:sz w:val="26"/>
      <w:szCs w:val="26"/>
      <w:lang w:val="ru-RU" w:eastAsia="ru-RU"/>
    </w:rPr>
  </w:style>
  <w:style w:type="numbering" w:customStyle="1" w:styleId="12">
    <w:name w:val="Нет списка1"/>
    <w:next w:val="a2"/>
    <w:semiHidden/>
    <w:unhideWhenUsed/>
    <w:rsid w:val="00295D02"/>
  </w:style>
  <w:style w:type="paragraph" w:customStyle="1" w:styleId="13">
    <w:name w:val=" Знак Знак Знак1 Знак Знак Знак Знак Знак"/>
    <w:basedOn w:val="a"/>
    <w:rsid w:val="00295D02"/>
    <w:pPr>
      <w:spacing w:after="0" w:line="240" w:lineRule="auto"/>
    </w:pPr>
    <w:rPr>
      <w:rFonts w:ascii="Verdana" w:eastAsia="Times New Roman" w:hAnsi="Verdana"/>
      <w:sz w:val="20"/>
      <w:szCs w:val="20"/>
      <w:lang w:val="en-US"/>
    </w:rPr>
  </w:style>
  <w:style w:type="character" w:customStyle="1" w:styleId="a5">
    <w:name w:val="Верхний колонтитул Знак"/>
    <w:aliases w:val="Знак Знак, Знак Знак Знак, Знак Знак4"/>
    <w:link w:val="a6"/>
    <w:rsid w:val="00295D02"/>
    <w:rPr>
      <w:sz w:val="28"/>
      <w:szCs w:val="24"/>
      <w:lang w:val="uk-UA" w:eastAsia="ru-RU"/>
    </w:rPr>
  </w:style>
  <w:style w:type="paragraph" w:styleId="a6">
    <w:name w:val="header"/>
    <w:aliases w:val=" Знак Знак, Знак"/>
    <w:basedOn w:val="a"/>
    <w:link w:val="a5"/>
    <w:rsid w:val="00295D02"/>
    <w:pPr>
      <w:tabs>
        <w:tab w:val="center" w:pos="4153"/>
        <w:tab w:val="right" w:pos="8306"/>
      </w:tabs>
      <w:spacing w:after="0" w:line="240" w:lineRule="auto"/>
    </w:pPr>
    <w:rPr>
      <w:rFonts w:asciiTheme="minorHAnsi" w:eastAsiaTheme="minorHAnsi" w:hAnsiTheme="minorHAnsi" w:cstheme="minorBidi"/>
      <w:sz w:val="28"/>
      <w:szCs w:val="24"/>
      <w:lang w:val="uk-UA" w:eastAsia="ru-RU"/>
    </w:rPr>
  </w:style>
  <w:style w:type="character" w:customStyle="1" w:styleId="14">
    <w:name w:val="Верхний колонтитул Знак1"/>
    <w:basedOn w:val="a0"/>
    <w:semiHidden/>
    <w:rsid w:val="00295D02"/>
    <w:rPr>
      <w:rFonts w:ascii="Calibri" w:eastAsia="Calibri" w:hAnsi="Calibri" w:cs="Times New Roman"/>
    </w:rPr>
  </w:style>
  <w:style w:type="paragraph" w:styleId="a7">
    <w:name w:val="caption"/>
    <w:basedOn w:val="a"/>
    <w:next w:val="a"/>
    <w:qFormat/>
    <w:rsid w:val="00295D02"/>
    <w:pPr>
      <w:spacing w:after="0" w:line="240" w:lineRule="auto"/>
      <w:jc w:val="center"/>
    </w:pPr>
    <w:rPr>
      <w:rFonts w:ascii="Times New Roman" w:eastAsia="Times New Roman" w:hAnsi="Times New Roman"/>
      <w:b/>
      <w:sz w:val="36"/>
      <w:szCs w:val="20"/>
      <w:lang w:val="ru-RU" w:eastAsia="ru-RU"/>
    </w:rPr>
  </w:style>
  <w:style w:type="character" w:customStyle="1" w:styleId="rvts82">
    <w:name w:val="rvts82"/>
    <w:basedOn w:val="a0"/>
    <w:rsid w:val="00295D02"/>
  </w:style>
  <w:style w:type="character" w:customStyle="1" w:styleId="rvts90">
    <w:name w:val="rvts90"/>
    <w:basedOn w:val="a0"/>
    <w:rsid w:val="00295D02"/>
  </w:style>
  <w:style w:type="character" w:customStyle="1" w:styleId="st42">
    <w:name w:val="st42"/>
    <w:rsid w:val="00295D02"/>
    <w:rPr>
      <w:color w:val="000000"/>
    </w:rPr>
  </w:style>
  <w:style w:type="character" w:customStyle="1" w:styleId="31">
    <w:name w:val=" Знак Знак3"/>
    <w:locked/>
    <w:rsid w:val="00295D02"/>
    <w:rPr>
      <w:rFonts w:ascii="Arial" w:hAnsi="Arial" w:cs="Arial"/>
      <w:b/>
      <w:bCs/>
      <w:kern w:val="32"/>
      <w:sz w:val="32"/>
      <w:szCs w:val="32"/>
      <w:lang w:val="ru-RU" w:eastAsia="ru-RU" w:bidi="ar-SA"/>
    </w:rPr>
  </w:style>
  <w:style w:type="paragraph" w:styleId="a8">
    <w:name w:val="Body Text Indent"/>
    <w:basedOn w:val="a"/>
    <w:link w:val="a9"/>
    <w:rsid w:val="00295D02"/>
    <w:pPr>
      <w:spacing w:after="120" w:line="240" w:lineRule="auto"/>
      <w:ind w:left="283"/>
    </w:pPr>
    <w:rPr>
      <w:rFonts w:ascii="Times New Roman" w:eastAsia="Times New Roman" w:hAnsi="Times New Roman"/>
      <w:sz w:val="28"/>
      <w:szCs w:val="24"/>
      <w:lang w:val="ru-RU" w:eastAsia="ru-RU"/>
    </w:rPr>
  </w:style>
  <w:style w:type="character" w:customStyle="1" w:styleId="a9">
    <w:name w:val="Основной текст с отступом Знак"/>
    <w:basedOn w:val="a0"/>
    <w:link w:val="a8"/>
    <w:rsid w:val="00295D02"/>
    <w:rPr>
      <w:rFonts w:ascii="Times New Roman" w:eastAsia="Times New Roman" w:hAnsi="Times New Roman" w:cs="Times New Roman"/>
      <w:sz w:val="28"/>
      <w:szCs w:val="24"/>
      <w:lang w:val="ru-RU" w:eastAsia="ru-RU"/>
    </w:rPr>
  </w:style>
  <w:style w:type="character" w:customStyle="1" w:styleId="docdata">
    <w:name w:val="docdata"/>
    <w:aliases w:val="docy,v5,1958,baiaagaaboqcaaadsamaaavwawaaaaaaaaaaaaaaaaaaaaaaaaaaaaaaaaaaaaaaaaaaaaaaaaaaaaaaaaaaaaaaaaaaaaaaaaaaaaaaaaaaaaaaaaaaaaaaaaaaaaaaaaaaaaaaaaaaaaaaaaaaaaaaaaaaaaaaaaaaaaaaaaaaaaaaaaaaaaaaaaaaaaaaaaaaaaaaaaaaaaaaaaaaaaaaaaaaaaaaaaaaaaaa"/>
    <w:basedOn w:val="a0"/>
    <w:rsid w:val="00295D02"/>
  </w:style>
  <w:style w:type="paragraph" w:styleId="aa">
    <w:name w:val="Title"/>
    <w:basedOn w:val="a"/>
    <w:link w:val="ab"/>
    <w:qFormat/>
    <w:rsid w:val="00295D02"/>
    <w:pPr>
      <w:spacing w:after="0" w:line="240" w:lineRule="auto"/>
      <w:jc w:val="center"/>
    </w:pPr>
    <w:rPr>
      <w:rFonts w:ascii="Times New Roman" w:eastAsia="Times New Roman" w:hAnsi="Times New Roman"/>
      <w:b/>
      <w:i/>
      <w:sz w:val="24"/>
      <w:szCs w:val="20"/>
      <w:lang w:val="uk-UA" w:eastAsia="ru-RU"/>
    </w:rPr>
  </w:style>
  <w:style w:type="character" w:customStyle="1" w:styleId="ab">
    <w:name w:val="Заголовок Знак"/>
    <w:basedOn w:val="a0"/>
    <w:link w:val="aa"/>
    <w:rsid w:val="00295D02"/>
    <w:rPr>
      <w:rFonts w:ascii="Times New Roman" w:eastAsia="Times New Roman" w:hAnsi="Times New Roman" w:cs="Times New Roman"/>
      <w:b/>
      <w:i/>
      <w:sz w:val="24"/>
      <w:szCs w:val="20"/>
      <w:lang w:val="uk-UA" w:eastAsia="ru-RU"/>
    </w:rPr>
  </w:style>
  <w:style w:type="character" w:customStyle="1" w:styleId="ListParagraphChar">
    <w:name w:val="List Paragraph Char"/>
    <w:link w:val="ListParagraph"/>
    <w:locked/>
    <w:rsid w:val="00295D02"/>
    <w:rPr>
      <w:rFonts w:ascii="Calibri" w:eastAsia="Calibri" w:hAnsi="Calibri"/>
      <w:sz w:val="24"/>
      <w:szCs w:val="24"/>
      <w:lang w:val="ru-RU" w:eastAsia="ru-RU"/>
    </w:rPr>
  </w:style>
  <w:style w:type="paragraph" w:customStyle="1" w:styleId="ListParagraph">
    <w:name w:val="List Paragraph"/>
    <w:basedOn w:val="a"/>
    <w:link w:val="ListParagraphChar"/>
    <w:rsid w:val="00295D02"/>
    <w:pPr>
      <w:spacing w:after="0" w:line="240" w:lineRule="auto"/>
      <w:ind w:left="720"/>
    </w:pPr>
    <w:rPr>
      <w:rFonts w:cstheme="minorBidi"/>
      <w:sz w:val="24"/>
      <w:szCs w:val="24"/>
      <w:lang w:val="ru-RU" w:eastAsia="ru-RU"/>
    </w:rPr>
  </w:style>
  <w:style w:type="paragraph" w:styleId="ac">
    <w:name w:val="Normal (Web)"/>
    <w:basedOn w:val="a"/>
    <w:rsid w:val="00295D02"/>
    <w:pPr>
      <w:suppressAutoHyphens/>
      <w:spacing w:before="280" w:after="280" w:line="240" w:lineRule="auto"/>
    </w:pPr>
    <w:rPr>
      <w:rFonts w:ascii="Times New Roman" w:eastAsia="Times New Roman" w:hAnsi="Times New Roman"/>
      <w:sz w:val="24"/>
      <w:szCs w:val="24"/>
      <w:lang w:val="ru-RU" w:eastAsia="ar-SA"/>
    </w:rPr>
  </w:style>
  <w:style w:type="paragraph" w:styleId="HTML">
    <w:name w:val="HTML Preformatted"/>
    <w:basedOn w:val="a"/>
    <w:link w:val="HTML0"/>
    <w:rsid w:val="00295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295D02"/>
    <w:rPr>
      <w:rFonts w:ascii="Courier New" w:eastAsia="Calibri" w:hAnsi="Courier New" w:cs="Courier New"/>
      <w:sz w:val="20"/>
      <w:szCs w:val="20"/>
      <w:lang w:val="ru-RU" w:eastAsia="ru-RU"/>
    </w:rPr>
  </w:style>
  <w:style w:type="character" w:customStyle="1" w:styleId="21">
    <w:name w:val=" Знак Знак2"/>
    <w:rsid w:val="00295D02"/>
    <w:rPr>
      <w:sz w:val="28"/>
      <w:szCs w:val="24"/>
      <w:lang w:val="ru-RU" w:eastAsia="ru-RU" w:bidi="ar-SA"/>
    </w:rPr>
  </w:style>
  <w:style w:type="character" w:customStyle="1" w:styleId="6">
    <w:name w:val=" Знак Знак6"/>
    <w:locked/>
    <w:rsid w:val="00295D02"/>
    <w:rPr>
      <w:rFonts w:ascii="Arial" w:hAnsi="Arial" w:cs="Arial"/>
      <w:b/>
      <w:bCs/>
      <w:kern w:val="32"/>
      <w:sz w:val="32"/>
      <w:szCs w:val="32"/>
      <w:lang w:val="ru-RU" w:eastAsia="ru-RU" w:bidi="ar-SA"/>
    </w:rPr>
  </w:style>
  <w:style w:type="table" w:customStyle="1" w:styleId="22">
    <w:name w:val="Сетка таблицы2"/>
    <w:basedOn w:val="a1"/>
    <w:next w:val="a4"/>
    <w:rsid w:val="00295D02"/>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40</Pages>
  <Words>17008</Words>
  <Characters>96949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Orgvid-1</cp:lastModifiedBy>
  <cp:revision>4</cp:revision>
  <dcterms:created xsi:type="dcterms:W3CDTF">2019-11-29T13:37:00Z</dcterms:created>
  <dcterms:modified xsi:type="dcterms:W3CDTF">2019-11-29T14:37:00Z</dcterms:modified>
</cp:coreProperties>
</file>